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D168A7A">
      <w:pPr>
        <w:widowControl/>
        <w:spacing w:after="312" w:afterLines="100"/>
        <w:jc w:val="center"/>
        <w:rPr>
          <w:rFonts w:ascii="方正小标宋简体" w:eastAsia="方正小标宋简体"/>
          <w:bCs/>
          <w:color w:val="000000" w:themeColor="text1"/>
          <w:kern w:val="0"/>
          <w:sz w:val="36"/>
          <w:szCs w:val="36"/>
          <w:highlight w:val="none"/>
          <w14:textFill>
            <w14:solidFill>
              <w14:schemeClr w14:val="tx1"/>
            </w14:solidFill>
          </w14:textFill>
        </w:rPr>
      </w:pPr>
      <w:bookmarkStart w:id="0" w:name="_GoBack"/>
      <w:r>
        <w:rPr>
          <w:rFonts w:hint="eastAsia" w:ascii="方正小标宋简体" w:eastAsia="方正小标宋简体"/>
          <w:bCs/>
          <w:color w:val="000000" w:themeColor="text1"/>
          <w:kern w:val="0"/>
          <w:sz w:val="36"/>
          <w:szCs w:val="36"/>
          <w:highlight w:val="none"/>
          <w14:textFill>
            <w14:solidFill>
              <w14:schemeClr w14:val="tx1"/>
            </w14:solidFill>
          </w14:textFill>
        </w:rPr>
        <w:t>计算机科学与技术专业202</w:t>
      </w:r>
      <w:r>
        <w:rPr>
          <w:rFonts w:hint="eastAsia" w:ascii="方正小标宋简体" w:eastAsia="方正小标宋简体"/>
          <w:bCs/>
          <w:color w:val="000000" w:themeColor="text1"/>
          <w:kern w:val="0"/>
          <w:sz w:val="36"/>
          <w:szCs w:val="36"/>
          <w:highlight w:val="none"/>
          <w:lang w:val="en-US" w:eastAsia="zh-CN"/>
          <w14:textFill>
            <w14:solidFill>
              <w14:schemeClr w14:val="tx1"/>
            </w14:solidFill>
          </w14:textFill>
        </w:rPr>
        <w:t>6</w:t>
      </w:r>
      <w:r>
        <w:rPr>
          <w:rFonts w:hint="eastAsia" w:ascii="方正小标宋简体" w:eastAsia="方正小标宋简体"/>
          <w:bCs/>
          <w:color w:val="000000" w:themeColor="text1"/>
          <w:kern w:val="0"/>
          <w:sz w:val="36"/>
          <w:szCs w:val="36"/>
          <w:highlight w:val="none"/>
          <w14:textFill>
            <w14:solidFill>
              <w14:schemeClr w14:val="tx1"/>
            </w14:solidFill>
          </w14:textFill>
        </w:rPr>
        <w:t>级培养方案</w:t>
      </w:r>
    </w:p>
    <w:tbl>
      <w:tblPr>
        <w:tblStyle w:val="1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20"/>
        <w:gridCol w:w="1420"/>
        <w:gridCol w:w="1421"/>
        <w:gridCol w:w="1420"/>
        <w:gridCol w:w="1420"/>
        <w:gridCol w:w="1421"/>
      </w:tblGrid>
      <w:tr w14:paraId="37AF49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421" w:type="dxa"/>
            <w:vAlign w:val="center"/>
          </w:tcPr>
          <w:p w14:paraId="1969E054">
            <w:pPr>
              <w:widowControl/>
              <w:jc w:val="center"/>
              <w:rPr>
                <w:b/>
                <w:bCs/>
                <w:color w:val="000000" w:themeColor="text1"/>
                <w:kern w:val="0"/>
                <w:szCs w:val="21"/>
                <w:highlight w:val="none"/>
                <w14:textFill>
                  <w14:solidFill>
                    <w14:schemeClr w14:val="tx1"/>
                  </w14:solidFill>
                </w14:textFill>
              </w:rPr>
            </w:pPr>
            <w:r>
              <w:rPr>
                <w:rFonts w:hint="eastAsia"/>
                <w:b/>
                <w:bCs/>
                <w:color w:val="000000" w:themeColor="text1"/>
                <w:kern w:val="0"/>
                <w:szCs w:val="21"/>
                <w:highlight w:val="none"/>
                <w14:textFill>
                  <w14:solidFill>
                    <w14:schemeClr w14:val="tx1"/>
                  </w14:solidFill>
                </w14:textFill>
              </w:rPr>
              <w:t>专业负责人</w:t>
            </w:r>
          </w:p>
        </w:tc>
        <w:tc>
          <w:tcPr>
            <w:tcW w:w="1421" w:type="dxa"/>
            <w:vAlign w:val="center"/>
          </w:tcPr>
          <w:p w14:paraId="2370A6BA">
            <w:pPr>
              <w:widowControl/>
              <w:jc w:val="center"/>
              <w:rPr>
                <w:bCs/>
                <w:color w:val="000000" w:themeColor="text1"/>
                <w:kern w:val="0"/>
                <w:szCs w:val="21"/>
                <w:highlight w:val="none"/>
                <w14:textFill>
                  <w14:solidFill>
                    <w14:schemeClr w14:val="tx1"/>
                  </w14:solidFill>
                </w14:textFill>
              </w:rPr>
            </w:pPr>
            <w:r>
              <w:rPr>
                <w:rFonts w:hint="eastAsia"/>
                <w:bCs/>
                <w:color w:val="000000" w:themeColor="text1"/>
                <w:kern w:val="0"/>
                <w:szCs w:val="21"/>
                <w:highlight w:val="none"/>
                <w14:textFill>
                  <w14:solidFill>
                    <w14:schemeClr w14:val="tx1"/>
                  </w14:solidFill>
                </w14:textFill>
              </w:rPr>
              <w:t>杜振龙</w:t>
            </w:r>
          </w:p>
        </w:tc>
        <w:tc>
          <w:tcPr>
            <w:tcW w:w="1422" w:type="dxa"/>
            <w:vAlign w:val="center"/>
          </w:tcPr>
          <w:p w14:paraId="40215CBA">
            <w:pPr>
              <w:widowControl/>
              <w:jc w:val="center"/>
              <w:rPr>
                <w:bCs/>
                <w:color w:val="000000" w:themeColor="text1"/>
                <w:kern w:val="0"/>
                <w:szCs w:val="21"/>
                <w:highlight w:val="none"/>
                <w14:textFill>
                  <w14:solidFill>
                    <w14:schemeClr w14:val="tx1"/>
                  </w14:solidFill>
                </w14:textFill>
              </w:rPr>
            </w:pPr>
            <w:r>
              <w:rPr>
                <w:b/>
                <w:bCs/>
                <w:color w:val="000000" w:themeColor="text1"/>
                <w:kern w:val="0"/>
                <w:szCs w:val="21"/>
                <w:highlight w:val="none"/>
                <w14:textFill>
                  <w14:solidFill>
                    <w14:schemeClr w14:val="tx1"/>
                  </w14:solidFill>
                </w14:textFill>
              </w:rPr>
              <w:t>制订人</w:t>
            </w:r>
          </w:p>
        </w:tc>
        <w:tc>
          <w:tcPr>
            <w:tcW w:w="1421" w:type="dxa"/>
            <w:vAlign w:val="center"/>
          </w:tcPr>
          <w:p w14:paraId="4E0104CA">
            <w:pPr>
              <w:widowControl/>
              <w:jc w:val="center"/>
              <w:rPr>
                <w:bCs/>
                <w:color w:val="000000" w:themeColor="text1"/>
                <w:kern w:val="0"/>
                <w:szCs w:val="21"/>
                <w:highlight w:val="none"/>
                <w14:textFill>
                  <w14:solidFill>
                    <w14:schemeClr w14:val="tx1"/>
                  </w14:solidFill>
                </w14:textFill>
              </w:rPr>
            </w:pPr>
            <w:r>
              <w:rPr>
                <w:rFonts w:hint="eastAsia"/>
                <w:bCs/>
                <w:color w:val="000000" w:themeColor="text1"/>
                <w:kern w:val="0"/>
                <w:szCs w:val="21"/>
                <w:highlight w:val="none"/>
                <w14:textFill>
                  <w14:solidFill>
                    <w14:schemeClr w14:val="tx1"/>
                  </w14:solidFill>
                </w14:textFill>
              </w:rPr>
              <w:t>管昕洁</w:t>
            </w:r>
          </w:p>
        </w:tc>
        <w:tc>
          <w:tcPr>
            <w:tcW w:w="1421" w:type="dxa"/>
            <w:vAlign w:val="center"/>
          </w:tcPr>
          <w:p w14:paraId="5BA2F7F6">
            <w:pPr>
              <w:widowControl/>
              <w:jc w:val="center"/>
              <w:rPr>
                <w:b/>
                <w:bCs/>
                <w:color w:val="000000" w:themeColor="text1"/>
                <w:kern w:val="0"/>
                <w:szCs w:val="21"/>
                <w:highlight w:val="none"/>
                <w14:textFill>
                  <w14:solidFill>
                    <w14:schemeClr w14:val="tx1"/>
                  </w14:solidFill>
                </w14:textFill>
              </w:rPr>
            </w:pPr>
            <w:r>
              <w:rPr>
                <w:b/>
                <w:bCs/>
                <w:color w:val="000000" w:themeColor="text1"/>
                <w:kern w:val="0"/>
                <w:szCs w:val="21"/>
                <w:highlight w:val="none"/>
                <w14:textFill>
                  <w14:solidFill>
                    <w14:schemeClr w14:val="tx1"/>
                  </w14:solidFill>
                </w14:textFill>
              </w:rPr>
              <w:t>审核人</w:t>
            </w:r>
          </w:p>
        </w:tc>
        <w:tc>
          <w:tcPr>
            <w:tcW w:w="1422" w:type="dxa"/>
            <w:vAlign w:val="center"/>
          </w:tcPr>
          <w:p w14:paraId="0070002D">
            <w:pPr>
              <w:widowControl/>
              <w:jc w:val="center"/>
              <w:rPr>
                <w:rFonts w:hint="eastAsia" w:eastAsia="宋体"/>
                <w:bCs/>
                <w:color w:val="000000" w:themeColor="text1"/>
                <w:kern w:val="0"/>
                <w:szCs w:val="21"/>
                <w:highlight w:val="none"/>
                <w:lang w:eastAsia="zh-CN"/>
                <w14:textFill>
                  <w14:solidFill>
                    <w14:schemeClr w14:val="tx1"/>
                  </w14:solidFill>
                </w14:textFill>
              </w:rPr>
            </w:pPr>
            <w:r>
              <w:rPr>
                <w:rFonts w:hint="eastAsia"/>
                <w:bCs/>
                <w:color w:val="000000" w:themeColor="text1"/>
                <w:kern w:val="0"/>
                <w:szCs w:val="21"/>
                <w:highlight w:val="none"/>
                <w:lang w:val="en-US" w:eastAsia="zh-CN"/>
                <w14:textFill>
                  <w14:solidFill>
                    <w14:schemeClr w14:val="tx1"/>
                  </w14:solidFill>
                </w14:textFill>
              </w:rPr>
              <w:t>李荣雨</w:t>
            </w:r>
          </w:p>
        </w:tc>
      </w:tr>
    </w:tbl>
    <w:p w14:paraId="1AA063D5">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spacing w:line="400" w:lineRule="exact"/>
        <w:ind w:firstLine="420" w:firstLineChars="200"/>
        <w:rPr>
          <w:bCs/>
          <w:color w:val="000000" w:themeColor="text1"/>
          <w:kern w:val="0"/>
          <w:szCs w:val="21"/>
          <w:highlight w:val="none"/>
          <w14:textFill>
            <w14:solidFill>
              <w14:schemeClr w14:val="tx1"/>
            </w14:solidFill>
          </w14:textFill>
        </w:rPr>
      </w:pPr>
    </w:p>
    <w:p w14:paraId="240979D8">
      <w:pPr>
        <w:pStyle w:val="25"/>
        <w:widowControl/>
        <w:numPr>
          <w:ilvl w:val="0"/>
          <w:numId w:val="1"/>
        </w:numPr>
        <w:tabs>
          <w:tab w:val="left" w:pos="567"/>
        </w:tabs>
        <w:spacing w:before="156" w:beforeLines="50" w:after="156" w:afterLines="50" w:line="400" w:lineRule="exact"/>
        <w:ind w:firstLineChars="0"/>
        <w:jc w:val="left"/>
        <w:rPr>
          <w:rFonts w:ascii="Times New Roman" w:hAnsi="Times New Roman" w:eastAsia="黑体"/>
          <w:bCs/>
          <w:color w:val="000000" w:themeColor="text1"/>
          <w:kern w:val="0"/>
          <w:szCs w:val="21"/>
          <w:highlight w:val="none"/>
          <w14:textFill>
            <w14:solidFill>
              <w14:schemeClr w14:val="tx1"/>
            </w14:solidFill>
          </w14:textFill>
        </w:rPr>
      </w:pPr>
      <w:r>
        <w:rPr>
          <w:rFonts w:ascii="Times New Roman" w:hAnsi="Times New Roman" w:eastAsia="黑体"/>
          <w:bCs/>
          <w:color w:val="000000" w:themeColor="text1"/>
          <w:kern w:val="0"/>
          <w:szCs w:val="21"/>
          <w:highlight w:val="none"/>
          <w14:textFill>
            <w14:solidFill>
              <w14:schemeClr w14:val="tx1"/>
            </w14:solidFill>
          </w14:textFill>
        </w:rPr>
        <w:t>专业</w:t>
      </w:r>
      <w:r>
        <w:rPr>
          <w:rFonts w:hint="eastAsia" w:ascii="Times New Roman" w:hAnsi="Times New Roman" w:eastAsia="黑体"/>
          <w:bCs/>
          <w:color w:val="000000" w:themeColor="text1"/>
          <w:kern w:val="0"/>
          <w:szCs w:val="21"/>
          <w:highlight w:val="none"/>
          <w14:textFill>
            <w14:solidFill>
              <w14:schemeClr w14:val="tx1"/>
            </w14:solidFill>
          </w14:textFill>
        </w:rPr>
        <w:t>介绍</w:t>
      </w:r>
    </w:p>
    <w:p w14:paraId="234F604C">
      <w:pPr>
        <w:pStyle w:val="25"/>
        <w:widowControl/>
        <w:tabs>
          <w:tab w:val="left" w:pos="851"/>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spacing w:line="400" w:lineRule="exact"/>
        <w:rPr>
          <w:rFonts w:ascii="Times New Roman" w:hAnsi="Times New Roman" w:eastAsiaTheme="minorEastAsia"/>
          <w:bCs/>
          <w:color w:val="000000" w:themeColor="text1"/>
          <w:kern w:val="0"/>
          <w:szCs w:val="21"/>
          <w:highlight w:val="none"/>
          <w14:textFill>
            <w14:solidFill>
              <w14:schemeClr w14:val="tx1"/>
            </w14:solidFill>
          </w14:textFill>
        </w:rPr>
      </w:pPr>
      <w:r>
        <w:rPr>
          <w:rFonts w:ascii="Times New Roman" w:hAnsi="Times New Roman" w:eastAsiaTheme="minorEastAsia"/>
          <w:bCs/>
          <w:color w:val="000000" w:themeColor="text1"/>
          <w:kern w:val="0"/>
          <w:szCs w:val="21"/>
          <w:highlight w:val="none"/>
          <w14:textFill>
            <w14:solidFill>
              <w14:schemeClr w14:val="tx1"/>
            </w14:solidFill>
          </w14:textFill>
        </w:rPr>
        <w:t>计算机科学与技术专业是利用计算机进行信息获取、表示、存储、处理、控制等的理论、原则、方法和技术的学科。本专业依托学校工科背景，以理论与实践相融合为特色，面向计算机及相关应用领域，系统掌握计算机科学基础理论和实践技术应用技术，突出学生创新能力和实践能力的培养，</w:t>
      </w:r>
      <w:r>
        <w:rPr>
          <w:rFonts w:ascii="Times New Roman" w:hAnsi="Times New Roman"/>
          <w:color w:val="000000" w:themeColor="text1"/>
          <w:szCs w:val="21"/>
          <w:highlight w:val="none"/>
          <w14:textFill>
            <w14:solidFill>
              <w14:schemeClr w14:val="tx1"/>
            </w14:solidFill>
          </w14:textFill>
        </w:rPr>
        <w:t>培养具有国际视野并具备交叉学科专业知识的高层次人才。</w:t>
      </w:r>
    </w:p>
    <w:p w14:paraId="073A23C2">
      <w:pPr>
        <w:pStyle w:val="25"/>
        <w:widowControl/>
        <w:tabs>
          <w:tab w:val="left" w:pos="851"/>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spacing w:line="400" w:lineRule="exact"/>
        <w:rPr>
          <w:rFonts w:ascii="Times New Roman" w:hAnsi="Times New Roman" w:eastAsiaTheme="minorEastAsia"/>
          <w:bCs/>
          <w:color w:val="000000" w:themeColor="text1"/>
          <w:kern w:val="0"/>
          <w:szCs w:val="21"/>
          <w:highlight w:val="none"/>
          <w14:textFill>
            <w14:solidFill>
              <w14:schemeClr w14:val="tx1"/>
            </w14:solidFill>
          </w14:textFill>
        </w:rPr>
      </w:pPr>
      <w:r>
        <w:rPr>
          <w:rFonts w:hint="eastAsia" w:ascii="Times New Roman" w:hAnsi="Times New Roman" w:eastAsiaTheme="minorEastAsia"/>
          <w:bCs/>
          <w:color w:val="000000" w:themeColor="text1"/>
          <w:kern w:val="0"/>
          <w:szCs w:val="21"/>
          <w:highlight w:val="none"/>
          <w14:textFill>
            <w14:solidFill>
              <w14:schemeClr w14:val="tx1"/>
            </w14:solidFill>
          </w14:textFill>
        </w:rPr>
        <w:t>计算机科学与技术</w:t>
      </w:r>
      <w:r>
        <w:rPr>
          <w:rFonts w:ascii="Times New Roman" w:hAnsi="Times New Roman" w:eastAsiaTheme="minorEastAsia"/>
          <w:bCs/>
          <w:color w:val="000000" w:themeColor="text1"/>
          <w:kern w:val="0"/>
          <w:szCs w:val="21"/>
          <w:highlight w:val="none"/>
          <w14:textFill>
            <w14:solidFill>
              <w14:schemeClr w14:val="tx1"/>
            </w14:solidFill>
          </w14:textFill>
        </w:rPr>
        <w:t>专业成立于1994年，近三十年来，计算机科学与技术专业实现了跨越式发展，已成为富有特色的优势专业。专业于2009年获批为国家服务外包特色专业，2012年被授予卓越工程师培养计划试点专业，2014年获批江苏省计算机类重点专业，2018年通过教育部工程教育专业认证，2019年被遴选为省一流专业，2020年被遴选为国家一流专业建设点，2023年入选省级产教融合型品牌专业建设点。</w:t>
      </w:r>
    </w:p>
    <w:p w14:paraId="7A825107">
      <w:pPr>
        <w:pStyle w:val="25"/>
        <w:widowControl/>
        <w:tabs>
          <w:tab w:val="left" w:pos="851"/>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spacing w:line="400" w:lineRule="exact"/>
        <w:rPr>
          <w:rFonts w:eastAsiaTheme="minorEastAsia"/>
          <w:bCs/>
          <w:color w:val="000000" w:themeColor="text1"/>
          <w:kern w:val="0"/>
          <w:szCs w:val="21"/>
          <w:highlight w:val="none"/>
          <w14:textFill>
            <w14:solidFill>
              <w14:schemeClr w14:val="tx1"/>
            </w14:solidFill>
          </w14:textFill>
        </w:rPr>
      </w:pPr>
      <w:r>
        <w:rPr>
          <w:rFonts w:ascii="Times New Roman" w:hAnsi="Times New Roman" w:eastAsiaTheme="minorEastAsia"/>
          <w:bCs/>
          <w:color w:val="000000" w:themeColor="text1"/>
          <w:kern w:val="0"/>
          <w:szCs w:val="21"/>
          <w:highlight w:val="none"/>
          <w14:textFill>
            <w14:solidFill>
              <w14:schemeClr w14:val="tx1"/>
            </w14:solidFill>
          </w14:textFill>
        </w:rPr>
        <w:t>专业</w:t>
      </w:r>
      <w:r>
        <w:rPr>
          <w:rFonts w:hint="eastAsia" w:ascii="Times New Roman" w:hAnsi="Times New Roman" w:eastAsiaTheme="minorEastAsia"/>
          <w:bCs/>
          <w:color w:val="000000" w:themeColor="text1"/>
          <w:kern w:val="0"/>
          <w:szCs w:val="21"/>
          <w:highlight w:val="none"/>
          <w14:textFill>
            <w14:solidFill>
              <w14:schemeClr w14:val="tx1"/>
            </w14:solidFill>
          </w14:textFill>
        </w:rPr>
        <w:t>拥有</w:t>
      </w:r>
      <w:r>
        <w:rPr>
          <w:rFonts w:ascii="Times New Roman" w:hAnsi="Times New Roman" w:eastAsiaTheme="minorEastAsia"/>
          <w:bCs/>
          <w:color w:val="000000" w:themeColor="text1"/>
          <w:kern w:val="0"/>
          <w:szCs w:val="21"/>
          <w:highlight w:val="none"/>
          <w14:textFill>
            <w14:solidFill>
              <w14:schemeClr w14:val="tx1"/>
            </w14:solidFill>
          </w14:textFill>
        </w:rPr>
        <w:t>计算机应用技术硕士学位授予权，可授予计算机科学与技术学术型硕士学位和电子信息工程专业硕士学位。</w:t>
      </w:r>
    </w:p>
    <w:p w14:paraId="684A4023">
      <w:pPr>
        <w:pStyle w:val="25"/>
        <w:widowControl/>
        <w:numPr>
          <w:ilvl w:val="0"/>
          <w:numId w:val="1"/>
        </w:numPr>
        <w:tabs>
          <w:tab w:val="left" w:pos="567"/>
        </w:tabs>
        <w:spacing w:before="156" w:beforeLines="50" w:after="156" w:afterLines="50" w:line="400" w:lineRule="exact"/>
        <w:ind w:firstLineChars="0"/>
        <w:jc w:val="left"/>
        <w:rPr>
          <w:rFonts w:eastAsiaTheme="minorEastAsia"/>
          <w:bCs/>
          <w:color w:val="000000" w:themeColor="text1"/>
          <w:kern w:val="0"/>
          <w:szCs w:val="21"/>
          <w:highlight w:val="none"/>
          <w14:textFill>
            <w14:solidFill>
              <w14:schemeClr w14:val="tx1"/>
            </w14:solidFill>
          </w14:textFill>
        </w:rPr>
      </w:pPr>
      <w:r>
        <w:rPr>
          <w:rFonts w:ascii="Times New Roman" w:hAnsi="Times New Roman" w:eastAsia="黑体"/>
          <w:bCs/>
          <w:color w:val="000000" w:themeColor="text1"/>
          <w:kern w:val="0"/>
          <w:szCs w:val="21"/>
          <w:highlight w:val="none"/>
          <w14:textFill>
            <w14:solidFill>
              <w14:schemeClr w14:val="tx1"/>
            </w14:solidFill>
          </w14:textFill>
        </w:rPr>
        <w:t>培养目标</w:t>
      </w:r>
    </w:p>
    <w:p w14:paraId="07EA95B6">
      <w:pPr>
        <w:pStyle w:val="25"/>
        <w:widowControl/>
        <w:tabs>
          <w:tab w:val="left" w:pos="851"/>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spacing w:line="400" w:lineRule="exact"/>
        <w:rPr>
          <w:rFonts w:ascii="Times New Roman" w:hAnsi="Times New Roman" w:eastAsiaTheme="minorEastAsia"/>
          <w:bCs/>
          <w:color w:val="000000" w:themeColor="text1"/>
          <w:kern w:val="0"/>
          <w:szCs w:val="21"/>
          <w:highlight w:val="none"/>
          <w14:textFill>
            <w14:solidFill>
              <w14:schemeClr w14:val="tx1"/>
            </w14:solidFill>
          </w14:textFill>
        </w:rPr>
      </w:pPr>
      <w:r>
        <w:rPr>
          <w:rFonts w:ascii="Times New Roman" w:hAnsi="Times New Roman" w:eastAsiaTheme="minorEastAsia"/>
          <w:bCs/>
          <w:color w:val="000000" w:themeColor="text1"/>
          <w:kern w:val="0"/>
          <w:szCs w:val="21"/>
          <w:highlight w:val="none"/>
          <w14:textFill>
            <w14:solidFill>
              <w14:schemeClr w14:val="tx1"/>
            </w14:solidFill>
          </w14:textFill>
        </w:rPr>
        <w:t>本专业面向国家信息技术发展战略和区域经济发展需求，立足于江苏区域经济发展和高新技术的发展需求，以学校特色工科背景为依托，培养具有国际视野并具备</w:t>
      </w:r>
      <w:r>
        <w:rPr>
          <w:rFonts w:hint="eastAsia" w:ascii="Times New Roman" w:hAnsi="Times New Roman" w:eastAsiaTheme="minorEastAsia"/>
          <w:bCs/>
          <w:color w:val="000000" w:themeColor="text1"/>
          <w:kern w:val="0"/>
          <w:szCs w:val="21"/>
          <w:highlight w:val="none"/>
          <w14:textFill>
            <w14:solidFill>
              <w14:schemeClr w14:val="tx1"/>
            </w14:solidFill>
          </w14:textFill>
        </w:rPr>
        <w:t>人工智能素养、</w:t>
      </w:r>
      <w:r>
        <w:rPr>
          <w:rFonts w:ascii="Times New Roman" w:hAnsi="Times New Roman" w:eastAsiaTheme="minorEastAsia"/>
          <w:bCs/>
          <w:color w:val="000000" w:themeColor="text1"/>
          <w:kern w:val="0"/>
          <w:szCs w:val="21"/>
          <w:highlight w:val="none"/>
          <w14:textFill>
            <w14:solidFill>
              <w14:schemeClr w14:val="tx1"/>
            </w14:solidFill>
          </w14:textFill>
        </w:rPr>
        <w:t>交叉学科专业知识，德、智、体、美、劳全面发展的，具有良好综合素质和开拓创新能力的，计算机专业</w:t>
      </w:r>
      <w:r>
        <w:rPr>
          <w:rFonts w:hint="eastAsia" w:ascii="Times New Roman" w:hAnsi="Times New Roman" w:eastAsiaTheme="minorEastAsia"/>
          <w:bCs/>
          <w:color w:val="000000" w:themeColor="text1"/>
          <w:kern w:val="0"/>
          <w:szCs w:val="21"/>
          <w:highlight w:val="none"/>
          <w14:textFill>
            <w14:solidFill>
              <w14:schemeClr w14:val="tx1"/>
            </w14:solidFill>
          </w14:textFill>
        </w:rPr>
        <w:t>社会主义建设者与接班人。</w:t>
      </w:r>
      <w:r>
        <w:rPr>
          <w:rFonts w:ascii="Times New Roman" w:hAnsi="Times New Roman" w:eastAsiaTheme="minorEastAsia"/>
          <w:bCs/>
          <w:color w:val="000000" w:themeColor="text1"/>
          <w:kern w:val="0"/>
          <w:szCs w:val="21"/>
          <w:highlight w:val="none"/>
          <w14:textFill>
            <w14:solidFill>
              <w14:schemeClr w14:val="tx1"/>
            </w14:solidFill>
          </w14:textFill>
        </w:rPr>
        <w:t>通过系统学习掌握该专业的基本理论、基础知识和基本技能与方法，能在科技、教育等行业从事研究、教学、应用开发和管理等工作。</w:t>
      </w:r>
    </w:p>
    <w:p w14:paraId="46EB1A06">
      <w:pPr>
        <w:pStyle w:val="25"/>
        <w:widowControl/>
        <w:tabs>
          <w:tab w:val="left" w:pos="851"/>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spacing w:line="400" w:lineRule="exact"/>
        <w:rPr>
          <w:rFonts w:ascii="Times New Roman" w:hAnsi="Times New Roman" w:eastAsiaTheme="minorEastAsia"/>
          <w:bCs/>
          <w:color w:val="000000" w:themeColor="text1"/>
          <w:kern w:val="0"/>
          <w:szCs w:val="21"/>
          <w:highlight w:val="none"/>
          <w14:textFill>
            <w14:solidFill>
              <w14:schemeClr w14:val="tx1"/>
            </w14:solidFill>
          </w14:textFill>
        </w:rPr>
      </w:pPr>
      <w:r>
        <w:rPr>
          <w:rFonts w:ascii="Times New Roman" w:hAnsi="Times New Roman" w:eastAsiaTheme="minorEastAsia"/>
          <w:bCs/>
          <w:color w:val="000000" w:themeColor="text1"/>
          <w:kern w:val="0"/>
          <w:szCs w:val="21"/>
          <w:highlight w:val="none"/>
          <w14:textFill>
            <w14:solidFill>
              <w14:schemeClr w14:val="tx1"/>
            </w14:solidFill>
          </w14:textFill>
        </w:rPr>
        <w:t>本专业培养的学生在毕业后5年左右，经过自身学习和工作锻炼，能够达到下列职业和专业成就目标：</w:t>
      </w:r>
    </w:p>
    <w:p w14:paraId="526CF0A9">
      <w:pPr>
        <w:pStyle w:val="25"/>
        <w:widowControl/>
        <w:tabs>
          <w:tab w:val="left" w:pos="851"/>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spacing w:line="400" w:lineRule="exact"/>
        <w:rPr>
          <w:rFonts w:ascii="Times New Roman" w:hAnsi="Times New Roman" w:eastAsiaTheme="minorEastAsia"/>
          <w:bCs/>
          <w:color w:val="000000" w:themeColor="text1"/>
          <w:kern w:val="0"/>
          <w:szCs w:val="21"/>
          <w:highlight w:val="none"/>
          <w14:textFill>
            <w14:solidFill>
              <w14:schemeClr w14:val="tx1"/>
            </w14:solidFill>
          </w14:textFill>
        </w:rPr>
      </w:pPr>
      <w:r>
        <w:rPr>
          <w:rFonts w:ascii="Times New Roman" w:hAnsi="Times New Roman" w:eastAsiaTheme="minorEastAsia"/>
          <w:bCs/>
          <w:color w:val="000000" w:themeColor="text1"/>
          <w:kern w:val="0"/>
          <w:szCs w:val="21"/>
          <w:highlight w:val="none"/>
          <w14:textFill>
            <w14:solidFill>
              <w14:schemeClr w14:val="tx1"/>
            </w14:solidFill>
          </w14:textFill>
        </w:rPr>
        <w:t>1．具有良好的职业道德、文化修养和身体心理素质。</w:t>
      </w:r>
    </w:p>
    <w:p w14:paraId="64499897">
      <w:pPr>
        <w:pStyle w:val="25"/>
        <w:widowControl/>
        <w:tabs>
          <w:tab w:val="left" w:pos="851"/>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spacing w:line="400" w:lineRule="exact"/>
        <w:rPr>
          <w:rFonts w:ascii="Times New Roman" w:hAnsi="Times New Roman" w:eastAsiaTheme="minorEastAsia"/>
          <w:bCs/>
          <w:color w:val="000000" w:themeColor="text1"/>
          <w:kern w:val="0"/>
          <w:szCs w:val="21"/>
          <w:highlight w:val="none"/>
          <w14:textFill>
            <w14:solidFill>
              <w14:schemeClr w14:val="tx1"/>
            </w14:solidFill>
          </w14:textFill>
        </w:rPr>
      </w:pPr>
      <w:r>
        <w:rPr>
          <w:rFonts w:ascii="Times New Roman" w:hAnsi="Times New Roman" w:eastAsiaTheme="minorEastAsia"/>
          <w:bCs/>
          <w:color w:val="000000" w:themeColor="text1"/>
          <w:kern w:val="0"/>
          <w:szCs w:val="21"/>
          <w:highlight w:val="none"/>
          <w14:textFill>
            <w14:solidFill>
              <w14:schemeClr w14:val="tx1"/>
            </w14:solidFill>
          </w14:textFill>
        </w:rPr>
        <w:t>2．具备计算机科学与技术专业所需的自然科学知识、工程基础理论和专业知识。</w:t>
      </w:r>
    </w:p>
    <w:p w14:paraId="55F22E50">
      <w:pPr>
        <w:pStyle w:val="25"/>
        <w:widowControl/>
        <w:tabs>
          <w:tab w:val="left" w:pos="851"/>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spacing w:line="400" w:lineRule="exact"/>
        <w:rPr>
          <w:rFonts w:ascii="Times New Roman" w:hAnsi="Times New Roman" w:eastAsiaTheme="minorEastAsia"/>
          <w:bCs/>
          <w:color w:val="000000" w:themeColor="text1"/>
          <w:kern w:val="0"/>
          <w:szCs w:val="21"/>
          <w:highlight w:val="none"/>
          <w14:textFill>
            <w14:solidFill>
              <w14:schemeClr w14:val="tx1"/>
            </w14:solidFill>
          </w14:textFill>
        </w:rPr>
      </w:pPr>
      <w:r>
        <w:rPr>
          <w:rFonts w:ascii="Times New Roman" w:hAnsi="Times New Roman" w:eastAsiaTheme="minorEastAsia"/>
          <w:bCs/>
          <w:color w:val="000000" w:themeColor="text1"/>
          <w:kern w:val="0"/>
          <w:szCs w:val="21"/>
          <w:highlight w:val="none"/>
          <w14:textFill>
            <w14:solidFill>
              <w14:schemeClr w14:val="tx1"/>
            </w14:solidFill>
          </w14:textFill>
        </w:rPr>
        <w:t>3．具有创新能力、综合应用知识能力</w:t>
      </w:r>
      <w:r>
        <w:rPr>
          <w:rFonts w:hint="eastAsia" w:ascii="Times New Roman" w:hAnsi="Times New Roman" w:eastAsiaTheme="minorEastAsia"/>
          <w:bCs/>
          <w:color w:val="000000" w:themeColor="text1"/>
          <w:kern w:val="0"/>
          <w:szCs w:val="21"/>
          <w:highlight w:val="none"/>
          <w14:textFill>
            <w14:solidFill>
              <w14:schemeClr w14:val="tx1"/>
            </w14:solidFill>
          </w14:textFill>
        </w:rPr>
        <w:t>，以及</w:t>
      </w:r>
      <w:r>
        <w:rPr>
          <w:rFonts w:ascii="Times New Roman" w:hAnsi="Times New Roman"/>
          <w:color w:val="000000" w:themeColor="text1"/>
          <w:szCs w:val="21"/>
          <w:highlight w:val="none"/>
          <w14:textFill>
            <w14:solidFill>
              <w14:schemeClr w14:val="tx1"/>
            </w14:solidFill>
          </w14:textFill>
        </w:rPr>
        <w:t>团队</w:t>
      </w:r>
      <w:r>
        <w:rPr>
          <w:rFonts w:hint="eastAsia" w:ascii="Times New Roman" w:hAnsi="Times New Roman"/>
          <w:color w:val="000000" w:themeColor="text1"/>
          <w:szCs w:val="21"/>
          <w:highlight w:val="none"/>
          <w14:textFill>
            <w14:solidFill>
              <w14:schemeClr w14:val="tx1"/>
            </w14:solidFill>
          </w14:textFill>
        </w:rPr>
        <w:t>协作</w:t>
      </w:r>
      <w:r>
        <w:rPr>
          <w:rFonts w:ascii="Times New Roman" w:hAnsi="Times New Roman"/>
          <w:color w:val="000000" w:themeColor="text1"/>
          <w:szCs w:val="21"/>
          <w:highlight w:val="none"/>
          <w14:textFill>
            <w14:solidFill>
              <w14:schemeClr w14:val="tx1"/>
            </w14:solidFill>
          </w14:textFill>
        </w:rPr>
        <w:t>解决</w:t>
      </w:r>
      <w:r>
        <w:rPr>
          <w:rFonts w:hint="eastAsia" w:ascii="Times New Roman" w:hAnsi="Times New Roman" w:eastAsiaTheme="minorEastAsia"/>
          <w:bCs/>
          <w:color w:val="000000" w:themeColor="text1"/>
          <w:kern w:val="0"/>
          <w:szCs w:val="21"/>
          <w:highlight w:val="none"/>
          <w14:textFill>
            <w14:solidFill>
              <w14:schemeClr w14:val="tx1"/>
            </w14:solidFill>
          </w14:textFill>
        </w:rPr>
        <w:t>计算机工程问题</w:t>
      </w:r>
      <w:r>
        <w:rPr>
          <w:rFonts w:ascii="Times New Roman" w:hAnsi="Times New Roman"/>
          <w:color w:val="000000" w:themeColor="text1"/>
          <w:szCs w:val="21"/>
          <w:highlight w:val="none"/>
          <w14:textFill>
            <w14:solidFill>
              <w14:schemeClr w14:val="tx1"/>
            </w14:solidFill>
          </w14:textFill>
        </w:rPr>
        <w:t>的能力</w:t>
      </w:r>
      <w:r>
        <w:rPr>
          <w:rFonts w:hint="eastAsia" w:ascii="Times New Roman" w:hAnsi="Times New Roman"/>
          <w:color w:val="000000" w:themeColor="text1"/>
          <w:szCs w:val="21"/>
          <w:highlight w:val="none"/>
          <w14:textFill>
            <w14:solidFill>
              <w14:schemeClr w14:val="tx1"/>
            </w14:solidFill>
          </w14:textFill>
        </w:rPr>
        <w:t>。</w:t>
      </w:r>
    </w:p>
    <w:p w14:paraId="7BB73EBF">
      <w:pPr>
        <w:pStyle w:val="25"/>
        <w:widowControl/>
        <w:tabs>
          <w:tab w:val="left" w:pos="851"/>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spacing w:line="400" w:lineRule="exact"/>
        <w:rPr>
          <w:rFonts w:ascii="Times New Roman" w:hAnsi="Times New Roman" w:eastAsiaTheme="minorEastAsia"/>
          <w:bCs/>
          <w:color w:val="000000" w:themeColor="text1"/>
          <w:kern w:val="0"/>
          <w:szCs w:val="21"/>
          <w:highlight w:val="none"/>
          <w14:textFill>
            <w14:solidFill>
              <w14:schemeClr w14:val="tx1"/>
            </w14:solidFill>
          </w14:textFill>
        </w:rPr>
      </w:pPr>
      <w:r>
        <w:rPr>
          <w:rFonts w:ascii="Times New Roman" w:hAnsi="Times New Roman" w:eastAsiaTheme="minorEastAsia"/>
          <w:bCs/>
          <w:color w:val="000000" w:themeColor="text1"/>
          <w:kern w:val="0"/>
          <w:szCs w:val="21"/>
          <w:highlight w:val="none"/>
          <w14:textFill>
            <w14:solidFill>
              <w14:schemeClr w14:val="tx1"/>
            </w14:solidFill>
          </w14:textFill>
        </w:rPr>
        <w:t>4．具有在计算机及相关领域进行技术管理，以及软硬件系统研究、设计、开发和</w:t>
      </w:r>
      <w:r>
        <w:rPr>
          <w:rFonts w:hint="eastAsia" w:ascii="Times New Roman" w:hAnsi="Times New Roman" w:eastAsiaTheme="minorEastAsia"/>
          <w:bCs/>
          <w:color w:val="000000" w:themeColor="text1"/>
          <w:kern w:val="0"/>
          <w:szCs w:val="21"/>
          <w:highlight w:val="none"/>
          <w14:textFill>
            <w14:solidFill>
              <w14:schemeClr w14:val="tx1"/>
            </w14:solidFill>
          </w14:textFill>
        </w:rPr>
        <w:t>运维的</w:t>
      </w:r>
      <w:r>
        <w:rPr>
          <w:rFonts w:ascii="Times New Roman" w:hAnsi="Times New Roman" w:eastAsiaTheme="minorEastAsia"/>
          <w:bCs/>
          <w:color w:val="000000" w:themeColor="text1"/>
          <w:kern w:val="0"/>
          <w:szCs w:val="21"/>
          <w:highlight w:val="none"/>
          <w14:textFill>
            <w14:solidFill>
              <w14:schemeClr w14:val="tx1"/>
            </w14:solidFill>
          </w14:textFill>
        </w:rPr>
        <w:t>能力。</w:t>
      </w:r>
    </w:p>
    <w:p w14:paraId="38330E11">
      <w:pPr>
        <w:pStyle w:val="25"/>
        <w:widowControl/>
        <w:tabs>
          <w:tab w:val="left" w:pos="851"/>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spacing w:line="400" w:lineRule="exact"/>
        <w:rPr>
          <w:rFonts w:ascii="Times New Roman" w:hAnsi="Times New Roman" w:eastAsiaTheme="minorEastAsia"/>
          <w:bCs/>
          <w:color w:val="000000" w:themeColor="text1"/>
          <w:kern w:val="0"/>
          <w:szCs w:val="21"/>
          <w:highlight w:val="none"/>
          <w14:textFill>
            <w14:solidFill>
              <w14:schemeClr w14:val="tx1"/>
            </w14:solidFill>
          </w14:textFill>
        </w:rPr>
      </w:pPr>
      <w:r>
        <w:rPr>
          <w:rFonts w:ascii="Times New Roman" w:hAnsi="Times New Roman" w:eastAsiaTheme="minorEastAsia"/>
          <w:bCs/>
          <w:color w:val="000000" w:themeColor="text1"/>
          <w:kern w:val="0"/>
          <w:szCs w:val="21"/>
          <w:highlight w:val="none"/>
          <w14:textFill>
            <w14:solidFill>
              <w14:schemeClr w14:val="tx1"/>
            </w14:solidFill>
          </w14:textFill>
        </w:rPr>
        <w:t>5．</w:t>
      </w:r>
      <w:r>
        <w:rPr>
          <w:rFonts w:hint="eastAsia" w:ascii="Times New Roman" w:hAnsi="Times New Roman" w:eastAsiaTheme="minorEastAsia"/>
          <w:bCs/>
          <w:color w:val="000000" w:themeColor="text1"/>
          <w:kern w:val="0"/>
          <w:szCs w:val="21"/>
          <w:highlight w:val="none"/>
          <w14:textFill>
            <w14:solidFill>
              <w14:schemeClr w14:val="tx1"/>
            </w14:solidFill>
          </w14:textFill>
        </w:rPr>
        <w:t>具备人工智能素养，能够不断学习和应用人工智能新技术，有意识地开展AI+工程实践，具</w:t>
      </w:r>
      <w:r>
        <w:rPr>
          <w:rFonts w:ascii="Times New Roman" w:hAnsi="Times New Roman" w:eastAsiaTheme="minorEastAsia"/>
          <w:bCs/>
          <w:color w:val="000000" w:themeColor="text1"/>
          <w:kern w:val="0"/>
          <w:szCs w:val="21"/>
          <w:highlight w:val="none"/>
          <w14:textFill>
            <w14:solidFill>
              <w14:schemeClr w14:val="tx1"/>
            </w14:solidFill>
          </w14:textFill>
        </w:rPr>
        <w:t>有适应社会科技发展的创新意识</w:t>
      </w:r>
      <w:r>
        <w:rPr>
          <w:rFonts w:hint="eastAsia" w:ascii="Times New Roman" w:hAnsi="Times New Roman" w:eastAsiaTheme="minorEastAsia"/>
          <w:bCs/>
          <w:color w:val="000000" w:themeColor="text1"/>
          <w:kern w:val="0"/>
          <w:szCs w:val="21"/>
          <w:highlight w:val="none"/>
          <w14:textFill>
            <w14:solidFill>
              <w14:schemeClr w14:val="tx1"/>
            </w14:solidFill>
          </w14:textFill>
        </w:rPr>
        <w:t>，</w:t>
      </w:r>
      <w:r>
        <w:rPr>
          <w:rFonts w:ascii="Times New Roman" w:hAnsi="Times New Roman" w:eastAsiaTheme="minorEastAsia"/>
          <w:bCs/>
          <w:color w:val="000000" w:themeColor="text1"/>
          <w:kern w:val="0"/>
          <w:szCs w:val="21"/>
          <w:highlight w:val="none"/>
          <w14:textFill>
            <w14:solidFill>
              <w14:schemeClr w14:val="tx1"/>
            </w14:solidFill>
          </w14:textFill>
        </w:rPr>
        <w:t>国际视野和终身自主学习能力。</w:t>
      </w:r>
    </w:p>
    <w:p w14:paraId="69DAC9AA">
      <w:pPr>
        <w:pStyle w:val="25"/>
        <w:widowControl/>
        <w:tabs>
          <w:tab w:val="left" w:pos="851"/>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spacing w:line="400" w:lineRule="exact"/>
        <w:rPr>
          <w:rFonts w:ascii="Times New Roman" w:hAnsi="Times New Roman" w:eastAsiaTheme="minorEastAsia"/>
          <w:bCs/>
          <w:color w:val="000000" w:themeColor="text1"/>
          <w:kern w:val="0"/>
          <w:szCs w:val="21"/>
          <w:highlight w:val="none"/>
          <w14:textFill>
            <w14:solidFill>
              <w14:schemeClr w14:val="tx1"/>
            </w14:solidFill>
          </w14:textFill>
        </w:rPr>
      </w:pPr>
    </w:p>
    <w:p w14:paraId="1EA213B1">
      <w:pPr>
        <w:pStyle w:val="25"/>
        <w:widowControl/>
        <w:numPr>
          <w:ilvl w:val="0"/>
          <w:numId w:val="1"/>
        </w:numPr>
        <w:tabs>
          <w:tab w:val="left" w:pos="567"/>
        </w:tabs>
        <w:spacing w:before="156" w:beforeLines="50" w:after="156" w:afterLines="50"/>
        <w:ind w:firstLineChars="0"/>
        <w:jc w:val="left"/>
        <w:rPr>
          <w:rFonts w:ascii="Times New Roman" w:hAnsi="Times New Roman" w:eastAsia="黑体"/>
          <w:bCs/>
          <w:color w:val="000000" w:themeColor="text1"/>
          <w:kern w:val="0"/>
          <w:sz w:val="24"/>
          <w:highlight w:val="none"/>
          <w14:textFill>
            <w14:solidFill>
              <w14:schemeClr w14:val="tx1"/>
            </w14:solidFill>
          </w14:textFill>
        </w:rPr>
      </w:pPr>
      <w:r>
        <w:rPr>
          <w:rFonts w:hint="eastAsia" w:ascii="Times New Roman" w:hAnsi="Times New Roman" w:eastAsia="黑体"/>
          <w:bCs/>
          <w:color w:val="000000" w:themeColor="text1"/>
          <w:kern w:val="0"/>
          <w:sz w:val="24"/>
          <w:highlight w:val="none"/>
          <w14:textFill>
            <w14:solidFill>
              <w14:schemeClr w14:val="tx1"/>
            </w14:solidFill>
          </w14:textFill>
        </w:rPr>
        <w:t>毕业要求及实现矩阵</w:t>
      </w:r>
    </w:p>
    <w:p w14:paraId="210FE85D">
      <w:pPr>
        <w:widowControl/>
        <w:tabs>
          <w:tab w:val="left" w:pos="851"/>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spacing w:line="400" w:lineRule="exact"/>
        <w:ind w:firstLine="424" w:firstLineChars="202"/>
        <w:rPr>
          <w:rFonts w:eastAsiaTheme="minorEastAsia"/>
          <w:bCs/>
          <w:color w:val="000000" w:themeColor="text1"/>
          <w:kern w:val="0"/>
          <w:szCs w:val="21"/>
          <w:highlight w:val="none"/>
          <w14:textFill>
            <w14:solidFill>
              <w14:schemeClr w14:val="tx1"/>
            </w14:solidFill>
          </w14:textFill>
        </w:rPr>
      </w:pPr>
      <w:r>
        <w:rPr>
          <w:rFonts w:hint="eastAsia" w:eastAsiaTheme="minorEastAsia"/>
          <w:bCs/>
          <w:color w:val="000000" w:themeColor="text1"/>
          <w:kern w:val="0"/>
          <w:szCs w:val="21"/>
          <w:highlight w:val="none"/>
          <w14:textFill>
            <w14:solidFill>
              <w14:schemeClr w14:val="tx1"/>
            </w14:solidFill>
          </w14:textFill>
        </w:rPr>
        <w:t>本专业培养的学生在毕业时，通过本科阶段的培养和训练，能够获得下列知识、能力和素养：</w:t>
      </w:r>
    </w:p>
    <w:p w14:paraId="7A51EE41">
      <w:pPr>
        <w:widowControl/>
        <w:tabs>
          <w:tab w:val="left" w:pos="851"/>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spacing w:line="400" w:lineRule="exact"/>
        <w:ind w:firstLine="424" w:firstLineChars="202"/>
        <w:rPr>
          <w:color w:val="000000" w:themeColor="text1"/>
          <w:highlight w:val="none"/>
          <w14:textFill>
            <w14:solidFill>
              <w14:schemeClr w14:val="tx1"/>
            </w14:solidFill>
          </w14:textFill>
        </w:rPr>
      </w:pPr>
      <w:r>
        <w:rPr>
          <w:rFonts w:eastAsiaTheme="minorEastAsia"/>
          <w:bCs/>
          <w:color w:val="000000" w:themeColor="text1"/>
          <w:kern w:val="0"/>
          <w:szCs w:val="21"/>
          <w:highlight w:val="none"/>
          <w14:textFill>
            <w14:solidFill>
              <w14:schemeClr w14:val="tx1"/>
            </w14:solidFill>
          </w14:textFill>
        </w:rPr>
        <w:t>1</w:t>
      </w:r>
      <w:r>
        <w:rPr>
          <w:rFonts w:hint="eastAsia" w:eastAsiaTheme="minorEastAsia"/>
          <w:bCs/>
          <w:color w:val="000000" w:themeColor="text1"/>
          <w:kern w:val="0"/>
          <w:szCs w:val="21"/>
          <w:highlight w:val="none"/>
          <w14:textFill>
            <w14:solidFill>
              <w14:schemeClr w14:val="tx1"/>
            </w14:solidFill>
          </w14:textFill>
        </w:rPr>
        <w:t>．工程知识：能够将数学、自然科学、计算、工程基础和专业知识用于解决复杂工程问题</w:t>
      </w:r>
      <w:r>
        <w:rPr>
          <w:rFonts w:hint="eastAsia"/>
          <w:color w:val="000000" w:themeColor="text1"/>
          <w:highlight w:val="none"/>
          <w14:textFill>
            <w14:solidFill>
              <w14:schemeClr w14:val="tx1"/>
            </w14:solidFill>
          </w14:textFill>
        </w:rPr>
        <w:t>；</w:t>
      </w:r>
    </w:p>
    <w:p w14:paraId="342E35D7">
      <w:pPr>
        <w:widowControl/>
        <w:tabs>
          <w:tab w:val="left" w:pos="851"/>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spacing w:line="400" w:lineRule="exact"/>
        <w:ind w:firstLine="424" w:firstLineChars="202"/>
        <w:rPr>
          <w:rFonts w:eastAsiaTheme="minorEastAsia"/>
          <w:bCs/>
          <w:color w:val="000000" w:themeColor="text1"/>
          <w:kern w:val="0"/>
          <w:szCs w:val="21"/>
          <w:highlight w:val="none"/>
          <w14:textFill>
            <w14:solidFill>
              <w14:schemeClr w14:val="tx1"/>
            </w14:solidFill>
          </w14:textFill>
        </w:rPr>
      </w:pPr>
      <w:r>
        <w:rPr>
          <w:rFonts w:eastAsiaTheme="minorEastAsia"/>
          <w:bCs/>
          <w:color w:val="000000" w:themeColor="text1"/>
          <w:kern w:val="0"/>
          <w:szCs w:val="21"/>
          <w:highlight w:val="none"/>
          <w14:textFill>
            <w14:solidFill>
              <w14:schemeClr w14:val="tx1"/>
            </w14:solidFill>
          </w14:textFill>
        </w:rPr>
        <w:t>2</w:t>
      </w:r>
      <w:r>
        <w:rPr>
          <w:rFonts w:hint="eastAsia" w:eastAsiaTheme="minorEastAsia"/>
          <w:bCs/>
          <w:color w:val="000000" w:themeColor="text1"/>
          <w:kern w:val="0"/>
          <w:szCs w:val="21"/>
          <w:highlight w:val="none"/>
          <w14:textFill>
            <w14:solidFill>
              <w14:schemeClr w14:val="tx1"/>
            </w14:solidFill>
          </w14:textFill>
        </w:rPr>
        <w:t>．问题分析：能够应用数学、自然科学和工程科学的基本原理，识别、表达并通过文献研究分析复杂工程问题，综合考虑可持续发展的要求，以获得有效结论；</w:t>
      </w:r>
    </w:p>
    <w:p w14:paraId="6BD44741">
      <w:pPr>
        <w:widowControl/>
        <w:tabs>
          <w:tab w:val="left" w:pos="851"/>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spacing w:line="400" w:lineRule="exact"/>
        <w:ind w:firstLine="424" w:firstLineChars="202"/>
        <w:rPr>
          <w:rFonts w:eastAsiaTheme="minorEastAsia"/>
          <w:bCs/>
          <w:color w:val="000000" w:themeColor="text1"/>
          <w:kern w:val="0"/>
          <w:szCs w:val="21"/>
          <w:highlight w:val="none"/>
          <w14:textFill>
            <w14:solidFill>
              <w14:schemeClr w14:val="tx1"/>
            </w14:solidFill>
          </w14:textFill>
        </w:rPr>
      </w:pPr>
      <w:r>
        <w:rPr>
          <w:rFonts w:eastAsiaTheme="minorEastAsia"/>
          <w:bCs/>
          <w:color w:val="000000" w:themeColor="text1"/>
          <w:kern w:val="0"/>
          <w:szCs w:val="21"/>
          <w:highlight w:val="none"/>
          <w14:textFill>
            <w14:solidFill>
              <w14:schemeClr w14:val="tx1"/>
            </w14:solidFill>
          </w14:textFill>
        </w:rPr>
        <w:t>3</w:t>
      </w:r>
      <w:r>
        <w:rPr>
          <w:rFonts w:hint="eastAsia" w:eastAsiaTheme="minorEastAsia"/>
          <w:bCs/>
          <w:color w:val="000000" w:themeColor="text1"/>
          <w:kern w:val="0"/>
          <w:szCs w:val="21"/>
          <w:highlight w:val="none"/>
          <w14:textFill>
            <w14:solidFill>
              <w14:schemeClr w14:val="tx1"/>
            </w14:solidFill>
          </w14:textFill>
        </w:rPr>
        <w:t>．设计</w:t>
      </w:r>
      <w:r>
        <w:rPr>
          <w:rFonts w:eastAsiaTheme="minorEastAsia"/>
          <w:bCs/>
          <w:color w:val="000000" w:themeColor="text1"/>
          <w:kern w:val="0"/>
          <w:szCs w:val="21"/>
          <w:highlight w:val="none"/>
          <w14:textFill>
            <w14:solidFill>
              <w14:schemeClr w14:val="tx1"/>
            </w14:solidFill>
          </w14:textFill>
        </w:rPr>
        <w:t>/</w:t>
      </w:r>
      <w:r>
        <w:rPr>
          <w:rFonts w:hint="eastAsia" w:eastAsiaTheme="minorEastAsia"/>
          <w:bCs/>
          <w:color w:val="000000" w:themeColor="text1"/>
          <w:kern w:val="0"/>
          <w:szCs w:val="21"/>
          <w:highlight w:val="none"/>
          <w14:textFill>
            <w14:solidFill>
              <w14:schemeClr w14:val="tx1"/>
            </w14:solidFill>
          </w14:textFill>
        </w:rPr>
        <w:t>开发解决方案：能够针对复杂工程问题设计和开发解决方案，设计满足特定需求的系统、单元（部件）或工艺流程，体现创新性，并从健康、安全与环境、全生命周期成本与净零碳要求、法律与伦理、社会与文化等角度考虑可行性；</w:t>
      </w:r>
    </w:p>
    <w:p w14:paraId="49BE73C3">
      <w:pPr>
        <w:widowControl/>
        <w:tabs>
          <w:tab w:val="left" w:pos="851"/>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spacing w:line="400" w:lineRule="exact"/>
        <w:ind w:firstLine="424" w:firstLineChars="202"/>
        <w:rPr>
          <w:rFonts w:eastAsiaTheme="minorEastAsia"/>
          <w:bCs/>
          <w:color w:val="000000" w:themeColor="text1"/>
          <w:kern w:val="0"/>
          <w:szCs w:val="21"/>
          <w:highlight w:val="none"/>
          <w14:textFill>
            <w14:solidFill>
              <w14:schemeClr w14:val="tx1"/>
            </w14:solidFill>
          </w14:textFill>
        </w:rPr>
      </w:pPr>
      <w:r>
        <w:rPr>
          <w:rFonts w:eastAsiaTheme="minorEastAsia"/>
          <w:bCs/>
          <w:color w:val="000000" w:themeColor="text1"/>
          <w:kern w:val="0"/>
          <w:szCs w:val="21"/>
          <w:highlight w:val="none"/>
          <w14:textFill>
            <w14:solidFill>
              <w14:schemeClr w14:val="tx1"/>
            </w14:solidFill>
          </w14:textFill>
        </w:rPr>
        <w:t>4</w:t>
      </w:r>
      <w:r>
        <w:rPr>
          <w:rFonts w:hint="eastAsia" w:eastAsiaTheme="minorEastAsia"/>
          <w:bCs/>
          <w:color w:val="000000" w:themeColor="text1"/>
          <w:kern w:val="0"/>
          <w:szCs w:val="21"/>
          <w:highlight w:val="none"/>
          <w14:textFill>
            <w14:solidFill>
              <w14:schemeClr w14:val="tx1"/>
            </w14:solidFill>
          </w14:textFill>
        </w:rPr>
        <w:t>．研究：能够基于科学原理并采用科学方法对复杂工程问题进行研究，包括设计实验、分析与解释数据、并通过信息综合得到合理有效的结论；</w:t>
      </w:r>
    </w:p>
    <w:p w14:paraId="2A6BD017">
      <w:pPr>
        <w:widowControl/>
        <w:tabs>
          <w:tab w:val="left" w:pos="851"/>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spacing w:line="400" w:lineRule="exact"/>
        <w:ind w:firstLine="424" w:firstLineChars="202"/>
        <w:rPr>
          <w:rFonts w:eastAsiaTheme="minorEastAsia"/>
          <w:bCs/>
          <w:color w:val="000000" w:themeColor="text1"/>
          <w:kern w:val="0"/>
          <w:szCs w:val="21"/>
          <w:highlight w:val="none"/>
          <w14:textFill>
            <w14:solidFill>
              <w14:schemeClr w14:val="tx1"/>
            </w14:solidFill>
          </w14:textFill>
        </w:rPr>
      </w:pPr>
      <w:r>
        <w:rPr>
          <w:rFonts w:eastAsiaTheme="minorEastAsia"/>
          <w:bCs/>
          <w:color w:val="000000" w:themeColor="text1"/>
          <w:kern w:val="0"/>
          <w:szCs w:val="21"/>
          <w:highlight w:val="none"/>
          <w14:textFill>
            <w14:solidFill>
              <w14:schemeClr w14:val="tx1"/>
            </w14:solidFill>
          </w14:textFill>
        </w:rPr>
        <w:t>5</w:t>
      </w:r>
      <w:r>
        <w:rPr>
          <w:rFonts w:hint="eastAsia" w:eastAsiaTheme="minorEastAsia"/>
          <w:bCs/>
          <w:color w:val="000000" w:themeColor="text1"/>
          <w:kern w:val="0"/>
          <w:szCs w:val="21"/>
          <w:highlight w:val="none"/>
          <w14:textFill>
            <w14:solidFill>
              <w14:schemeClr w14:val="tx1"/>
            </w14:solidFill>
          </w14:textFill>
        </w:rPr>
        <w:t>．使用现代工具：能够针对复杂工程问题，开发、选择与使用恰当的技术、资源、现代工程工具和信息技术工具，包括对复杂工程问题的预测与模拟，并能够理解其局限性；</w:t>
      </w:r>
    </w:p>
    <w:p w14:paraId="6FD4FA7C">
      <w:pPr>
        <w:widowControl/>
        <w:tabs>
          <w:tab w:val="left" w:pos="851"/>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spacing w:line="400" w:lineRule="exact"/>
        <w:ind w:firstLine="424" w:firstLineChars="202"/>
        <w:rPr>
          <w:rFonts w:eastAsiaTheme="minorEastAsia"/>
          <w:bCs/>
          <w:color w:val="000000" w:themeColor="text1"/>
          <w:kern w:val="0"/>
          <w:szCs w:val="21"/>
          <w:highlight w:val="none"/>
          <w14:textFill>
            <w14:solidFill>
              <w14:schemeClr w14:val="tx1"/>
            </w14:solidFill>
          </w14:textFill>
        </w:rPr>
      </w:pPr>
      <w:r>
        <w:rPr>
          <w:rFonts w:eastAsiaTheme="minorEastAsia"/>
          <w:bCs/>
          <w:color w:val="000000" w:themeColor="text1"/>
          <w:kern w:val="0"/>
          <w:szCs w:val="21"/>
          <w:highlight w:val="none"/>
          <w14:textFill>
            <w14:solidFill>
              <w14:schemeClr w14:val="tx1"/>
            </w14:solidFill>
          </w14:textFill>
        </w:rPr>
        <w:t>6</w:t>
      </w:r>
      <w:r>
        <w:rPr>
          <w:rFonts w:hint="eastAsia" w:eastAsiaTheme="minorEastAsia"/>
          <w:bCs/>
          <w:color w:val="000000" w:themeColor="text1"/>
          <w:kern w:val="0"/>
          <w:szCs w:val="21"/>
          <w:highlight w:val="none"/>
          <w14:textFill>
            <w14:solidFill>
              <w14:schemeClr w14:val="tx1"/>
            </w14:solidFill>
          </w14:textFill>
        </w:rPr>
        <w:t>．工程与可持续发展：在解决复杂工程问题时，能够基于工程相关背景知识，分析和评价工程实践对健康、安全、环境、法律以及经济和社会可持续发展的影响，并理解应承担的责任；</w:t>
      </w:r>
    </w:p>
    <w:p w14:paraId="589A520B">
      <w:pPr>
        <w:widowControl/>
        <w:tabs>
          <w:tab w:val="left" w:pos="851"/>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spacing w:line="400" w:lineRule="exact"/>
        <w:ind w:firstLine="424" w:firstLineChars="202"/>
        <w:rPr>
          <w:rFonts w:eastAsiaTheme="minorEastAsia"/>
          <w:bCs/>
          <w:color w:val="000000" w:themeColor="text1"/>
          <w:kern w:val="0"/>
          <w:szCs w:val="21"/>
          <w:highlight w:val="none"/>
          <w14:textFill>
            <w14:solidFill>
              <w14:schemeClr w14:val="tx1"/>
            </w14:solidFill>
          </w14:textFill>
        </w:rPr>
      </w:pPr>
      <w:r>
        <w:rPr>
          <w:rFonts w:eastAsiaTheme="minorEastAsia"/>
          <w:bCs/>
          <w:color w:val="000000" w:themeColor="text1"/>
          <w:kern w:val="0"/>
          <w:szCs w:val="21"/>
          <w:highlight w:val="none"/>
          <w14:textFill>
            <w14:solidFill>
              <w14:schemeClr w14:val="tx1"/>
            </w14:solidFill>
          </w14:textFill>
        </w:rPr>
        <w:t>7</w:t>
      </w:r>
      <w:r>
        <w:rPr>
          <w:rFonts w:hint="eastAsia" w:eastAsiaTheme="minorEastAsia"/>
          <w:bCs/>
          <w:color w:val="000000" w:themeColor="text1"/>
          <w:kern w:val="0"/>
          <w:szCs w:val="21"/>
          <w:highlight w:val="none"/>
          <w14:textFill>
            <w14:solidFill>
              <w14:schemeClr w14:val="tx1"/>
            </w14:solidFill>
          </w14:textFill>
        </w:rPr>
        <w:t>．工程伦理和职业规范：有工程报国、为民造福的意识，具有人文社会科学素养和社会责任感，能够理解和践行工程伦理，在工程实践中遵守工程职业道德、规范和相关法律，履行责任；</w:t>
      </w:r>
    </w:p>
    <w:p w14:paraId="334A5886">
      <w:pPr>
        <w:widowControl/>
        <w:tabs>
          <w:tab w:val="left" w:pos="851"/>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spacing w:line="400" w:lineRule="exact"/>
        <w:ind w:firstLine="424" w:firstLineChars="202"/>
        <w:rPr>
          <w:rFonts w:eastAsiaTheme="minorEastAsia"/>
          <w:bCs/>
          <w:color w:val="000000" w:themeColor="text1"/>
          <w:kern w:val="0"/>
          <w:szCs w:val="21"/>
          <w:highlight w:val="none"/>
          <w14:textFill>
            <w14:solidFill>
              <w14:schemeClr w14:val="tx1"/>
            </w14:solidFill>
          </w14:textFill>
        </w:rPr>
      </w:pPr>
      <w:r>
        <w:rPr>
          <w:rFonts w:eastAsiaTheme="minorEastAsia"/>
          <w:bCs/>
          <w:color w:val="000000" w:themeColor="text1"/>
          <w:kern w:val="0"/>
          <w:szCs w:val="21"/>
          <w:highlight w:val="none"/>
          <w14:textFill>
            <w14:solidFill>
              <w14:schemeClr w14:val="tx1"/>
            </w14:solidFill>
          </w14:textFill>
        </w:rPr>
        <w:t>8</w:t>
      </w:r>
      <w:r>
        <w:rPr>
          <w:rFonts w:hint="eastAsia" w:eastAsiaTheme="minorEastAsia"/>
          <w:bCs/>
          <w:color w:val="000000" w:themeColor="text1"/>
          <w:kern w:val="0"/>
          <w:szCs w:val="21"/>
          <w:highlight w:val="none"/>
          <w14:textFill>
            <w14:solidFill>
              <w14:schemeClr w14:val="tx1"/>
            </w14:solidFill>
          </w14:textFill>
        </w:rPr>
        <w:t>．个人与团队：能够在多样化、多学科背景下的团队中承担个体、团队成员以及负责人的角色；</w:t>
      </w:r>
    </w:p>
    <w:p w14:paraId="4632CF11">
      <w:pPr>
        <w:widowControl/>
        <w:tabs>
          <w:tab w:val="left" w:pos="851"/>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spacing w:line="400" w:lineRule="exact"/>
        <w:ind w:firstLine="424" w:firstLineChars="202"/>
        <w:rPr>
          <w:rFonts w:eastAsiaTheme="minorEastAsia"/>
          <w:bCs/>
          <w:color w:val="000000" w:themeColor="text1"/>
          <w:kern w:val="0"/>
          <w:szCs w:val="21"/>
          <w:highlight w:val="none"/>
          <w14:textFill>
            <w14:solidFill>
              <w14:schemeClr w14:val="tx1"/>
            </w14:solidFill>
          </w14:textFill>
        </w:rPr>
      </w:pPr>
      <w:r>
        <w:rPr>
          <w:rFonts w:eastAsiaTheme="minorEastAsia"/>
          <w:bCs/>
          <w:color w:val="000000" w:themeColor="text1"/>
          <w:kern w:val="0"/>
          <w:szCs w:val="21"/>
          <w:highlight w:val="none"/>
          <w14:textFill>
            <w14:solidFill>
              <w14:schemeClr w14:val="tx1"/>
            </w14:solidFill>
          </w14:textFill>
        </w:rPr>
        <w:t>9</w:t>
      </w:r>
      <w:r>
        <w:rPr>
          <w:rFonts w:hint="eastAsia" w:eastAsiaTheme="minorEastAsia"/>
          <w:bCs/>
          <w:color w:val="000000" w:themeColor="text1"/>
          <w:kern w:val="0"/>
          <w:szCs w:val="21"/>
          <w:highlight w:val="none"/>
          <w14:textFill>
            <w14:solidFill>
              <w14:schemeClr w14:val="tx1"/>
            </w14:solidFill>
          </w14:textFill>
        </w:rPr>
        <w:t>．沟通：能够就复杂工程问题与业界同行及社会公众进行有效沟通和交流，包括撰写报告和设计文稿、陈述发言、清晰表达或回应指令；能够在跨文化背景下进行沟通和交流，理解、尊重语言和文化差异；</w:t>
      </w:r>
    </w:p>
    <w:p w14:paraId="263E9678">
      <w:pPr>
        <w:widowControl/>
        <w:tabs>
          <w:tab w:val="left" w:pos="851"/>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spacing w:line="400" w:lineRule="exact"/>
        <w:ind w:firstLine="424" w:firstLineChars="202"/>
        <w:rPr>
          <w:rFonts w:eastAsiaTheme="minorEastAsia"/>
          <w:bCs/>
          <w:color w:val="000000" w:themeColor="text1"/>
          <w:kern w:val="0"/>
          <w:szCs w:val="21"/>
          <w:highlight w:val="none"/>
          <w14:textFill>
            <w14:solidFill>
              <w14:schemeClr w14:val="tx1"/>
            </w14:solidFill>
          </w14:textFill>
        </w:rPr>
      </w:pPr>
      <w:r>
        <w:rPr>
          <w:rFonts w:eastAsiaTheme="minorEastAsia"/>
          <w:bCs/>
          <w:color w:val="000000" w:themeColor="text1"/>
          <w:kern w:val="0"/>
          <w:szCs w:val="21"/>
          <w:highlight w:val="none"/>
          <w14:textFill>
            <w14:solidFill>
              <w14:schemeClr w14:val="tx1"/>
            </w14:solidFill>
          </w14:textFill>
        </w:rPr>
        <w:t>10</w:t>
      </w:r>
      <w:r>
        <w:rPr>
          <w:rFonts w:hint="eastAsia" w:eastAsiaTheme="minorEastAsia"/>
          <w:bCs/>
          <w:color w:val="000000" w:themeColor="text1"/>
          <w:kern w:val="0"/>
          <w:szCs w:val="21"/>
          <w:highlight w:val="none"/>
          <w14:textFill>
            <w14:solidFill>
              <w14:schemeClr w14:val="tx1"/>
            </w14:solidFill>
          </w14:textFill>
        </w:rPr>
        <w:t>．项目管理：理解并掌握与工程项目相关的管理原理与经济决策方法，并能够在多学科环境中应用；</w:t>
      </w:r>
    </w:p>
    <w:p w14:paraId="4A1F4486">
      <w:pPr>
        <w:widowControl/>
        <w:tabs>
          <w:tab w:val="left" w:pos="851"/>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spacing w:line="400" w:lineRule="exact"/>
        <w:ind w:firstLine="424" w:firstLineChars="202"/>
        <w:rPr>
          <w:rFonts w:eastAsiaTheme="minorEastAsia"/>
          <w:bCs/>
          <w:color w:val="000000" w:themeColor="text1"/>
          <w:kern w:val="0"/>
          <w:szCs w:val="21"/>
          <w:highlight w:val="none"/>
          <w14:textFill>
            <w14:solidFill>
              <w14:schemeClr w14:val="tx1"/>
            </w14:solidFill>
          </w14:textFill>
        </w:rPr>
      </w:pPr>
      <w:r>
        <w:rPr>
          <w:rFonts w:eastAsiaTheme="minorEastAsia"/>
          <w:bCs/>
          <w:color w:val="000000" w:themeColor="text1"/>
          <w:kern w:val="0"/>
          <w:szCs w:val="21"/>
          <w:highlight w:val="none"/>
          <w14:textFill>
            <w14:solidFill>
              <w14:schemeClr w14:val="tx1"/>
            </w14:solidFill>
          </w14:textFill>
        </w:rPr>
        <w:t>11</w:t>
      </w:r>
      <w:r>
        <w:rPr>
          <w:rFonts w:hint="eastAsia" w:eastAsiaTheme="minorEastAsia"/>
          <w:bCs/>
          <w:color w:val="000000" w:themeColor="text1"/>
          <w:kern w:val="0"/>
          <w:szCs w:val="21"/>
          <w:highlight w:val="none"/>
          <w14:textFill>
            <w14:solidFill>
              <w14:schemeClr w14:val="tx1"/>
            </w14:solidFill>
          </w14:textFill>
        </w:rPr>
        <w:t>．终身学习：具有自主学习、终身学习和批判性思维的意识和能力，能够理解广泛的技术变革对工程和社会的影响，适应新技术变革。</w:t>
      </w:r>
    </w:p>
    <w:p w14:paraId="2A5C76A4">
      <w:pPr>
        <w:pStyle w:val="25"/>
        <w:widowControl/>
        <w:tabs>
          <w:tab w:val="left" w:pos="851"/>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spacing w:line="360" w:lineRule="auto"/>
        <w:rPr>
          <w:rFonts w:ascii="Times New Roman" w:hAnsi="Times New Roman" w:eastAsiaTheme="minorEastAsia"/>
          <w:bCs/>
          <w:color w:val="000000" w:themeColor="text1"/>
          <w:kern w:val="0"/>
          <w:szCs w:val="21"/>
          <w:highlight w:val="none"/>
          <w14:textFill>
            <w14:solidFill>
              <w14:schemeClr w14:val="tx1"/>
            </w14:solidFill>
          </w14:textFill>
        </w:rPr>
      </w:pPr>
      <w:r>
        <w:rPr>
          <w:rFonts w:hint="eastAsia" w:ascii="Times New Roman" w:hAnsi="Times New Roman" w:eastAsiaTheme="minorEastAsia"/>
          <w:bCs/>
          <w:color w:val="000000" w:themeColor="text1"/>
          <w:kern w:val="0"/>
          <w:szCs w:val="21"/>
          <w:highlight w:val="none"/>
          <w14:textFill>
            <w14:solidFill>
              <w14:schemeClr w14:val="tx1"/>
            </w14:solidFill>
          </w14:textFill>
        </w:rPr>
        <w:t>毕业要求对培养目标的支撑情况见表</w:t>
      </w:r>
      <w:r>
        <w:rPr>
          <w:rFonts w:ascii="Times New Roman" w:hAnsi="Times New Roman" w:eastAsiaTheme="minorEastAsia"/>
          <w:bCs/>
          <w:color w:val="000000" w:themeColor="text1"/>
          <w:kern w:val="0"/>
          <w:szCs w:val="21"/>
          <w:highlight w:val="none"/>
          <w14:textFill>
            <w14:solidFill>
              <w14:schemeClr w14:val="tx1"/>
            </w14:solidFill>
          </w14:textFill>
        </w:rPr>
        <w:t>1</w:t>
      </w:r>
      <w:r>
        <w:rPr>
          <w:rFonts w:hint="eastAsia" w:ascii="Times New Roman" w:hAnsi="Times New Roman" w:eastAsiaTheme="minorEastAsia"/>
          <w:bCs/>
          <w:color w:val="000000" w:themeColor="text1"/>
          <w:kern w:val="0"/>
          <w:szCs w:val="21"/>
          <w:highlight w:val="none"/>
          <w14:textFill>
            <w14:solidFill>
              <w14:schemeClr w14:val="tx1"/>
            </w14:solidFill>
          </w14:textFill>
        </w:rPr>
        <w:t>。</w:t>
      </w:r>
    </w:p>
    <w:p w14:paraId="5B1AB1C8">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spacing w:before="156" w:beforeLines="50" w:after="156" w:afterLines="50"/>
        <w:jc w:val="center"/>
        <w:rPr>
          <w:color w:val="000000" w:themeColor="text1"/>
          <w:szCs w:val="21"/>
          <w:highlight w:val="none"/>
          <w14:textFill>
            <w14:solidFill>
              <w14:schemeClr w14:val="tx1"/>
            </w14:solidFill>
          </w14:textFill>
        </w:rPr>
      </w:pPr>
      <w:r>
        <w:rPr>
          <w:rFonts w:hint="eastAsia" w:eastAsiaTheme="minorEastAsia"/>
          <w:color w:val="000000" w:themeColor="text1"/>
          <w:szCs w:val="21"/>
          <w:highlight w:val="none"/>
          <w14:textFill>
            <w14:solidFill>
              <w14:schemeClr w14:val="tx1"/>
            </w14:solidFill>
          </w14:textFill>
        </w:rPr>
        <w:t>表</w:t>
      </w:r>
      <w:r>
        <w:rPr>
          <w:rFonts w:eastAsiaTheme="minorEastAsia"/>
          <w:color w:val="000000" w:themeColor="text1"/>
          <w:szCs w:val="21"/>
          <w:highlight w:val="none"/>
          <w14:textFill>
            <w14:solidFill>
              <w14:schemeClr w14:val="tx1"/>
            </w14:solidFill>
          </w14:textFill>
        </w:rPr>
        <w:t xml:space="preserve">1 </w:t>
      </w:r>
      <w:r>
        <w:rPr>
          <w:rFonts w:hint="eastAsia" w:eastAsiaTheme="minorEastAsia"/>
          <w:color w:val="000000" w:themeColor="text1"/>
          <w:szCs w:val="21"/>
          <w:highlight w:val="none"/>
          <w14:textFill>
            <w14:solidFill>
              <w14:schemeClr w14:val="tx1"/>
            </w14:solidFill>
          </w14:textFill>
        </w:rPr>
        <w:t>毕业要求对</w:t>
      </w:r>
      <w:r>
        <w:rPr>
          <w:rFonts w:hint="eastAsia"/>
          <w:color w:val="000000" w:themeColor="text1"/>
          <w:szCs w:val="21"/>
          <w:highlight w:val="none"/>
          <w14:textFill>
            <w14:solidFill>
              <w14:schemeClr w14:val="tx1"/>
            </w14:solidFill>
          </w14:textFill>
        </w:rPr>
        <w:t>培养目标的支撑情况</w:t>
      </w:r>
    </w:p>
    <w:tbl>
      <w:tblPr>
        <w:tblStyle w:val="16"/>
        <w:tblW w:w="86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15"/>
        <w:gridCol w:w="1238"/>
        <w:gridCol w:w="1238"/>
        <w:gridCol w:w="1238"/>
        <w:gridCol w:w="1238"/>
        <w:gridCol w:w="1238"/>
      </w:tblGrid>
      <w:tr w14:paraId="74BB24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415" w:type="dxa"/>
            <w:vAlign w:val="center"/>
          </w:tcPr>
          <w:p w14:paraId="7C35FF58">
            <w:pPr>
              <w:pStyle w:val="6"/>
              <w:rPr>
                <w:rFonts w:eastAsiaTheme="minorEastAsia"/>
                <w:color w:val="000000" w:themeColor="text1"/>
                <w:szCs w:val="18"/>
                <w:highlight w:val="none"/>
                <w14:textFill>
                  <w14:solidFill>
                    <w14:schemeClr w14:val="tx1"/>
                  </w14:solidFill>
                </w14:textFill>
              </w:rPr>
            </w:pPr>
            <w:r>
              <w:rPr>
                <w:rFonts w:hint="eastAsia" w:eastAsiaTheme="minorEastAsia"/>
                <w:b/>
                <w:bCs w:val="0"/>
                <w:color w:val="000000" w:themeColor="text1"/>
                <w:szCs w:val="18"/>
                <w:highlight w:val="none"/>
                <w14:textFill>
                  <w14:solidFill>
                    <w14:schemeClr w14:val="tx1"/>
                  </w14:solidFill>
                </w14:textFill>
              </w:rPr>
              <w:t>毕业要求</w:t>
            </w:r>
          </w:p>
        </w:tc>
        <w:tc>
          <w:tcPr>
            <w:tcW w:w="1238" w:type="dxa"/>
            <w:vAlign w:val="center"/>
          </w:tcPr>
          <w:p w14:paraId="3E91DAD0">
            <w:pPr>
              <w:pStyle w:val="6"/>
              <w:rPr>
                <w:rFonts w:eastAsiaTheme="minorEastAsia"/>
                <w:b/>
                <w:color w:val="000000" w:themeColor="text1"/>
                <w:szCs w:val="18"/>
                <w:highlight w:val="none"/>
                <w14:textFill>
                  <w14:solidFill>
                    <w14:schemeClr w14:val="tx1"/>
                  </w14:solidFill>
                </w14:textFill>
              </w:rPr>
            </w:pPr>
            <w:r>
              <w:rPr>
                <w:rFonts w:hint="eastAsia" w:eastAsiaTheme="minorEastAsia"/>
                <w:b/>
                <w:color w:val="000000" w:themeColor="text1"/>
                <w:szCs w:val="18"/>
                <w:highlight w:val="none"/>
                <w14:textFill>
                  <w14:solidFill>
                    <w14:schemeClr w14:val="tx1"/>
                  </w14:solidFill>
                </w14:textFill>
              </w:rPr>
              <w:t>培养目标</w:t>
            </w:r>
            <w:r>
              <w:rPr>
                <w:rFonts w:eastAsiaTheme="minorEastAsia"/>
                <w:b/>
                <w:color w:val="000000" w:themeColor="text1"/>
                <w:szCs w:val="18"/>
                <w:highlight w:val="none"/>
                <w14:textFill>
                  <w14:solidFill>
                    <w14:schemeClr w14:val="tx1"/>
                  </w14:solidFill>
                </w14:textFill>
              </w:rPr>
              <w:t>1</w:t>
            </w:r>
          </w:p>
        </w:tc>
        <w:tc>
          <w:tcPr>
            <w:tcW w:w="1238" w:type="dxa"/>
            <w:vAlign w:val="center"/>
          </w:tcPr>
          <w:p w14:paraId="7C844389">
            <w:pPr>
              <w:widowControl/>
              <w:autoSpaceDE w:val="0"/>
              <w:autoSpaceDN w:val="0"/>
              <w:adjustRightInd w:val="0"/>
              <w:jc w:val="center"/>
              <w:rPr>
                <w:rFonts w:eastAsiaTheme="minorEastAsia"/>
                <w:bCs/>
                <w:color w:val="000000" w:themeColor="text1"/>
                <w:kern w:val="0"/>
                <w:sz w:val="18"/>
                <w:szCs w:val="18"/>
                <w:highlight w:val="none"/>
                <w14:textFill>
                  <w14:solidFill>
                    <w14:schemeClr w14:val="tx1"/>
                  </w14:solidFill>
                </w14:textFill>
              </w:rPr>
            </w:pPr>
            <w:r>
              <w:rPr>
                <w:rFonts w:hint="eastAsia" w:eastAsiaTheme="minorEastAsia"/>
                <w:b/>
                <w:color w:val="000000" w:themeColor="text1"/>
                <w:sz w:val="18"/>
                <w:szCs w:val="18"/>
                <w:highlight w:val="none"/>
                <w14:textFill>
                  <w14:solidFill>
                    <w14:schemeClr w14:val="tx1"/>
                  </w14:solidFill>
                </w14:textFill>
              </w:rPr>
              <w:t>培养目标</w:t>
            </w:r>
            <w:r>
              <w:rPr>
                <w:rFonts w:eastAsiaTheme="minorEastAsia"/>
                <w:b/>
                <w:color w:val="000000" w:themeColor="text1"/>
                <w:sz w:val="18"/>
                <w:szCs w:val="18"/>
                <w:highlight w:val="none"/>
                <w14:textFill>
                  <w14:solidFill>
                    <w14:schemeClr w14:val="tx1"/>
                  </w14:solidFill>
                </w14:textFill>
              </w:rPr>
              <w:t>2</w:t>
            </w:r>
          </w:p>
        </w:tc>
        <w:tc>
          <w:tcPr>
            <w:tcW w:w="1238" w:type="dxa"/>
            <w:vAlign w:val="center"/>
          </w:tcPr>
          <w:p w14:paraId="791FE723">
            <w:pPr>
              <w:pStyle w:val="6"/>
              <w:rPr>
                <w:rFonts w:eastAsiaTheme="minorEastAsia"/>
                <w:color w:val="000000" w:themeColor="text1"/>
                <w:szCs w:val="18"/>
                <w:highlight w:val="none"/>
                <w14:textFill>
                  <w14:solidFill>
                    <w14:schemeClr w14:val="tx1"/>
                  </w14:solidFill>
                </w14:textFill>
              </w:rPr>
            </w:pPr>
            <w:r>
              <w:rPr>
                <w:rFonts w:hint="eastAsia" w:eastAsiaTheme="minorEastAsia"/>
                <w:b/>
                <w:color w:val="000000" w:themeColor="text1"/>
                <w:szCs w:val="18"/>
                <w:highlight w:val="none"/>
                <w14:textFill>
                  <w14:solidFill>
                    <w14:schemeClr w14:val="tx1"/>
                  </w14:solidFill>
                </w14:textFill>
              </w:rPr>
              <w:t>培养目标</w:t>
            </w:r>
            <w:r>
              <w:rPr>
                <w:rFonts w:eastAsiaTheme="minorEastAsia"/>
                <w:b/>
                <w:color w:val="000000" w:themeColor="text1"/>
                <w:szCs w:val="18"/>
                <w:highlight w:val="none"/>
                <w14:textFill>
                  <w14:solidFill>
                    <w14:schemeClr w14:val="tx1"/>
                  </w14:solidFill>
                </w14:textFill>
              </w:rPr>
              <w:t>3</w:t>
            </w:r>
          </w:p>
        </w:tc>
        <w:tc>
          <w:tcPr>
            <w:tcW w:w="1238" w:type="dxa"/>
            <w:vAlign w:val="center"/>
          </w:tcPr>
          <w:p w14:paraId="57F31A08">
            <w:pPr>
              <w:widowControl/>
              <w:autoSpaceDE w:val="0"/>
              <w:autoSpaceDN w:val="0"/>
              <w:adjustRightInd w:val="0"/>
              <w:jc w:val="center"/>
              <w:rPr>
                <w:rFonts w:eastAsiaTheme="minorEastAsia"/>
                <w:b/>
                <w:color w:val="000000" w:themeColor="text1"/>
                <w:sz w:val="18"/>
                <w:szCs w:val="18"/>
                <w:highlight w:val="none"/>
                <w14:textFill>
                  <w14:solidFill>
                    <w14:schemeClr w14:val="tx1"/>
                  </w14:solidFill>
                </w14:textFill>
              </w:rPr>
            </w:pPr>
            <w:r>
              <w:rPr>
                <w:rFonts w:hint="eastAsia" w:eastAsiaTheme="minorEastAsia"/>
                <w:b/>
                <w:color w:val="000000" w:themeColor="text1"/>
                <w:sz w:val="18"/>
                <w:szCs w:val="18"/>
                <w:highlight w:val="none"/>
                <w14:textFill>
                  <w14:solidFill>
                    <w14:schemeClr w14:val="tx1"/>
                  </w14:solidFill>
                </w14:textFill>
              </w:rPr>
              <w:t>培养目标</w:t>
            </w:r>
            <w:r>
              <w:rPr>
                <w:rFonts w:eastAsiaTheme="minorEastAsia"/>
                <w:b/>
                <w:color w:val="000000" w:themeColor="text1"/>
                <w:sz w:val="18"/>
                <w:szCs w:val="18"/>
                <w:highlight w:val="none"/>
                <w14:textFill>
                  <w14:solidFill>
                    <w14:schemeClr w14:val="tx1"/>
                  </w14:solidFill>
                </w14:textFill>
              </w:rPr>
              <w:t>4</w:t>
            </w:r>
          </w:p>
        </w:tc>
        <w:tc>
          <w:tcPr>
            <w:tcW w:w="1238" w:type="dxa"/>
            <w:vAlign w:val="center"/>
          </w:tcPr>
          <w:p w14:paraId="243A8989">
            <w:pPr>
              <w:widowControl/>
              <w:autoSpaceDE w:val="0"/>
              <w:autoSpaceDN w:val="0"/>
              <w:adjustRightInd w:val="0"/>
              <w:jc w:val="center"/>
              <w:rPr>
                <w:rFonts w:eastAsiaTheme="minorEastAsia"/>
                <w:bCs/>
                <w:color w:val="000000" w:themeColor="text1"/>
                <w:kern w:val="0"/>
                <w:sz w:val="18"/>
                <w:szCs w:val="18"/>
                <w:highlight w:val="none"/>
                <w14:textFill>
                  <w14:solidFill>
                    <w14:schemeClr w14:val="tx1"/>
                  </w14:solidFill>
                </w14:textFill>
              </w:rPr>
            </w:pPr>
            <w:r>
              <w:rPr>
                <w:rFonts w:hint="eastAsia" w:eastAsiaTheme="minorEastAsia"/>
                <w:b/>
                <w:color w:val="000000" w:themeColor="text1"/>
                <w:sz w:val="18"/>
                <w:szCs w:val="18"/>
                <w:highlight w:val="none"/>
                <w14:textFill>
                  <w14:solidFill>
                    <w14:schemeClr w14:val="tx1"/>
                  </w14:solidFill>
                </w14:textFill>
              </w:rPr>
              <w:t>培养目标</w:t>
            </w:r>
            <w:r>
              <w:rPr>
                <w:rFonts w:eastAsiaTheme="minorEastAsia"/>
                <w:b/>
                <w:color w:val="000000" w:themeColor="text1"/>
                <w:sz w:val="18"/>
                <w:szCs w:val="18"/>
                <w:highlight w:val="none"/>
                <w14:textFill>
                  <w14:solidFill>
                    <w14:schemeClr w14:val="tx1"/>
                  </w14:solidFill>
                </w14:textFill>
              </w:rPr>
              <w:t>5</w:t>
            </w:r>
          </w:p>
        </w:tc>
      </w:tr>
      <w:tr w14:paraId="3FD428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415" w:type="dxa"/>
            <w:vAlign w:val="center"/>
          </w:tcPr>
          <w:p w14:paraId="4A71A418">
            <w:pPr>
              <w:pStyle w:val="6"/>
              <w:jc w:val="left"/>
              <w:rPr>
                <w:rFonts w:eastAsiaTheme="minorEastAsia"/>
                <w:color w:val="000000" w:themeColor="text1"/>
                <w:szCs w:val="18"/>
                <w:highlight w:val="none"/>
                <w14:textFill>
                  <w14:solidFill>
                    <w14:schemeClr w14:val="tx1"/>
                  </w14:solidFill>
                </w14:textFill>
              </w:rPr>
            </w:pPr>
            <w:r>
              <w:rPr>
                <w:rFonts w:eastAsiaTheme="minorEastAsia"/>
                <w:color w:val="000000" w:themeColor="text1"/>
                <w:szCs w:val="18"/>
                <w:highlight w:val="none"/>
                <w14:textFill>
                  <w14:solidFill>
                    <w14:schemeClr w14:val="tx1"/>
                  </w14:solidFill>
                </w14:textFill>
              </w:rPr>
              <w:t>1</w:t>
            </w:r>
            <w:r>
              <w:rPr>
                <w:rFonts w:hint="eastAsia" w:eastAsiaTheme="minorEastAsia"/>
                <w:color w:val="000000" w:themeColor="text1"/>
                <w:szCs w:val="18"/>
                <w:highlight w:val="none"/>
                <w14:textFill>
                  <w14:solidFill>
                    <w14:schemeClr w14:val="tx1"/>
                  </w14:solidFill>
                </w14:textFill>
              </w:rPr>
              <w:t>．工程知识</w:t>
            </w:r>
          </w:p>
        </w:tc>
        <w:tc>
          <w:tcPr>
            <w:tcW w:w="1238" w:type="dxa"/>
            <w:vAlign w:val="center"/>
          </w:tcPr>
          <w:p w14:paraId="04B10A9C">
            <w:pPr>
              <w:jc w:val="center"/>
              <w:rPr>
                <w:rFonts w:eastAsiaTheme="minorEastAsia"/>
                <w:color w:val="000000" w:themeColor="text1"/>
                <w:sz w:val="18"/>
                <w:szCs w:val="18"/>
                <w:highlight w:val="none"/>
                <w14:textFill>
                  <w14:solidFill>
                    <w14:schemeClr w14:val="tx1"/>
                  </w14:solidFill>
                </w14:textFill>
              </w:rPr>
            </w:pPr>
          </w:p>
        </w:tc>
        <w:tc>
          <w:tcPr>
            <w:tcW w:w="1238" w:type="dxa"/>
            <w:vAlign w:val="center"/>
          </w:tcPr>
          <w:p w14:paraId="16F0A6A4">
            <w:pPr>
              <w:jc w:val="center"/>
              <w:rPr>
                <w:rFonts w:eastAsiaTheme="minorEastAsia"/>
                <w:color w:val="000000" w:themeColor="text1"/>
                <w:sz w:val="18"/>
                <w:szCs w:val="18"/>
                <w:highlight w:val="none"/>
                <w14:textFill>
                  <w14:solidFill>
                    <w14:schemeClr w14:val="tx1"/>
                  </w14:solidFill>
                </w14:textFill>
              </w:rPr>
            </w:pPr>
            <w:r>
              <w:rPr>
                <w:rFonts w:hint="eastAsia" w:eastAsiaTheme="minorEastAsia"/>
                <w:color w:val="000000" w:themeColor="text1"/>
                <w:sz w:val="18"/>
                <w:szCs w:val="18"/>
                <w:highlight w:val="none"/>
                <w14:textFill>
                  <w14:solidFill>
                    <w14:schemeClr w14:val="tx1"/>
                  </w14:solidFill>
                </w14:textFill>
              </w:rPr>
              <w:t>√</w:t>
            </w:r>
          </w:p>
        </w:tc>
        <w:tc>
          <w:tcPr>
            <w:tcW w:w="1238" w:type="dxa"/>
            <w:vAlign w:val="center"/>
          </w:tcPr>
          <w:p w14:paraId="29359C40">
            <w:pPr>
              <w:jc w:val="center"/>
              <w:rPr>
                <w:rFonts w:eastAsiaTheme="minorEastAsia"/>
                <w:color w:val="000000" w:themeColor="text1"/>
                <w:sz w:val="18"/>
                <w:szCs w:val="18"/>
                <w:highlight w:val="none"/>
                <w14:textFill>
                  <w14:solidFill>
                    <w14:schemeClr w14:val="tx1"/>
                  </w14:solidFill>
                </w14:textFill>
              </w:rPr>
            </w:pPr>
            <w:r>
              <w:rPr>
                <w:rFonts w:hint="eastAsia" w:eastAsiaTheme="minorEastAsia"/>
                <w:color w:val="000000" w:themeColor="text1"/>
                <w:sz w:val="18"/>
                <w:szCs w:val="18"/>
                <w:highlight w:val="none"/>
                <w14:textFill>
                  <w14:solidFill>
                    <w14:schemeClr w14:val="tx1"/>
                  </w14:solidFill>
                </w14:textFill>
              </w:rPr>
              <w:t>√</w:t>
            </w:r>
          </w:p>
        </w:tc>
        <w:tc>
          <w:tcPr>
            <w:tcW w:w="1238" w:type="dxa"/>
            <w:vAlign w:val="center"/>
          </w:tcPr>
          <w:p w14:paraId="08B7FF59">
            <w:pPr>
              <w:jc w:val="center"/>
              <w:rPr>
                <w:rFonts w:eastAsiaTheme="minorEastAsia"/>
                <w:color w:val="000000" w:themeColor="text1"/>
                <w:sz w:val="18"/>
                <w:szCs w:val="18"/>
                <w:highlight w:val="none"/>
                <w14:textFill>
                  <w14:solidFill>
                    <w14:schemeClr w14:val="tx1"/>
                  </w14:solidFill>
                </w14:textFill>
              </w:rPr>
            </w:pPr>
          </w:p>
        </w:tc>
        <w:tc>
          <w:tcPr>
            <w:tcW w:w="1238" w:type="dxa"/>
            <w:vAlign w:val="center"/>
          </w:tcPr>
          <w:p w14:paraId="15CBA05F">
            <w:pPr>
              <w:jc w:val="center"/>
              <w:rPr>
                <w:rFonts w:eastAsiaTheme="minorEastAsia"/>
                <w:color w:val="000000" w:themeColor="text1"/>
                <w:sz w:val="18"/>
                <w:szCs w:val="18"/>
                <w:highlight w:val="none"/>
                <w14:textFill>
                  <w14:solidFill>
                    <w14:schemeClr w14:val="tx1"/>
                  </w14:solidFill>
                </w14:textFill>
              </w:rPr>
            </w:pPr>
          </w:p>
        </w:tc>
      </w:tr>
      <w:tr w14:paraId="55AB18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415" w:type="dxa"/>
            <w:vAlign w:val="center"/>
          </w:tcPr>
          <w:p w14:paraId="491C648D">
            <w:pPr>
              <w:pStyle w:val="6"/>
              <w:jc w:val="left"/>
              <w:rPr>
                <w:rFonts w:eastAsiaTheme="minorEastAsia"/>
                <w:color w:val="000000" w:themeColor="text1"/>
                <w:szCs w:val="18"/>
                <w:highlight w:val="none"/>
                <w14:textFill>
                  <w14:solidFill>
                    <w14:schemeClr w14:val="tx1"/>
                  </w14:solidFill>
                </w14:textFill>
              </w:rPr>
            </w:pPr>
            <w:r>
              <w:rPr>
                <w:rFonts w:eastAsiaTheme="minorEastAsia"/>
                <w:color w:val="000000" w:themeColor="text1"/>
                <w:szCs w:val="18"/>
                <w:highlight w:val="none"/>
                <w14:textFill>
                  <w14:solidFill>
                    <w14:schemeClr w14:val="tx1"/>
                  </w14:solidFill>
                </w14:textFill>
              </w:rPr>
              <w:t>2</w:t>
            </w:r>
            <w:r>
              <w:rPr>
                <w:rFonts w:hint="eastAsia" w:eastAsiaTheme="minorEastAsia"/>
                <w:color w:val="000000" w:themeColor="text1"/>
                <w:szCs w:val="18"/>
                <w:highlight w:val="none"/>
                <w14:textFill>
                  <w14:solidFill>
                    <w14:schemeClr w14:val="tx1"/>
                  </w14:solidFill>
                </w14:textFill>
              </w:rPr>
              <w:t>．问题分析</w:t>
            </w:r>
          </w:p>
        </w:tc>
        <w:tc>
          <w:tcPr>
            <w:tcW w:w="1238" w:type="dxa"/>
            <w:vAlign w:val="center"/>
          </w:tcPr>
          <w:p w14:paraId="614A51FB">
            <w:pPr>
              <w:jc w:val="center"/>
              <w:rPr>
                <w:rFonts w:eastAsiaTheme="minorEastAsia"/>
                <w:color w:val="000000" w:themeColor="text1"/>
                <w:sz w:val="18"/>
                <w:szCs w:val="18"/>
                <w:highlight w:val="none"/>
                <w14:textFill>
                  <w14:solidFill>
                    <w14:schemeClr w14:val="tx1"/>
                  </w14:solidFill>
                </w14:textFill>
              </w:rPr>
            </w:pPr>
          </w:p>
        </w:tc>
        <w:tc>
          <w:tcPr>
            <w:tcW w:w="1238" w:type="dxa"/>
            <w:vAlign w:val="center"/>
          </w:tcPr>
          <w:p w14:paraId="7B380570">
            <w:pPr>
              <w:jc w:val="center"/>
              <w:rPr>
                <w:rFonts w:eastAsiaTheme="minorEastAsia"/>
                <w:color w:val="000000" w:themeColor="text1"/>
                <w:sz w:val="18"/>
                <w:szCs w:val="18"/>
                <w:highlight w:val="none"/>
                <w14:textFill>
                  <w14:solidFill>
                    <w14:schemeClr w14:val="tx1"/>
                  </w14:solidFill>
                </w14:textFill>
              </w:rPr>
            </w:pPr>
            <w:r>
              <w:rPr>
                <w:rFonts w:hint="eastAsia" w:eastAsiaTheme="minorEastAsia"/>
                <w:color w:val="000000" w:themeColor="text1"/>
                <w:sz w:val="18"/>
                <w:szCs w:val="18"/>
                <w:highlight w:val="none"/>
                <w14:textFill>
                  <w14:solidFill>
                    <w14:schemeClr w14:val="tx1"/>
                  </w14:solidFill>
                </w14:textFill>
              </w:rPr>
              <w:t>√</w:t>
            </w:r>
          </w:p>
        </w:tc>
        <w:tc>
          <w:tcPr>
            <w:tcW w:w="1238" w:type="dxa"/>
            <w:vAlign w:val="center"/>
          </w:tcPr>
          <w:p w14:paraId="2F35922C">
            <w:pPr>
              <w:jc w:val="center"/>
              <w:rPr>
                <w:rFonts w:eastAsiaTheme="minorEastAsia"/>
                <w:color w:val="000000" w:themeColor="text1"/>
                <w:sz w:val="18"/>
                <w:szCs w:val="18"/>
                <w:highlight w:val="none"/>
                <w14:textFill>
                  <w14:solidFill>
                    <w14:schemeClr w14:val="tx1"/>
                  </w14:solidFill>
                </w14:textFill>
              </w:rPr>
            </w:pPr>
            <w:r>
              <w:rPr>
                <w:rFonts w:hint="eastAsia" w:eastAsiaTheme="minorEastAsia"/>
                <w:color w:val="000000" w:themeColor="text1"/>
                <w:sz w:val="18"/>
                <w:szCs w:val="18"/>
                <w:highlight w:val="none"/>
                <w14:textFill>
                  <w14:solidFill>
                    <w14:schemeClr w14:val="tx1"/>
                  </w14:solidFill>
                </w14:textFill>
              </w:rPr>
              <w:t>√</w:t>
            </w:r>
          </w:p>
        </w:tc>
        <w:tc>
          <w:tcPr>
            <w:tcW w:w="1238" w:type="dxa"/>
            <w:vAlign w:val="center"/>
          </w:tcPr>
          <w:p w14:paraId="35357ED2">
            <w:pPr>
              <w:jc w:val="center"/>
              <w:rPr>
                <w:rFonts w:eastAsiaTheme="minorEastAsia"/>
                <w:color w:val="000000" w:themeColor="text1"/>
                <w:sz w:val="18"/>
                <w:szCs w:val="18"/>
                <w:highlight w:val="none"/>
                <w14:textFill>
                  <w14:solidFill>
                    <w14:schemeClr w14:val="tx1"/>
                  </w14:solidFill>
                </w14:textFill>
              </w:rPr>
            </w:pPr>
            <w:r>
              <w:rPr>
                <w:rFonts w:hint="eastAsia" w:eastAsiaTheme="minorEastAsia"/>
                <w:color w:val="000000" w:themeColor="text1"/>
                <w:sz w:val="18"/>
                <w:szCs w:val="18"/>
                <w:highlight w:val="none"/>
                <w14:textFill>
                  <w14:solidFill>
                    <w14:schemeClr w14:val="tx1"/>
                  </w14:solidFill>
                </w14:textFill>
              </w:rPr>
              <w:t>√</w:t>
            </w:r>
          </w:p>
        </w:tc>
        <w:tc>
          <w:tcPr>
            <w:tcW w:w="1238" w:type="dxa"/>
            <w:vAlign w:val="center"/>
          </w:tcPr>
          <w:p w14:paraId="604F1A26">
            <w:pPr>
              <w:jc w:val="center"/>
              <w:rPr>
                <w:rFonts w:eastAsiaTheme="minorEastAsia"/>
                <w:color w:val="000000" w:themeColor="text1"/>
                <w:sz w:val="18"/>
                <w:szCs w:val="18"/>
                <w:highlight w:val="none"/>
                <w14:textFill>
                  <w14:solidFill>
                    <w14:schemeClr w14:val="tx1"/>
                  </w14:solidFill>
                </w14:textFill>
              </w:rPr>
            </w:pPr>
          </w:p>
        </w:tc>
      </w:tr>
      <w:tr w14:paraId="1EB06F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415" w:type="dxa"/>
            <w:vAlign w:val="center"/>
          </w:tcPr>
          <w:p w14:paraId="1FCB06D6">
            <w:pPr>
              <w:pStyle w:val="6"/>
              <w:jc w:val="left"/>
              <w:rPr>
                <w:rFonts w:eastAsiaTheme="minorEastAsia"/>
                <w:color w:val="000000" w:themeColor="text1"/>
                <w:szCs w:val="18"/>
                <w:highlight w:val="none"/>
                <w14:textFill>
                  <w14:solidFill>
                    <w14:schemeClr w14:val="tx1"/>
                  </w14:solidFill>
                </w14:textFill>
              </w:rPr>
            </w:pPr>
            <w:r>
              <w:rPr>
                <w:rFonts w:eastAsiaTheme="minorEastAsia"/>
                <w:color w:val="000000" w:themeColor="text1"/>
                <w:szCs w:val="18"/>
                <w:highlight w:val="none"/>
                <w14:textFill>
                  <w14:solidFill>
                    <w14:schemeClr w14:val="tx1"/>
                  </w14:solidFill>
                </w14:textFill>
              </w:rPr>
              <w:t>3</w:t>
            </w:r>
            <w:r>
              <w:rPr>
                <w:rFonts w:hint="eastAsia" w:eastAsiaTheme="minorEastAsia"/>
                <w:color w:val="000000" w:themeColor="text1"/>
                <w:szCs w:val="18"/>
                <w:highlight w:val="none"/>
                <w14:textFill>
                  <w14:solidFill>
                    <w14:schemeClr w14:val="tx1"/>
                  </w14:solidFill>
                </w14:textFill>
              </w:rPr>
              <w:t>．设计／开发解决方案</w:t>
            </w:r>
          </w:p>
        </w:tc>
        <w:tc>
          <w:tcPr>
            <w:tcW w:w="1238" w:type="dxa"/>
            <w:vAlign w:val="center"/>
          </w:tcPr>
          <w:p w14:paraId="4AD1F1B8">
            <w:pPr>
              <w:jc w:val="center"/>
              <w:rPr>
                <w:rFonts w:eastAsiaTheme="minorEastAsia"/>
                <w:color w:val="000000" w:themeColor="text1"/>
                <w:sz w:val="18"/>
                <w:szCs w:val="18"/>
                <w:highlight w:val="none"/>
                <w14:textFill>
                  <w14:solidFill>
                    <w14:schemeClr w14:val="tx1"/>
                  </w14:solidFill>
                </w14:textFill>
              </w:rPr>
            </w:pPr>
          </w:p>
        </w:tc>
        <w:tc>
          <w:tcPr>
            <w:tcW w:w="1238" w:type="dxa"/>
            <w:vAlign w:val="center"/>
          </w:tcPr>
          <w:p w14:paraId="7332FF99">
            <w:pPr>
              <w:jc w:val="center"/>
              <w:rPr>
                <w:rFonts w:eastAsiaTheme="minorEastAsia"/>
                <w:color w:val="000000" w:themeColor="text1"/>
                <w:sz w:val="18"/>
                <w:szCs w:val="18"/>
                <w:highlight w:val="none"/>
                <w14:textFill>
                  <w14:solidFill>
                    <w14:schemeClr w14:val="tx1"/>
                  </w14:solidFill>
                </w14:textFill>
              </w:rPr>
            </w:pPr>
            <w:r>
              <w:rPr>
                <w:rFonts w:hint="eastAsia" w:eastAsiaTheme="minorEastAsia"/>
                <w:color w:val="000000" w:themeColor="text1"/>
                <w:sz w:val="18"/>
                <w:szCs w:val="18"/>
                <w:highlight w:val="none"/>
                <w14:textFill>
                  <w14:solidFill>
                    <w14:schemeClr w14:val="tx1"/>
                  </w14:solidFill>
                </w14:textFill>
              </w:rPr>
              <w:t>√</w:t>
            </w:r>
          </w:p>
        </w:tc>
        <w:tc>
          <w:tcPr>
            <w:tcW w:w="1238" w:type="dxa"/>
            <w:vAlign w:val="center"/>
          </w:tcPr>
          <w:p w14:paraId="06849608">
            <w:pPr>
              <w:jc w:val="center"/>
              <w:rPr>
                <w:rFonts w:eastAsiaTheme="minorEastAsia"/>
                <w:color w:val="000000" w:themeColor="text1"/>
                <w:sz w:val="18"/>
                <w:szCs w:val="18"/>
                <w:highlight w:val="none"/>
                <w14:textFill>
                  <w14:solidFill>
                    <w14:schemeClr w14:val="tx1"/>
                  </w14:solidFill>
                </w14:textFill>
              </w:rPr>
            </w:pPr>
            <w:r>
              <w:rPr>
                <w:rFonts w:hint="eastAsia" w:eastAsiaTheme="minorEastAsia"/>
                <w:color w:val="000000" w:themeColor="text1"/>
                <w:sz w:val="18"/>
                <w:szCs w:val="18"/>
                <w:highlight w:val="none"/>
                <w14:textFill>
                  <w14:solidFill>
                    <w14:schemeClr w14:val="tx1"/>
                  </w14:solidFill>
                </w14:textFill>
              </w:rPr>
              <w:t>√</w:t>
            </w:r>
          </w:p>
        </w:tc>
        <w:tc>
          <w:tcPr>
            <w:tcW w:w="1238" w:type="dxa"/>
            <w:vAlign w:val="center"/>
          </w:tcPr>
          <w:p w14:paraId="277C77B7">
            <w:pPr>
              <w:jc w:val="center"/>
              <w:rPr>
                <w:rFonts w:eastAsiaTheme="minorEastAsia"/>
                <w:color w:val="000000" w:themeColor="text1"/>
                <w:sz w:val="18"/>
                <w:szCs w:val="18"/>
                <w:highlight w:val="none"/>
                <w14:textFill>
                  <w14:solidFill>
                    <w14:schemeClr w14:val="tx1"/>
                  </w14:solidFill>
                </w14:textFill>
              </w:rPr>
            </w:pPr>
            <w:r>
              <w:rPr>
                <w:rFonts w:hint="eastAsia" w:eastAsiaTheme="minorEastAsia"/>
                <w:color w:val="000000" w:themeColor="text1"/>
                <w:sz w:val="18"/>
                <w:szCs w:val="18"/>
                <w:highlight w:val="none"/>
                <w14:textFill>
                  <w14:solidFill>
                    <w14:schemeClr w14:val="tx1"/>
                  </w14:solidFill>
                </w14:textFill>
              </w:rPr>
              <w:t>√</w:t>
            </w:r>
          </w:p>
        </w:tc>
        <w:tc>
          <w:tcPr>
            <w:tcW w:w="1238" w:type="dxa"/>
            <w:vAlign w:val="center"/>
          </w:tcPr>
          <w:p w14:paraId="6D0973E8">
            <w:pPr>
              <w:jc w:val="center"/>
              <w:rPr>
                <w:rFonts w:eastAsiaTheme="minorEastAsia"/>
                <w:color w:val="000000" w:themeColor="text1"/>
                <w:sz w:val="18"/>
                <w:szCs w:val="18"/>
                <w:highlight w:val="none"/>
                <w14:textFill>
                  <w14:solidFill>
                    <w14:schemeClr w14:val="tx1"/>
                  </w14:solidFill>
                </w14:textFill>
              </w:rPr>
            </w:pPr>
          </w:p>
        </w:tc>
      </w:tr>
      <w:tr w14:paraId="69060A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415" w:type="dxa"/>
            <w:vAlign w:val="center"/>
          </w:tcPr>
          <w:p w14:paraId="71B695E6">
            <w:pPr>
              <w:pStyle w:val="6"/>
              <w:jc w:val="left"/>
              <w:rPr>
                <w:rFonts w:eastAsiaTheme="minorEastAsia"/>
                <w:color w:val="000000" w:themeColor="text1"/>
                <w:szCs w:val="18"/>
                <w:highlight w:val="none"/>
                <w14:textFill>
                  <w14:solidFill>
                    <w14:schemeClr w14:val="tx1"/>
                  </w14:solidFill>
                </w14:textFill>
              </w:rPr>
            </w:pPr>
            <w:r>
              <w:rPr>
                <w:rFonts w:eastAsiaTheme="minorEastAsia"/>
                <w:color w:val="000000" w:themeColor="text1"/>
                <w:szCs w:val="18"/>
                <w:highlight w:val="none"/>
                <w14:textFill>
                  <w14:solidFill>
                    <w14:schemeClr w14:val="tx1"/>
                  </w14:solidFill>
                </w14:textFill>
              </w:rPr>
              <w:t>4</w:t>
            </w:r>
            <w:r>
              <w:rPr>
                <w:rFonts w:hint="eastAsia" w:eastAsiaTheme="minorEastAsia"/>
                <w:color w:val="000000" w:themeColor="text1"/>
                <w:szCs w:val="18"/>
                <w:highlight w:val="none"/>
                <w14:textFill>
                  <w14:solidFill>
                    <w14:schemeClr w14:val="tx1"/>
                  </w14:solidFill>
                </w14:textFill>
              </w:rPr>
              <w:t>．研究</w:t>
            </w:r>
          </w:p>
        </w:tc>
        <w:tc>
          <w:tcPr>
            <w:tcW w:w="1238" w:type="dxa"/>
            <w:vAlign w:val="center"/>
          </w:tcPr>
          <w:p w14:paraId="04A19DC8">
            <w:pPr>
              <w:jc w:val="center"/>
              <w:rPr>
                <w:rFonts w:eastAsiaTheme="minorEastAsia"/>
                <w:color w:val="000000" w:themeColor="text1"/>
                <w:sz w:val="18"/>
                <w:szCs w:val="18"/>
                <w:highlight w:val="none"/>
                <w14:textFill>
                  <w14:solidFill>
                    <w14:schemeClr w14:val="tx1"/>
                  </w14:solidFill>
                </w14:textFill>
              </w:rPr>
            </w:pPr>
          </w:p>
        </w:tc>
        <w:tc>
          <w:tcPr>
            <w:tcW w:w="1238" w:type="dxa"/>
            <w:vAlign w:val="center"/>
          </w:tcPr>
          <w:p w14:paraId="472EB3A2">
            <w:pPr>
              <w:jc w:val="center"/>
              <w:rPr>
                <w:rFonts w:eastAsiaTheme="minorEastAsia"/>
                <w:color w:val="000000" w:themeColor="text1"/>
                <w:sz w:val="18"/>
                <w:szCs w:val="18"/>
                <w:highlight w:val="none"/>
                <w14:textFill>
                  <w14:solidFill>
                    <w14:schemeClr w14:val="tx1"/>
                  </w14:solidFill>
                </w14:textFill>
              </w:rPr>
            </w:pPr>
            <w:r>
              <w:rPr>
                <w:rFonts w:hint="eastAsia" w:eastAsiaTheme="minorEastAsia"/>
                <w:color w:val="000000" w:themeColor="text1"/>
                <w:sz w:val="18"/>
                <w:szCs w:val="18"/>
                <w:highlight w:val="none"/>
                <w14:textFill>
                  <w14:solidFill>
                    <w14:schemeClr w14:val="tx1"/>
                  </w14:solidFill>
                </w14:textFill>
              </w:rPr>
              <w:t>√</w:t>
            </w:r>
          </w:p>
        </w:tc>
        <w:tc>
          <w:tcPr>
            <w:tcW w:w="1238" w:type="dxa"/>
            <w:vAlign w:val="center"/>
          </w:tcPr>
          <w:p w14:paraId="65AE2D9C">
            <w:pPr>
              <w:jc w:val="center"/>
              <w:rPr>
                <w:rFonts w:eastAsiaTheme="minorEastAsia"/>
                <w:color w:val="000000" w:themeColor="text1"/>
                <w:sz w:val="18"/>
                <w:szCs w:val="18"/>
                <w:highlight w:val="none"/>
                <w14:textFill>
                  <w14:solidFill>
                    <w14:schemeClr w14:val="tx1"/>
                  </w14:solidFill>
                </w14:textFill>
              </w:rPr>
            </w:pPr>
            <w:r>
              <w:rPr>
                <w:rFonts w:hint="eastAsia" w:eastAsiaTheme="minorEastAsia"/>
                <w:color w:val="000000" w:themeColor="text1"/>
                <w:sz w:val="18"/>
                <w:szCs w:val="18"/>
                <w:highlight w:val="none"/>
                <w14:textFill>
                  <w14:solidFill>
                    <w14:schemeClr w14:val="tx1"/>
                  </w14:solidFill>
                </w14:textFill>
              </w:rPr>
              <w:t>√</w:t>
            </w:r>
          </w:p>
        </w:tc>
        <w:tc>
          <w:tcPr>
            <w:tcW w:w="1238" w:type="dxa"/>
            <w:vAlign w:val="center"/>
          </w:tcPr>
          <w:p w14:paraId="661898C1">
            <w:pPr>
              <w:jc w:val="center"/>
              <w:rPr>
                <w:rFonts w:eastAsiaTheme="minorEastAsia"/>
                <w:color w:val="000000" w:themeColor="text1"/>
                <w:sz w:val="18"/>
                <w:szCs w:val="18"/>
                <w:highlight w:val="none"/>
                <w14:textFill>
                  <w14:solidFill>
                    <w14:schemeClr w14:val="tx1"/>
                  </w14:solidFill>
                </w14:textFill>
              </w:rPr>
            </w:pPr>
            <w:r>
              <w:rPr>
                <w:rFonts w:hint="eastAsia" w:eastAsiaTheme="minorEastAsia"/>
                <w:color w:val="000000" w:themeColor="text1"/>
                <w:sz w:val="18"/>
                <w:szCs w:val="18"/>
                <w:highlight w:val="none"/>
                <w14:textFill>
                  <w14:solidFill>
                    <w14:schemeClr w14:val="tx1"/>
                  </w14:solidFill>
                </w14:textFill>
              </w:rPr>
              <w:t>√</w:t>
            </w:r>
          </w:p>
        </w:tc>
        <w:tc>
          <w:tcPr>
            <w:tcW w:w="1238" w:type="dxa"/>
            <w:vAlign w:val="center"/>
          </w:tcPr>
          <w:p w14:paraId="58A91135">
            <w:pPr>
              <w:jc w:val="center"/>
              <w:rPr>
                <w:rFonts w:eastAsiaTheme="minorEastAsia"/>
                <w:color w:val="000000" w:themeColor="text1"/>
                <w:sz w:val="18"/>
                <w:szCs w:val="18"/>
                <w:highlight w:val="none"/>
                <w14:textFill>
                  <w14:solidFill>
                    <w14:schemeClr w14:val="tx1"/>
                  </w14:solidFill>
                </w14:textFill>
              </w:rPr>
            </w:pPr>
          </w:p>
        </w:tc>
      </w:tr>
      <w:tr w14:paraId="11AF0C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2415" w:type="dxa"/>
            <w:vAlign w:val="center"/>
          </w:tcPr>
          <w:p w14:paraId="27BD635B">
            <w:pPr>
              <w:pStyle w:val="6"/>
              <w:jc w:val="left"/>
              <w:rPr>
                <w:rFonts w:eastAsiaTheme="minorEastAsia"/>
                <w:color w:val="000000" w:themeColor="text1"/>
                <w:szCs w:val="18"/>
                <w:highlight w:val="none"/>
                <w14:textFill>
                  <w14:solidFill>
                    <w14:schemeClr w14:val="tx1"/>
                  </w14:solidFill>
                </w14:textFill>
              </w:rPr>
            </w:pPr>
            <w:r>
              <w:rPr>
                <w:rFonts w:eastAsiaTheme="minorEastAsia"/>
                <w:color w:val="000000" w:themeColor="text1"/>
                <w:szCs w:val="18"/>
                <w:highlight w:val="none"/>
                <w14:textFill>
                  <w14:solidFill>
                    <w14:schemeClr w14:val="tx1"/>
                  </w14:solidFill>
                </w14:textFill>
              </w:rPr>
              <w:t>5</w:t>
            </w:r>
            <w:r>
              <w:rPr>
                <w:rFonts w:hint="eastAsia" w:eastAsiaTheme="minorEastAsia"/>
                <w:color w:val="000000" w:themeColor="text1"/>
                <w:szCs w:val="18"/>
                <w:highlight w:val="none"/>
                <w14:textFill>
                  <w14:solidFill>
                    <w14:schemeClr w14:val="tx1"/>
                  </w14:solidFill>
                </w14:textFill>
              </w:rPr>
              <w:t>．使用现代工具</w:t>
            </w:r>
          </w:p>
        </w:tc>
        <w:tc>
          <w:tcPr>
            <w:tcW w:w="1238" w:type="dxa"/>
            <w:vAlign w:val="center"/>
          </w:tcPr>
          <w:p w14:paraId="2799557B">
            <w:pPr>
              <w:jc w:val="center"/>
              <w:rPr>
                <w:rFonts w:eastAsiaTheme="minorEastAsia"/>
                <w:color w:val="000000" w:themeColor="text1"/>
                <w:sz w:val="18"/>
                <w:szCs w:val="18"/>
                <w:highlight w:val="none"/>
                <w14:textFill>
                  <w14:solidFill>
                    <w14:schemeClr w14:val="tx1"/>
                  </w14:solidFill>
                </w14:textFill>
              </w:rPr>
            </w:pPr>
          </w:p>
        </w:tc>
        <w:tc>
          <w:tcPr>
            <w:tcW w:w="1238" w:type="dxa"/>
            <w:vAlign w:val="center"/>
          </w:tcPr>
          <w:p w14:paraId="407104BC">
            <w:pPr>
              <w:jc w:val="center"/>
              <w:rPr>
                <w:rFonts w:eastAsiaTheme="minorEastAsia"/>
                <w:color w:val="000000" w:themeColor="text1"/>
                <w:sz w:val="18"/>
                <w:szCs w:val="18"/>
                <w:highlight w:val="none"/>
                <w14:textFill>
                  <w14:solidFill>
                    <w14:schemeClr w14:val="tx1"/>
                  </w14:solidFill>
                </w14:textFill>
              </w:rPr>
            </w:pPr>
            <w:r>
              <w:rPr>
                <w:rFonts w:hint="eastAsia" w:eastAsiaTheme="minorEastAsia"/>
                <w:color w:val="000000" w:themeColor="text1"/>
                <w:sz w:val="18"/>
                <w:szCs w:val="18"/>
                <w:highlight w:val="none"/>
                <w14:textFill>
                  <w14:solidFill>
                    <w14:schemeClr w14:val="tx1"/>
                  </w14:solidFill>
                </w14:textFill>
              </w:rPr>
              <w:t>√</w:t>
            </w:r>
          </w:p>
        </w:tc>
        <w:tc>
          <w:tcPr>
            <w:tcW w:w="1238" w:type="dxa"/>
            <w:vAlign w:val="center"/>
          </w:tcPr>
          <w:p w14:paraId="4ACF6ADA">
            <w:pPr>
              <w:jc w:val="center"/>
              <w:rPr>
                <w:rFonts w:eastAsiaTheme="minorEastAsia"/>
                <w:color w:val="000000" w:themeColor="text1"/>
                <w:sz w:val="18"/>
                <w:szCs w:val="18"/>
                <w:highlight w:val="none"/>
                <w14:textFill>
                  <w14:solidFill>
                    <w14:schemeClr w14:val="tx1"/>
                  </w14:solidFill>
                </w14:textFill>
              </w:rPr>
            </w:pPr>
            <w:r>
              <w:rPr>
                <w:rFonts w:hint="eastAsia" w:eastAsiaTheme="minorEastAsia"/>
                <w:color w:val="000000" w:themeColor="text1"/>
                <w:sz w:val="18"/>
                <w:szCs w:val="18"/>
                <w:highlight w:val="none"/>
                <w14:textFill>
                  <w14:solidFill>
                    <w14:schemeClr w14:val="tx1"/>
                  </w14:solidFill>
                </w14:textFill>
              </w:rPr>
              <w:t>√</w:t>
            </w:r>
          </w:p>
        </w:tc>
        <w:tc>
          <w:tcPr>
            <w:tcW w:w="1238" w:type="dxa"/>
            <w:vAlign w:val="center"/>
          </w:tcPr>
          <w:p w14:paraId="1242FCC6">
            <w:pPr>
              <w:jc w:val="center"/>
              <w:rPr>
                <w:rFonts w:eastAsiaTheme="minorEastAsia"/>
                <w:color w:val="000000" w:themeColor="text1"/>
                <w:sz w:val="18"/>
                <w:szCs w:val="18"/>
                <w:highlight w:val="none"/>
                <w14:textFill>
                  <w14:solidFill>
                    <w14:schemeClr w14:val="tx1"/>
                  </w14:solidFill>
                </w14:textFill>
              </w:rPr>
            </w:pPr>
          </w:p>
        </w:tc>
        <w:tc>
          <w:tcPr>
            <w:tcW w:w="1238" w:type="dxa"/>
            <w:vAlign w:val="center"/>
          </w:tcPr>
          <w:p w14:paraId="2EE7E7A9">
            <w:pPr>
              <w:jc w:val="center"/>
              <w:rPr>
                <w:rFonts w:eastAsiaTheme="minorEastAsia"/>
                <w:color w:val="000000" w:themeColor="text1"/>
                <w:sz w:val="18"/>
                <w:szCs w:val="18"/>
                <w:highlight w:val="none"/>
                <w14:textFill>
                  <w14:solidFill>
                    <w14:schemeClr w14:val="tx1"/>
                  </w14:solidFill>
                </w14:textFill>
              </w:rPr>
            </w:pPr>
          </w:p>
        </w:tc>
      </w:tr>
      <w:tr w14:paraId="4988AE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415" w:type="dxa"/>
            <w:vAlign w:val="center"/>
          </w:tcPr>
          <w:p w14:paraId="038F7B00">
            <w:pPr>
              <w:pStyle w:val="6"/>
              <w:jc w:val="left"/>
              <w:rPr>
                <w:rFonts w:eastAsiaTheme="minorEastAsia"/>
                <w:color w:val="000000" w:themeColor="text1"/>
                <w:szCs w:val="18"/>
                <w:highlight w:val="none"/>
                <w14:textFill>
                  <w14:solidFill>
                    <w14:schemeClr w14:val="tx1"/>
                  </w14:solidFill>
                </w14:textFill>
              </w:rPr>
            </w:pPr>
            <w:r>
              <w:rPr>
                <w:rFonts w:eastAsiaTheme="minorEastAsia"/>
                <w:color w:val="000000" w:themeColor="text1"/>
                <w:szCs w:val="18"/>
                <w:highlight w:val="none"/>
                <w14:textFill>
                  <w14:solidFill>
                    <w14:schemeClr w14:val="tx1"/>
                  </w14:solidFill>
                </w14:textFill>
              </w:rPr>
              <w:t>6</w:t>
            </w:r>
            <w:r>
              <w:rPr>
                <w:rFonts w:hint="eastAsia" w:eastAsiaTheme="minorEastAsia"/>
                <w:color w:val="000000" w:themeColor="text1"/>
                <w:szCs w:val="18"/>
                <w:highlight w:val="none"/>
                <w14:textFill>
                  <w14:solidFill>
                    <w14:schemeClr w14:val="tx1"/>
                  </w14:solidFill>
                </w14:textFill>
              </w:rPr>
              <w:t>．工程与可持续发展</w:t>
            </w:r>
          </w:p>
        </w:tc>
        <w:tc>
          <w:tcPr>
            <w:tcW w:w="1238" w:type="dxa"/>
            <w:vAlign w:val="center"/>
          </w:tcPr>
          <w:p w14:paraId="326E6A7F">
            <w:pPr>
              <w:jc w:val="center"/>
              <w:rPr>
                <w:rFonts w:eastAsiaTheme="minorEastAsia"/>
                <w:color w:val="000000" w:themeColor="text1"/>
                <w:sz w:val="18"/>
                <w:szCs w:val="18"/>
                <w:highlight w:val="none"/>
                <w14:textFill>
                  <w14:solidFill>
                    <w14:schemeClr w14:val="tx1"/>
                  </w14:solidFill>
                </w14:textFill>
              </w:rPr>
            </w:pPr>
          </w:p>
        </w:tc>
        <w:tc>
          <w:tcPr>
            <w:tcW w:w="1238" w:type="dxa"/>
            <w:vAlign w:val="center"/>
          </w:tcPr>
          <w:p w14:paraId="50F84627">
            <w:pPr>
              <w:jc w:val="center"/>
              <w:rPr>
                <w:rFonts w:eastAsiaTheme="minorEastAsia"/>
                <w:color w:val="000000" w:themeColor="text1"/>
                <w:sz w:val="18"/>
                <w:szCs w:val="18"/>
                <w:highlight w:val="none"/>
                <w14:textFill>
                  <w14:solidFill>
                    <w14:schemeClr w14:val="tx1"/>
                  </w14:solidFill>
                </w14:textFill>
              </w:rPr>
            </w:pPr>
          </w:p>
        </w:tc>
        <w:tc>
          <w:tcPr>
            <w:tcW w:w="1238" w:type="dxa"/>
            <w:vAlign w:val="center"/>
          </w:tcPr>
          <w:p w14:paraId="5FA832F6">
            <w:pPr>
              <w:jc w:val="center"/>
              <w:rPr>
                <w:rFonts w:eastAsiaTheme="minorEastAsia"/>
                <w:color w:val="000000" w:themeColor="text1"/>
                <w:sz w:val="18"/>
                <w:szCs w:val="18"/>
                <w:highlight w:val="none"/>
                <w14:textFill>
                  <w14:solidFill>
                    <w14:schemeClr w14:val="tx1"/>
                  </w14:solidFill>
                </w14:textFill>
              </w:rPr>
            </w:pPr>
          </w:p>
        </w:tc>
        <w:tc>
          <w:tcPr>
            <w:tcW w:w="1238" w:type="dxa"/>
            <w:vAlign w:val="center"/>
          </w:tcPr>
          <w:p w14:paraId="52B7FDAE">
            <w:pPr>
              <w:jc w:val="center"/>
              <w:rPr>
                <w:rFonts w:eastAsiaTheme="minorEastAsia"/>
                <w:color w:val="000000" w:themeColor="text1"/>
                <w:sz w:val="18"/>
                <w:szCs w:val="18"/>
                <w:highlight w:val="none"/>
                <w14:textFill>
                  <w14:solidFill>
                    <w14:schemeClr w14:val="tx1"/>
                  </w14:solidFill>
                </w14:textFill>
              </w:rPr>
            </w:pPr>
          </w:p>
        </w:tc>
        <w:tc>
          <w:tcPr>
            <w:tcW w:w="1238" w:type="dxa"/>
            <w:vAlign w:val="center"/>
          </w:tcPr>
          <w:p w14:paraId="778BCEC7">
            <w:pPr>
              <w:jc w:val="center"/>
              <w:rPr>
                <w:rFonts w:eastAsiaTheme="minorEastAsia"/>
                <w:color w:val="000000" w:themeColor="text1"/>
                <w:sz w:val="18"/>
                <w:szCs w:val="18"/>
                <w:highlight w:val="none"/>
                <w14:textFill>
                  <w14:solidFill>
                    <w14:schemeClr w14:val="tx1"/>
                  </w14:solidFill>
                </w14:textFill>
              </w:rPr>
            </w:pPr>
            <w:r>
              <w:rPr>
                <w:rFonts w:hint="eastAsia" w:eastAsiaTheme="minorEastAsia"/>
                <w:color w:val="000000" w:themeColor="text1"/>
                <w:sz w:val="18"/>
                <w:szCs w:val="18"/>
                <w:highlight w:val="none"/>
                <w14:textFill>
                  <w14:solidFill>
                    <w14:schemeClr w14:val="tx1"/>
                  </w14:solidFill>
                </w14:textFill>
              </w:rPr>
              <w:t>√</w:t>
            </w:r>
          </w:p>
        </w:tc>
      </w:tr>
      <w:tr w14:paraId="3163C6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415" w:type="dxa"/>
            <w:vAlign w:val="center"/>
          </w:tcPr>
          <w:p w14:paraId="6A93C3D4">
            <w:pPr>
              <w:pStyle w:val="6"/>
              <w:jc w:val="left"/>
              <w:rPr>
                <w:rFonts w:eastAsiaTheme="minorEastAsia"/>
                <w:color w:val="000000" w:themeColor="text1"/>
                <w:szCs w:val="18"/>
                <w:highlight w:val="none"/>
                <w14:textFill>
                  <w14:solidFill>
                    <w14:schemeClr w14:val="tx1"/>
                  </w14:solidFill>
                </w14:textFill>
              </w:rPr>
            </w:pPr>
            <w:r>
              <w:rPr>
                <w:rFonts w:eastAsiaTheme="minorEastAsia"/>
                <w:color w:val="000000" w:themeColor="text1"/>
                <w:szCs w:val="18"/>
                <w:highlight w:val="none"/>
                <w14:textFill>
                  <w14:solidFill>
                    <w14:schemeClr w14:val="tx1"/>
                  </w14:solidFill>
                </w14:textFill>
              </w:rPr>
              <w:t>7</w:t>
            </w:r>
            <w:r>
              <w:rPr>
                <w:rFonts w:hint="eastAsia" w:eastAsiaTheme="minorEastAsia"/>
                <w:color w:val="000000" w:themeColor="text1"/>
                <w:szCs w:val="18"/>
                <w:highlight w:val="none"/>
                <w14:textFill>
                  <w14:solidFill>
                    <w14:schemeClr w14:val="tx1"/>
                  </w14:solidFill>
                </w14:textFill>
              </w:rPr>
              <w:t>．工程伦理和职业规范</w:t>
            </w:r>
          </w:p>
        </w:tc>
        <w:tc>
          <w:tcPr>
            <w:tcW w:w="1238" w:type="dxa"/>
            <w:vAlign w:val="center"/>
          </w:tcPr>
          <w:p w14:paraId="41CC995F">
            <w:pPr>
              <w:jc w:val="center"/>
              <w:rPr>
                <w:rFonts w:eastAsiaTheme="minorEastAsia"/>
                <w:color w:val="000000" w:themeColor="text1"/>
                <w:sz w:val="18"/>
                <w:szCs w:val="18"/>
                <w:highlight w:val="none"/>
                <w14:textFill>
                  <w14:solidFill>
                    <w14:schemeClr w14:val="tx1"/>
                  </w14:solidFill>
                </w14:textFill>
              </w:rPr>
            </w:pPr>
            <w:r>
              <w:rPr>
                <w:rFonts w:hint="eastAsia" w:eastAsiaTheme="minorEastAsia"/>
                <w:color w:val="000000" w:themeColor="text1"/>
                <w:sz w:val="18"/>
                <w:szCs w:val="18"/>
                <w:highlight w:val="none"/>
                <w14:textFill>
                  <w14:solidFill>
                    <w14:schemeClr w14:val="tx1"/>
                  </w14:solidFill>
                </w14:textFill>
              </w:rPr>
              <w:t>√</w:t>
            </w:r>
          </w:p>
        </w:tc>
        <w:tc>
          <w:tcPr>
            <w:tcW w:w="1238" w:type="dxa"/>
            <w:vAlign w:val="center"/>
          </w:tcPr>
          <w:p w14:paraId="6124A6EE">
            <w:pPr>
              <w:jc w:val="center"/>
              <w:rPr>
                <w:rFonts w:eastAsiaTheme="minorEastAsia"/>
                <w:color w:val="000000" w:themeColor="text1"/>
                <w:sz w:val="18"/>
                <w:szCs w:val="18"/>
                <w:highlight w:val="none"/>
                <w14:textFill>
                  <w14:solidFill>
                    <w14:schemeClr w14:val="tx1"/>
                  </w14:solidFill>
                </w14:textFill>
              </w:rPr>
            </w:pPr>
          </w:p>
        </w:tc>
        <w:tc>
          <w:tcPr>
            <w:tcW w:w="1238" w:type="dxa"/>
            <w:vAlign w:val="center"/>
          </w:tcPr>
          <w:p w14:paraId="5624D4FF">
            <w:pPr>
              <w:jc w:val="center"/>
              <w:rPr>
                <w:rFonts w:eastAsiaTheme="minorEastAsia"/>
                <w:color w:val="000000" w:themeColor="text1"/>
                <w:sz w:val="18"/>
                <w:szCs w:val="18"/>
                <w:highlight w:val="none"/>
                <w14:textFill>
                  <w14:solidFill>
                    <w14:schemeClr w14:val="tx1"/>
                  </w14:solidFill>
                </w14:textFill>
              </w:rPr>
            </w:pPr>
          </w:p>
        </w:tc>
        <w:tc>
          <w:tcPr>
            <w:tcW w:w="1238" w:type="dxa"/>
            <w:vAlign w:val="center"/>
          </w:tcPr>
          <w:p w14:paraId="5E0C20FD">
            <w:pPr>
              <w:jc w:val="center"/>
              <w:rPr>
                <w:rFonts w:eastAsiaTheme="minorEastAsia"/>
                <w:color w:val="000000" w:themeColor="text1"/>
                <w:sz w:val="18"/>
                <w:szCs w:val="18"/>
                <w:highlight w:val="none"/>
                <w14:textFill>
                  <w14:solidFill>
                    <w14:schemeClr w14:val="tx1"/>
                  </w14:solidFill>
                </w14:textFill>
              </w:rPr>
            </w:pPr>
          </w:p>
        </w:tc>
        <w:tc>
          <w:tcPr>
            <w:tcW w:w="1238" w:type="dxa"/>
            <w:vAlign w:val="center"/>
          </w:tcPr>
          <w:p w14:paraId="125A6866">
            <w:pPr>
              <w:jc w:val="center"/>
              <w:rPr>
                <w:rFonts w:eastAsiaTheme="minorEastAsia"/>
                <w:color w:val="000000" w:themeColor="text1"/>
                <w:sz w:val="18"/>
                <w:szCs w:val="18"/>
                <w:highlight w:val="none"/>
                <w14:textFill>
                  <w14:solidFill>
                    <w14:schemeClr w14:val="tx1"/>
                  </w14:solidFill>
                </w14:textFill>
              </w:rPr>
            </w:pPr>
          </w:p>
        </w:tc>
      </w:tr>
      <w:tr w14:paraId="114D2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415" w:type="dxa"/>
            <w:vAlign w:val="center"/>
          </w:tcPr>
          <w:p w14:paraId="5BBF43D8">
            <w:pPr>
              <w:pStyle w:val="6"/>
              <w:jc w:val="left"/>
              <w:rPr>
                <w:rFonts w:eastAsiaTheme="minorEastAsia"/>
                <w:color w:val="000000" w:themeColor="text1"/>
                <w:szCs w:val="18"/>
                <w:highlight w:val="none"/>
                <w14:textFill>
                  <w14:solidFill>
                    <w14:schemeClr w14:val="tx1"/>
                  </w14:solidFill>
                </w14:textFill>
              </w:rPr>
            </w:pPr>
            <w:r>
              <w:rPr>
                <w:rFonts w:eastAsiaTheme="minorEastAsia"/>
                <w:color w:val="000000" w:themeColor="text1"/>
                <w:szCs w:val="18"/>
                <w:highlight w:val="none"/>
                <w14:textFill>
                  <w14:solidFill>
                    <w14:schemeClr w14:val="tx1"/>
                  </w14:solidFill>
                </w14:textFill>
              </w:rPr>
              <w:t>8</w:t>
            </w:r>
            <w:r>
              <w:rPr>
                <w:rFonts w:hint="eastAsia" w:eastAsiaTheme="minorEastAsia"/>
                <w:color w:val="000000" w:themeColor="text1"/>
                <w:szCs w:val="18"/>
                <w:highlight w:val="none"/>
                <w14:textFill>
                  <w14:solidFill>
                    <w14:schemeClr w14:val="tx1"/>
                  </w14:solidFill>
                </w14:textFill>
              </w:rPr>
              <w:t>．个人与团队</w:t>
            </w:r>
          </w:p>
        </w:tc>
        <w:tc>
          <w:tcPr>
            <w:tcW w:w="1238" w:type="dxa"/>
            <w:vAlign w:val="center"/>
          </w:tcPr>
          <w:p w14:paraId="539A9AEC">
            <w:pPr>
              <w:jc w:val="center"/>
              <w:rPr>
                <w:rFonts w:eastAsiaTheme="minorEastAsia"/>
                <w:color w:val="000000" w:themeColor="text1"/>
                <w:sz w:val="18"/>
                <w:szCs w:val="18"/>
                <w:highlight w:val="none"/>
                <w14:textFill>
                  <w14:solidFill>
                    <w14:schemeClr w14:val="tx1"/>
                  </w14:solidFill>
                </w14:textFill>
              </w:rPr>
            </w:pPr>
            <w:r>
              <w:rPr>
                <w:rFonts w:hint="eastAsia" w:eastAsiaTheme="minorEastAsia"/>
                <w:color w:val="000000" w:themeColor="text1"/>
                <w:sz w:val="18"/>
                <w:szCs w:val="18"/>
                <w:highlight w:val="none"/>
                <w14:textFill>
                  <w14:solidFill>
                    <w14:schemeClr w14:val="tx1"/>
                  </w14:solidFill>
                </w14:textFill>
              </w:rPr>
              <w:t>√</w:t>
            </w:r>
          </w:p>
        </w:tc>
        <w:tc>
          <w:tcPr>
            <w:tcW w:w="1238" w:type="dxa"/>
            <w:vAlign w:val="center"/>
          </w:tcPr>
          <w:p w14:paraId="6D362753">
            <w:pPr>
              <w:jc w:val="center"/>
              <w:rPr>
                <w:rFonts w:eastAsiaTheme="minorEastAsia"/>
                <w:color w:val="000000" w:themeColor="text1"/>
                <w:sz w:val="18"/>
                <w:szCs w:val="18"/>
                <w:highlight w:val="none"/>
                <w14:textFill>
                  <w14:solidFill>
                    <w14:schemeClr w14:val="tx1"/>
                  </w14:solidFill>
                </w14:textFill>
              </w:rPr>
            </w:pPr>
          </w:p>
        </w:tc>
        <w:tc>
          <w:tcPr>
            <w:tcW w:w="1238" w:type="dxa"/>
            <w:vAlign w:val="center"/>
          </w:tcPr>
          <w:p w14:paraId="518F81F4">
            <w:pPr>
              <w:jc w:val="center"/>
              <w:rPr>
                <w:rFonts w:eastAsiaTheme="minorEastAsia"/>
                <w:color w:val="000000" w:themeColor="text1"/>
                <w:sz w:val="18"/>
                <w:szCs w:val="18"/>
                <w:highlight w:val="none"/>
                <w14:textFill>
                  <w14:solidFill>
                    <w14:schemeClr w14:val="tx1"/>
                  </w14:solidFill>
                </w14:textFill>
              </w:rPr>
            </w:pPr>
            <w:r>
              <w:rPr>
                <w:rFonts w:hint="eastAsia" w:eastAsiaTheme="minorEastAsia"/>
                <w:color w:val="000000" w:themeColor="text1"/>
                <w:sz w:val="18"/>
                <w:szCs w:val="18"/>
                <w:highlight w:val="none"/>
                <w14:textFill>
                  <w14:solidFill>
                    <w14:schemeClr w14:val="tx1"/>
                  </w14:solidFill>
                </w14:textFill>
              </w:rPr>
              <w:t>√</w:t>
            </w:r>
          </w:p>
        </w:tc>
        <w:tc>
          <w:tcPr>
            <w:tcW w:w="1238" w:type="dxa"/>
            <w:vAlign w:val="center"/>
          </w:tcPr>
          <w:p w14:paraId="09794F93">
            <w:pPr>
              <w:jc w:val="center"/>
              <w:rPr>
                <w:rFonts w:eastAsiaTheme="minorEastAsia"/>
                <w:color w:val="000000" w:themeColor="text1"/>
                <w:sz w:val="18"/>
                <w:szCs w:val="18"/>
                <w:highlight w:val="none"/>
                <w14:textFill>
                  <w14:solidFill>
                    <w14:schemeClr w14:val="tx1"/>
                  </w14:solidFill>
                </w14:textFill>
              </w:rPr>
            </w:pPr>
            <w:r>
              <w:rPr>
                <w:rFonts w:hint="eastAsia" w:eastAsiaTheme="minorEastAsia"/>
                <w:color w:val="000000" w:themeColor="text1"/>
                <w:sz w:val="18"/>
                <w:szCs w:val="18"/>
                <w:highlight w:val="none"/>
                <w14:textFill>
                  <w14:solidFill>
                    <w14:schemeClr w14:val="tx1"/>
                  </w14:solidFill>
                </w14:textFill>
              </w:rPr>
              <w:t>√</w:t>
            </w:r>
          </w:p>
        </w:tc>
        <w:tc>
          <w:tcPr>
            <w:tcW w:w="1238" w:type="dxa"/>
            <w:vAlign w:val="center"/>
          </w:tcPr>
          <w:p w14:paraId="0DEE7D64">
            <w:pPr>
              <w:jc w:val="center"/>
              <w:rPr>
                <w:rFonts w:eastAsiaTheme="minorEastAsia"/>
                <w:color w:val="000000" w:themeColor="text1"/>
                <w:sz w:val="18"/>
                <w:szCs w:val="18"/>
                <w:highlight w:val="none"/>
                <w14:textFill>
                  <w14:solidFill>
                    <w14:schemeClr w14:val="tx1"/>
                  </w14:solidFill>
                </w14:textFill>
              </w:rPr>
            </w:pPr>
          </w:p>
        </w:tc>
      </w:tr>
      <w:tr w14:paraId="030A87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415" w:type="dxa"/>
            <w:vAlign w:val="center"/>
          </w:tcPr>
          <w:p w14:paraId="57F68EE6">
            <w:pPr>
              <w:pStyle w:val="6"/>
              <w:jc w:val="left"/>
              <w:rPr>
                <w:rFonts w:eastAsiaTheme="minorEastAsia"/>
                <w:color w:val="000000" w:themeColor="text1"/>
                <w:szCs w:val="18"/>
                <w:highlight w:val="none"/>
                <w14:textFill>
                  <w14:solidFill>
                    <w14:schemeClr w14:val="tx1"/>
                  </w14:solidFill>
                </w14:textFill>
              </w:rPr>
            </w:pPr>
            <w:r>
              <w:rPr>
                <w:rFonts w:eastAsiaTheme="minorEastAsia"/>
                <w:color w:val="000000" w:themeColor="text1"/>
                <w:szCs w:val="18"/>
                <w:highlight w:val="none"/>
                <w14:textFill>
                  <w14:solidFill>
                    <w14:schemeClr w14:val="tx1"/>
                  </w14:solidFill>
                </w14:textFill>
              </w:rPr>
              <w:t>9</w:t>
            </w:r>
            <w:r>
              <w:rPr>
                <w:rFonts w:hint="eastAsia" w:eastAsiaTheme="minorEastAsia"/>
                <w:color w:val="000000" w:themeColor="text1"/>
                <w:szCs w:val="18"/>
                <w:highlight w:val="none"/>
                <w14:textFill>
                  <w14:solidFill>
                    <w14:schemeClr w14:val="tx1"/>
                  </w14:solidFill>
                </w14:textFill>
              </w:rPr>
              <w:t>．沟通</w:t>
            </w:r>
          </w:p>
        </w:tc>
        <w:tc>
          <w:tcPr>
            <w:tcW w:w="1238" w:type="dxa"/>
            <w:vAlign w:val="center"/>
          </w:tcPr>
          <w:p w14:paraId="28D502F8">
            <w:pPr>
              <w:jc w:val="center"/>
              <w:rPr>
                <w:rFonts w:eastAsiaTheme="minorEastAsia"/>
                <w:color w:val="000000" w:themeColor="text1"/>
                <w:sz w:val="18"/>
                <w:szCs w:val="18"/>
                <w:highlight w:val="none"/>
                <w14:textFill>
                  <w14:solidFill>
                    <w14:schemeClr w14:val="tx1"/>
                  </w14:solidFill>
                </w14:textFill>
              </w:rPr>
            </w:pPr>
            <w:r>
              <w:rPr>
                <w:rFonts w:hint="eastAsia" w:eastAsiaTheme="minorEastAsia"/>
                <w:color w:val="000000" w:themeColor="text1"/>
                <w:sz w:val="18"/>
                <w:szCs w:val="18"/>
                <w:highlight w:val="none"/>
                <w14:textFill>
                  <w14:solidFill>
                    <w14:schemeClr w14:val="tx1"/>
                  </w14:solidFill>
                </w14:textFill>
              </w:rPr>
              <w:t>√</w:t>
            </w:r>
          </w:p>
        </w:tc>
        <w:tc>
          <w:tcPr>
            <w:tcW w:w="1238" w:type="dxa"/>
            <w:vAlign w:val="center"/>
          </w:tcPr>
          <w:p w14:paraId="0EDFAFC6">
            <w:pPr>
              <w:jc w:val="center"/>
              <w:rPr>
                <w:rFonts w:eastAsiaTheme="minorEastAsia"/>
                <w:color w:val="000000" w:themeColor="text1"/>
                <w:sz w:val="18"/>
                <w:szCs w:val="18"/>
                <w:highlight w:val="none"/>
                <w14:textFill>
                  <w14:solidFill>
                    <w14:schemeClr w14:val="tx1"/>
                  </w14:solidFill>
                </w14:textFill>
              </w:rPr>
            </w:pPr>
          </w:p>
        </w:tc>
        <w:tc>
          <w:tcPr>
            <w:tcW w:w="1238" w:type="dxa"/>
            <w:vAlign w:val="center"/>
          </w:tcPr>
          <w:p w14:paraId="366703F1">
            <w:pPr>
              <w:jc w:val="center"/>
              <w:rPr>
                <w:rFonts w:eastAsiaTheme="minorEastAsia"/>
                <w:color w:val="000000" w:themeColor="text1"/>
                <w:sz w:val="18"/>
                <w:szCs w:val="18"/>
                <w:highlight w:val="none"/>
                <w14:textFill>
                  <w14:solidFill>
                    <w14:schemeClr w14:val="tx1"/>
                  </w14:solidFill>
                </w14:textFill>
              </w:rPr>
            </w:pPr>
          </w:p>
        </w:tc>
        <w:tc>
          <w:tcPr>
            <w:tcW w:w="1238" w:type="dxa"/>
            <w:vAlign w:val="center"/>
          </w:tcPr>
          <w:p w14:paraId="290EF331">
            <w:pPr>
              <w:jc w:val="center"/>
              <w:rPr>
                <w:rFonts w:eastAsiaTheme="minorEastAsia"/>
                <w:color w:val="000000" w:themeColor="text1"/>
                <w:sz w:val="18"/>
                <w:szCs w:val="18"/>
                <w:highlight w:val="none"/>
                <w14:textFill>
                  <w14:solidFill>
                    <w14:schemeClr w14:val="tx1"/>
                  </w14:solidFill>
                </w14:textFill>
              </w:rPr>
            </w:pPr>
            <w:r>
              <w:rPr>
                <w:rFonts w:hint="eastAsia" w:eastAsiaTheme="minorEastAsia"/>
                <w:color w:val="000000" w:themeColor="text1"/>
                <w:sz w:val="18"/>
                <w:szCs w:val="18"/>
                <w:highlight w:val="none"/>
                <w14:textFill>
                  <w14:solidFill>
                    <w14:schemeClr w14:val="tx1"/>
                  </w14:solidFill>
                </w14:textFill>
              </w:rPr>
              <w:t>√</w:t>
            </w:r>
          </w:p>
        </w:tc>
        <w:tc>
          <w:tcPr>
            <w:tcW w:w="1238" w:type="dxa"/>
            <w:vAlign w:val="center"/>
          </w:tcPr>
          <w:p w14:paraId="3D9472F2">
            <w:pPr>
              <w:jc w:val="center"/>
              <w:rPr>
                <w:rFonts w:eastAsiaTheme="minorEastAsia"/>
                <w:color w:val="000000" w:themeColor="text1"/>
                <w:sz w:val="18"/>
                <w:szCs w:val="18"/>
                <w:highlight w:val="none"/>
                <w14:textFill>
                  <w14:solidFill>
                    <w14:schemeClr w14:val="tx1"/>
                  </w14:solidFill>
                </w14:textFill>
              </w:rPr>
            </w:pPr>
          </w:p>
        </w:tc>
      </w:tr>
      <w:tr w14:paraId="60CD7B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415" w:type="dxa"/>
            <w:vAlign w:val="center"/>
          </w:tcPr>
          <w:p w14:paraId="45ECE9F3">
            <w:pPr>
              <w:pStyle w:val="6"/>
              <w:jc w:val="left"/>
              <w:rPr>
                <w:rFonts w:eastAsiaTheme="minorEastAsia"/>
                <w:color w:val="000000" w:themeColor="text1"/>
                <w:szCs w:val="18"/>
                <w:highlight w:val="none"/>
                <w14:textFill>
                  <w14:solidFill>
                    <w14:schemeClr w14:val="tx1"/>
                  </w14:solidFill>
                </w14:textFill>
              </w:rPr>
            </w:pPr>
            <w:r>
              <w:rPr>
                <w:rFonts w:eastAsiaTheme="minorEastAsia"/>
                <w:color w:val="000000" w:themeColor="text1"/>
                <w:szCs w:val="18"/>
                <w:highlight w:val="none"/>
                <w14:textFill>
                  <w14:solidFill>
                    <w14:schemeClr w14:val="tx1"/>
                  </w14:solidFill>
                </w14:textFill>
              </w:rPr>
              <w:t>10</w:t>
            </w:r>
            <w:r>
              <w:rPr>
                <w:rFonts w:hint="eastAsia" w:eastAsiaTheme="minorEastAsia"/>
                <w:color w:val="000000" w:themeColor="text1"/>
                <w:szCs w:val="18"/>
                <w:highlight w:val="none"/>
                <w14:textFill>
                  <w14:solidFill>
                    <w14:schemeClr w14:val="tx1"/>
                  </w14:solidFill>
                </w14:textFill>
              </w:rPr>
              <w:t>．项目管理</w:t>
            </w:r>
          </w:p>
        </w:tc>
        <w:tc>
          <w:tcPr>
            <w:tcW w:w="1238" w:type="dxa"/>
            <w:vAlign w:val="center"/>
          </w:tcPr>
          <w:p w14:paraId="2CD7E766">
            <w:pPr>
              <w:jc w:val="center"/>
              <w:rPr>
                <w:rFonts w:eastAsiaTheme="minorEastAsia"/>
                <w:color w:val="000000" w:themeColor="text1"/>
                <w:sz w:val="18"/>
                <w:szCs w:val="18"/>
                <w:highlight w:val="none"/>
                <w14:textFill>
                  <w14:solidFill>
                    <w14:schemeClr w14:val="tx1"/>
                  </w14:solidFill>
                </w14:textFill>
              </w:rPr>
            </w:pPr>
          </w:p>
        </w:tc>
        <w:tc>
          <w:tcPr>
            <w:tcW w:w="1238" w:type="dxa"/>
            <w:vAlign w:val="center"/>
          </w:tcPr>
          <w:p w14:paraId="71D4EF8C">
            <w:pPr>
              <w:jc w:val="center"/>
              <w:rPr>
                <w:rFonts w:eastAsiaTheme="minorEastAsia"/>
                <w:color w:val="000000" w:themeColor="text1"/>
                <w:sz w:val="18"/>
                <w:szCs w:val="18"/>
                <w:highlight w:val="none"/>
                <w14:textFill>
                  <w14:solidFill>
                    <w14:schemeClr w14:val="tx1"/>
                  </w14:solidFill>
                </w14:textFill>
              </w:rPr>
            </w:pPr>
          </w:p>
        </w:tc>
        <w:tc>
          <w:tcPr>
            <w:tcW w:w="1238" w:type="dxa"/>
            <w:vAlign w:val="center"/>
          </w:tcPr>
          <w:p w14:paraId="10F6B03E">
            <w:pPr>
              <w:jc w:val="center"/>
              <w:rPr>
                <w:rFonts w:eastAsiaTheme="minorEastAsia"/>
                <w:color w:val="000000" w:themeColor="text1"/>
                <w:sz w:val="18"/>
                <w:szCs w:val="18"/>
                <w:highlight w:val="none"/>
                <w14:textFill>
                  <w14:solidFill>
                    <w14:schemeClr w14:val="tx1"/>
                  </w14:solidFill>
                </w14:textFill>
              </w:rPr>
            </w:pPr>
          </w:p>
        </w:tc>
        <w:tc>
          <w:tcPr>
            <w:tcW w:w="1238" w:type="dxa"/>
            <w:vAlign w:val="center"/>
          </w:tcPr>
          <w:p w14:paraId="62D40107">
            <w:pPr>
              <w:jc w:val="center"/>
              <w:rPr>
                <w:rFonts w:eastAsiaTheme="minorEastAsia"/>
                <w:color w:val="000000" w:themeColor="text1"/>
                <w:sz w:val="18"/>
                <w:szCs w:val="18"/>
                <w:highlight w:val="none"/>
                <w14:textFill>
                  <w14:solidFill>
                    <w14:schemeClr w14:val="tx1"/>
                  </w14:solidFill>
                </w14:textFill>
              </w:rPr>
            </w:pPr>
            <w:r>
              <w:rPr>
                <w:rFonts w:hint="eastAsia" w:eastAsiaTheme="minorEastAsia"/>
                <w:color w:val="000000" w:themeColor="text1"/>
                <w:sz w:val="18"/>
                <w:szCs w:val="18"/>
                <w:highlight w:val="none"/>
                <w14:textFill>
                  <w14:solidFill>
                    <w14:schemeClr w14:val="tx1"/>
                  </w14:solidFill>
                </w14:textFill>
              </w:rPr>
              <w:t>√</w:t>
            </w:r>
          </w:p>
        </w:tc>
        <w:tc>
          <w:tcPr>
            <w:tcW w:w="1238" w:type="dxa"/>
            <w:vAlign w:val="center"/>
          </w:tcPr>
          <w:p w14:paraId="7A3866D2">
            <w:pPr>
              <w:jc w:val="center"/>
              <w:rPr>
                <w:rFonts w:eastAsiaTheme="minorEastAsia"/>
                <w:color w:val="000000" w:themeColor="text1"/>
                <w:sz w:val="18"/>
                <w:szCs w:val="18"/>
                <w:highlight w:val="none"/>
                <w14:textFill>
                  <w14:solidFill>
                    <w14:schemeClr w14:val="tx1"/>
                  </w14:solidFill>
                </w14:textFill>
              </w:rPr>
            </w:pPr>
          </w:p>
        </w:tc>
      </w:tr>
      <w:tr w14:paraId="0E132B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415" w:type="dxa"/>
            <w:vAlign w:val="center"/>
          </w:tcPr>
          <w:p w14:paraId="45F8752D">
            <w:pPr>
              <w:pStyle w:val="6"/>
              <w:jc w:val="left"/>
              <w:rPr>
                <w:rFonts w:eastAsiaTheme="minorEastAsia"/>
                <w:color w:val="000000" w:themeColor="text1"/>
                <w:szCs w:val="18"/>
                <w:highlight w:val="none"/>
                <w14:textFill>
                  <w14:solidFill>
                    <w14:schemeClr w14:val="tx1"/>
                  </w14:solidFill>
                </w14:textFill>
              </w:rPr>
            </w:pPr>
            <w:r>
              <w:rPr>
                <w:rFonts w:eastAsiaTheme="minorEastAsia"/>
                <w:color w:val="000000" w:themeColor="text1"/>
                <w:szCs w:val="18"/>
                <w:highlight w:val="none"/>
                <w14:textFill>
                  <w14:solidFill>
                    <w14:schemeClr w14:val="tx1"/>
                  </w14:solidFill>
                </w14:textFill>
              </w:rPr>
              <w:t>11</w:t>
            </w:r>
            <w:r>
              <w:rPr>
                <w:rFonts w:hint="eastAsia" w:eastAsiaTheme="minorEastAsia"/>
                <w:color w:val="000000" w:themeColor="text1"/>
                <w:szCs w:val="18"/>
                <w:highlight w:val="none"/>
                <w14:textFill>
                  <w14:solidFill>
                    <w14:schemeClr w14:val="tx1"/>
                  </w14:solidFill>
                </w14:textFill>
              </w:rPr>
              <w:t>．终身学习</w:t>
            </w:r>
          </w:p>
        </w:tc>
        <w:tc>
          <w:tcPr>
            <w:tcW w:w="1238" w:type="dxa"/>
            <w:vAlign w:val="center"/>
          </w:tcPr>
          <w:p w14:paraId="67B42C4B">
            <w:pPr>
              <w:jc w:val="center"/>
              <w:rPr>
                <w:rFonts w:eastAsiaTheme="minorEastAsia"/>
                <w:color w:val="000000" w:themeColor="text1"/>
                <w:sz w:val="18"/>
                <w:szCs w:val="18"/>
                <w:highlight w:val="none"/>
                <w14:textFill>
                  <w14:solidFill>
                    <w14:schemeClr w14:val="tx1"/>
                  </w14:solidFill>
                </w14:textFill>
              </w:rPr>
            </w:pPr>
            <w:r>
              <w:rPr>
                <w:rFonts w:hint="eastAsia" w:eastAsiaTheme="minorEastAsia"/>
                <w:color w:val="000000" w:themeColor="text1"/>
                <w:sz w:val="18"/>
                <w:szCs w:val="18"/>
                <w:highlight w:val="none"/>
                <w14:textFill>
                  <w14:solidFill>
                    <w14:schemeClr w14:val="tx1"/>
                  </w14:solidFill>
                </w14:textFill>
              </w:rPr>
              <w:t>√</w:t>
            </w:r>
          </w:p>
        </w:tc>
        <w:tc>
          <w:tcPr>
            <w:tcW w:w="1238" w:type="dxa"/>
            <w:vAlign w:val="center"/>
          </w:tcPr>
          <w:p w14:paraId="06141723">
            <w:pPr>
              <w:jc w:val="center"/>
              <w:rPr>
                <w:rFonts w:eastAsiaTheme="minorEastAsia"/>
                <w:color w:val="000000" w:themeColor="text1"/>
                <w:sz w:val="18"/>
                <w:szCs w:val="18"/>
                <w:highlight w:val="none"/>
                <w14:textFill>
                  <w14:solidFill>
                    <w14:schemeClr w14:val="tx1"/>
                  </w14:solidFill>
                </w14:textFill>
              </w:rPr>
            </w:pPr>
          </w:p>
        </w:tc>
        <w:tc>
          <w:tcPr>
            <w:tcW w:w="1238" w:type="dxa"/>
            <w:vAlign w:val="center"/>
          </w:tcPr>
          <w:p w14:paraId="4BC83DAE">
            <w:pPr>
              <w:jc w:val="center"/>
              <w:rPr>
                <w:rFonts w:eastAsiaTheme="minorEastAsia"/>
                <w:color w:val="000000" w:themeColor="text1"/>
                <w:sz w:val="18"/>
                <w:szCs w:val="18"/>
                <w:highlight w:val="none"/>
                <w14:textFill>
                  <w14:solidFill>
                    <w14:schemeClr w14:val="tx1"/>
                  </w14:solidFill>
                </w14:textFill>
              </w:rPr>
            </w:pPr>
          </w:p>
        </w:tc>
        <w:tc>
          <w:tcPr>
            <w:tcW w:w="1238" w:type="dxa"/>
            <w:vAlign w:val="center"/>
          </w:tcPr>
          <w:p w14:paraId="5BF31D3E">
            <w:pPr>
              <w:jc w:val="center"/>
              <w:rPr>
                <w:rFonts w:eastAsiaTheme="minorEastAsia"/>
                <w:color w:val="000000" w:themeColor="text1"/>
                <w:sz w:val="18"/>
                <w:szCs w:val="18"/>
                <w:highlight w:val="none"/>
                <w14:textFill>
                  <w14:solidFill>
                    <w14:schemeClr w14:val="tx1"/>
                  </w14:solidFill>
                </w14:textFill>
              </w:rPr>
            </w:pPr>
          </w:p>
        </w:tc>
        <w:tc>
          <w:tcPr>
            <w:tcW w:w="1238" w:type="dxa"/>
            <w:vAlign w:val="center"/>
          </w:tcPr>
          <w:p w14:paraId="18B5B5FB">
            <w:pPr>
              <w:jc w:val="center"/>
              <w:rPr>
                <w:rFonts w:eastAsiaTheme="minorEastAsia"/>
                <w:color w:val="000000" w:themeColor="text1"/>
                <w:sz w:val="18"/>
                <w:szCs w:val="18"/>
                <w:highlight w:val="none"/>
                <w14:textFill>
                  <w14:solidFill>
                    <w14:schemeClr w14:val="tx1"/>
                  </w14:solidFill>
                </w14:textFill>
              </w:rPr>
            </w:pPr>
            <w:r>
              <w:rPr>
                <w:rFonts w:hint="eastAsia" w:eastAsiaTheme="minorEastAsia"/>
                <w:color w:val="000000" w:themeColor="text1"/>
                <w:sz w:val="18"/>
                <w:szCs w:val="18"/>
                <w:highlight w:val="none"/>
                <w14:textFill>
                  <w14:solidFill>
                    <w14:schemeClr w14:val="tx1"/>
                  </w14:solidFill>
                </w14:textFill>
              </w:rPr>
              <w:t>√</w:t>
            </w:r>
          </w:p>
        </w:tc>
      </w:tr>
    </w:tbl>
    <w:p w14:paraId="243D152B">
      <w:pPr>
        <w:pStyle w:val="25"/>
        <w:widowControl/>
        <w:numPr>
          <w:ilvl w:val="0"/>
          <w:numId w:val="1"/>
        </w:numPr>
        <w:tabs>
          <w:tab w:val="left" w:pos="567"/>
        </w:tabs>
        <w:spacing w:before="156" w:beforeLines="50" w:after="156" w:afterLines="50"/>
        <w:ind w:firstLineChars="0"/>
        <w:jc w:val="left"/>
        <w:rPr>
          <w:rFonts w:ascii="Times New Roman" w:hAnsi="Times New Roman" w:eastAsia="黑体"/>
          <w:bCs/>
          <w:color w:val="000000" w:themeColor="text1"/>
          <w:kern w:val="0"/>
          <w:sz w:val="24"/>
          <w:highlight w:val="none"/>
          <w14:textFill>
            <w14:solidFill>
              <w14:schemeClr w14:val="tx1"/>
            </w14:solidFill>
          </w14:textFill>
        </w:rPr>
      </w:pPr>
      <w:r>
        <w:rPr>
          <w:rFonts w:ascii="Times New Roman" w:hAnsi="Times New Roman" w:eastAsia="黑体"/>
          <w:bCs/>
          <w:color w:val="000000" w:themeColor="text1"/>
          <w:kern w:val="0"/>
          <w:sz w:val="24"/>
          <w:highlight w:val="none"/>
          <w14:textFill>
            <w14:solidFill>
              <w14:schemeClr w14:val="tx1"/>
            </w14:solidFill>
          </w14:textFill>
        </w:rPr>
        <w:t>主干学科与</w:t>
      </w:r>
      <w:r>
        <w:rPr>
          <w:rFonts w:hint="eastAsia" w:ascii="Times New Roman" w:hAnsi="Times New Roman" w:eastAsia="黑体"/>
          <w:bCs/>
          <w:color w:val="000000" w:themeColor="text1"/>
          <w:kern w:val="0"/>
          <w:sz w:val="24"/>
          <w:highlight w:val="none"/>
          <w14:textFill>
            <w14:solidFill>
              <w14:schemeClr w14:val="tx1"/>
            </w14:solidFill>
          </w14:textFill>
        </w:rPr>
        <w:t>交叉学科</w:t>
      </w:r>
    </w:p>
    <w:p w14:paraId="0C0A16ED">
      <w:pPr>
        <w:pStyle w:val="25"/>
        <w:widowControl/>
        <w:tabs>
          <w:tab w:val="left" w:pos="851"/>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rPr>
          <w:rFonts w:ascii="Times New Roman" w:hAnsi="Times New Roman" w:eastAsiaTheme="minorEastAsia"/>
          <w:bCs/>
          <w:color w:val="000000" w:themeColor="text1"/>
          <w:kern w:val="0"/>
          <w:szCs w:val="21"/>
          <w:highlight w:val="none"/>
          <w14:textFill>
            <w14:solidFill>
              <w14:schemeClr w14:val="tx1"/>
            </w14:solidFill>
          </w14:textFill>
        </w:rPr>
      </w:pPr>
      <w:r>
        <w:rPr>
          <w:rFonts w:ascii="Times New Roman" w:hAnsi="Times New Roman" w:eastAsiaTheme="minorEastAsia"/>
          <w:bCs/>
          <w:color w:val="000000" w:themeColor="text1"/>
          <w:kern w:val="0"/>
          <w:szCs w:val="21"/>
          <w:highlight w:val="none"/>
          <w14:textFill>
            <w14:solidFill>
              <w14:schemeClr w14:val="tx1"/>
            </w14:solidFill>
          </w14:textFill>
        </w:rPr>
        <w:t>主干学科：</w:t>
      </w:r>
      <w:r>
        <w:rPr>
          <w:rFonts w:ascii="Times New Roman" w:hAnsi="Times New Roman"/>
          <w:color w:val="000000" w:themeColor="text1"/>
          <w:kern w:val="0"/>
          <w:szCs w:val="21"/>
          <w:highlight w:val="none"/>
          <w14:textFill>
            <w14:solidFill>
              <w14:schemeClr w14:val="tx1"/>
            </w14:solidFill>
          </w14:textFill>
        </w:rPr>
        <w:t>计算机科学与技术。</w:t>
      </w:r>
    </w:p>
    <w:p w14:paraId="4C7787AA">
      <w:pPr>
        <w:pStyle w:val="25"/>
        <w:widowControl/>
        <w:tabs>
          <w:tab w:val="left" w:pos="851"/>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rPr>
          <w:rFonts w:ascii="Times New Roman" w:hAnsi="Times New Roman" w:eastAsiaTheme="minorEastAsia"/>
          <w:bCs/>
          <w:color w:val="000000" w:themeColor="text1"/>
          <w:kern w:val="0"/>
          <w:szCs w:val="21"/>
          <w:highlight w:val="none"/>
          <w14:textFill>
            <w14:solidFill>
              <w14:schemeClr w14:val="tx1"/>
            </w14:solidFill>
          </w14:textFill>
        </w:rPr>
      </w:pPr>
      <w:r>
        <w:rPr>
          <w:rFonts w:hint="eastAsia" w:ascii="Times New Roman" w:hAnsi="Times New Roman" w:eastAsiaTheme="minorEastAsia"/>
          <w:bCs/>
          <w:color w:val="000000" w:themeColor="text1"/>
          <w:kern w:val="0"/>
          <w:szCs w:val="21"/>
          <w:highlight w:val="none"/>
          <w14:textFill>
            <w14:solidFill>
              <w14:schemeClr w14:val="tx1"/>
            </w14:solidFill>
          </w14:textFill>
        </w:rPr>
        <w:t>交叉学科</w:t>
      </w:r>
      <w:r>
        <w:rPr>
          <w:rFonts w:ascii="Times New Roman" w:hAnsi="Times New Roman" w:eastAsiaTheme="minorEastAsia"/>
          <w:bCs/>
          <w:color w:val="000000" w:themeColor="text1"/>
          <w:kern w:val="0"/>
          <w:szCs w:val="21"/>
          <w:highlight w:val="none"/>
          <w14:textFill>
            <w14:solidFill>
              <w14:schemeClr w14:val="tx1"/>
            </w14:solidFill>
          </w14:textFill>
        </w:rPr>
        <w:t>：</w:t>
      </w:r>
      <w:r>
        <w:rPr>
          <w:rFonts w:hint="eastAsia" w:ascii="Times New Roman" w:hAnsi="Times New Roman" w:eastAsiaTheme="minorEastAsia"/>
          <w:bCs/>
          <w:color w:val="000000" w:themeColor="text1"/>
          <w:kern w:val="0"/>
          <w:szCs w:val="21"/>
          <w:highlight w:val="none"/>
          <w14:textFill>
            <w14:solidFill>
              <w14:schemeClr w14:val="tx1"/>
            </w14:solidFill>
          </w14:textFill>
        </w:rPr>
        <w:t>人工智能、网络工程、数字媒体技术、物联网工程。</w:t>
      </w:r>
    </w:p>
    <w:p w14:paraId="1D16A980">
      <w:pPr>
        <w:pStyle w:val="25"/>
        <w:widowControl/>
        <w:numPr>
          <w:ilvl w:val="0"/>
          <w:numId w:val="1"/>
        </w:numPr>
        <w:tabs>
          <w:tab w:val="left" w:pos="567"/>
        </w:tabs>
        <w:spacing w:before="156" w:beforeLines="50" w:after="156" w:afterLines="50"/>
        <w:ind w:firstLineChars="0"/>
        <w:jc w:val="left"/>
        <w:rPr>
          <w:rFonts w:ascii="Times New Roman" w:hAnsi="Times New Roman" w:eastAsia="黑体"/>
          <w:bCs/>
          <w:color w:val="000000" w:themeColor="text1"/>
          <w:kern w:val="0"/>
          <w:sz w:val="24"/>
          <w:highlight w:val="none"/>
          <w14:textFill>
            <w14:solidFill>
              <w14:schemeClr w14:val="tx1"/>
            </w14:solidFill>
          </w14:textFill>
        </w:rPr>
      </w:pPr>
      <w:r>
        <w:rPr>
          <w:rFonts w:hint="eastAsia" w:ascii="Times New Roman" w:hAnsi="Times New Roman" w:eastAsia="黑体"/>
          <w:bCs/>
          <w:color w:val="000000" w:themeColor="text1"/>
          <w:kern w:val="0"/>
          <w:sz w:val="24"/>
          <w:highlight w:val="none"/>
          <w14:textFill>
            <w14:solidFill>
              <w14:schemeClr w14:val="tx1"/>
            </w14:solidFill>
          </w14:textFill>
        </w:rPr>
        <w:t>学分要求与学位授予</w:t>
      </w:r>
    </w:p>
    <w:p w14:paraId="21372BF1">
      <w:pPr>
        <w:pStyle w:val="25"/>
        <w:widowControl/>
        <w:tabs>
          <w:tab w:val="left" w:pos="851"/>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rPr>
          <w:rFonts w:ascii="Times New Roman" w:hAnsi="Times New Roman" w:eastAsiaTheme="minorEastAsia"/>
          <w:bCs/>
          <w:color w:val="000000" w:themeColor="text1"/>
          <w:kern w:val="0"/>
          <w:szCs w:val="21"/>
          <w:highlight w:val="none"/>
          <w14:textFill>
            <w14:solidFill>
              <w14:schemeClr w14:val="tx1"/>
            </w14:solidFill>
          </w14:textFill>
        </w:rPr>
      </w:pPr>
      <w:r>
        <w:rPr>
          <w:rFonts w:hint="eastAsia" w:ascii="Times New Roman" w:hAnsi="Times New Roman" w:eastAsiaTheme="minorEastAsia"/>
          <w:bCs/>
          <w:color w:val="000000" w:themeColor="text1"/>
          <w:kern w:val="0"/>
          <w:szCs w:val="21"/>
          <w:highlight w:val="none"/>
          <w14:textFill>
            <w14:solidFill>
              <w14:schemeClr w14:val="tx1"/>
            </w14:solidFill>
          </w14:textFill>
        </w:rPr>
        <w:t>学分要求：见表2。</w:t>
      </w:r>
    </w:p>
    <w:p w14:paraId="44C6EEC8">
      <w:pPr>
        <w:pStyle w:val="25"/>
        <w:widowControl/>
        <w:tabs>
          <w:tab w:val="left" w:pos="851"/>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rPr>
          <w:rFonts w:ascii="Times New Roman" w:hAnsi="Times New Roman" w:eastAsiaTheme="minorEastAsia"/>
          <w:bCs/>
          <w:color w:val="000000" w:themeColor="text1"/>
          <w:kern w:val="0"/>
          <w:szCs w:val="21"/>
          <w:highlight w:val="none"/>
          <w14:textFill>
            <w14:solidFill>
              <w14:schemeClr w14:val="tx1"/>
            </w14:solidFill>
          </w14:textFill>
        </w:rPr>
      </w:pPr>
      <w:r>
        <w:rPr>
          <w:rFonts w:hint="eastAsia" w:ascii="Times New Roman" w:hAnsi="Times New Roman" w:eastAsiaTheme="minorEastAsia"/>
          <w:bCs/>
          <w:color w:val="000000" w:themeColor="text1"/>
          <w:kern w:val="0"/>
          <w:szCs w:val="21"/>
          <w:highlight w:val="none"/>
          <w14:textFill>
            <w14:solidFill>
              <w14:schemeClr w14:val="tx1"/>
            </w14:solidFill>
          </w14:textFill>
        </w:rPr>
        <w:t>学位授予：本专业毕业生毕业满足《南京工业大学学士学位授予实施细则》有关规定，可被授予工学学士学位。</w:t>
      </w:r>
    </w:p>
    <w:p w14:paraId="5A2C02FF">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spacing w:after="156" w:afterLines="50"/>
        <w:jc w:val="center"/>
        <w:rPr>
          <w:rFonts w:eastAsiaTheme="minorEastAsia"/>
          <w:bCs/>
          <w:color w:val="000000" w:themeColor="text1"/>
          <w:kern w:val="0"/>
          <w:szCs w:val="21"/>
          <w:highlight w:val="none"/>
          <w14:textFill>
            <w14:solidFill>
              <w14:schemeClr w14:val="tx1"/>
            </w14:solidFill>
          </w14:textFill>
        </w:rPr>
      </w:pPr>
      <w:r>
        <w:rPr>
          <w:rFonts w:eastAsiaTheme="minorEastAsia"/>
          <w:color w:val="000000" w:themeColor="text1"/>
          <w:szCs w:val="21"/>
          <w:highlight w:val="none"/>
          <w14:textFill>
            <w14:solidFill>
              <w14:schemeClr w14:val="tx1"/>
            </w14:solidFill>
          </w14:textFill>
        </w:rPr>
        <w:t xml:space="preserve">表2 </w:t>
      </w:r>
      <w:r>
        <w:rPr>
          <w:rFonts w:hint="eastAsia" w:eastAsiaTheme="minorEastAsia"/>
          <w:color w:val="000000" w:themeColor="text1"/>
          <w:szCs w:val="21"/>
          <w:highlight w:val="none"/>
          <w14:textFill>
            <w14:solidFill>
              <w14:schemeClr w14:val="tx1"/>
            </w14:solidFill>
          </w14:textFill>
        </w:rPr>
        <w:t>学分要求</w:t>
      </w:r>
    </w:p>
    <w:tbl>
      <w:tblPr>
        <w:tblStyle w:val="17"/>
        <w:tblW w:w="83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77"/>
        <w:gridCol w:w="1140"/>
        <w:gridCol w:w="1141"/>
        <w:gridCol w:w="1140"/>
        <w:gridCol w:w="1141"/>
        <w:gridCol w:w="1140"/>
        <w:gridCol w:w="1141"/>
      </w:tblGrid>
      <w:tr w14:paraId="2E0392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477" w:type="dxa"/>
            <w:vMerge w:val="restart"/>
            <w:vAlign w:val="center"/>
          </w:tcPr>
          <w:p w14:paraId="52C62A95">
            <w:pPr>
              <w:autoSpaceDE w:val="0"/>
              <w:autoSpaceDN w:val="0"/>
              <w:adjustRightInd w:val="0"/>
              <w:jc w:val="center"/>
              <w:rPr>
                <w:rFonts w:eastAsiaTheme="minorEastAsia"/>
                <w:b/>
                <w:bCs/>
                <w:color w:val="000000" w:themeColor="text1"/>
                <w:kern w:val="0"/>
                <w:sz w:val="18"/>
                <w:szCs w:val="18"/>
                <w:highlight w:val="none"/>
                <w14:textFill>
                  <w14:solidFill>
                    <w14:schemeClr w14:val="tx1"/>
                  </w14:solidFill>
                </w14:textFill>
              </w:rPr>
            </w:pPr>
            <w:r>
              <w:rPr>
                <w:rFonts w:eastAsiaTheme="minorEastAsia"/>
                <w:b/>
                <w:bCs/>
                <w:color w:val="000000" w:themeColor="text1"/>
                <w:kern w:val="0"/>
                <w:sz w:val="18"/>
                <w:szCs w:val="18"/>
                <w:highlight w:val="none"/>
                <w14:textFill>
                  <w14:solidFill>
                    <w14:schemeClr w14:val="tx1"/>
                  </w14:solidFill>
                </w14:textFill>
              </w:rPr>
              <w:t>课程类别</w:t>
            </w:r>
          </w:p>
        </w:tc>
        <w:tc>
          <w:tcPr>
            <w:tcW w:w="1140" w:type="dxa"/>
            <w:vMerge w:val="restart"/>
            <w:vAlign w:val="center"/>
          </w:tcPr>
          <w:p w14:paraId="69CD1477">
            <w:pPr>
              <w:autoSpaceDE w:val="0"/>
              <w:autoSpaceDN w:val="0"/>
              <w:adjustRightInd w:val="0"/>
              <w:jc w:val="center"/>
              <w:rPr>
                <w:rFonts w:eastAsiaTheme="minorEastAsia"/>
                <w:b/>
                <w:bCs/>
                <w:color w:val="000000" w:themeColor="text1"/>
                <w:kern w:val="0"/>
                <w:sz w:val="18"/>
                <w:szCs w:val="18"/>
                <w:highlight w:val="none"/>
                <w14:textFill>
                  <w14:solidFill>
                    <w14:schemeClr w14:val="tx1"/>
                  </w14:solidFill>
                </w14:textFill>
              </w:rPr>
            </w:pPr>
            <w:r>
              <w:rPr>
                <w:rFonts w:hint="eastAsia" w:eastAsiaTheme="minorEastAsia"/>
                <w:b/>
                <w:bCs/>
                <w:color w:val="000000" w:themeColor="text1"/>
                <w:kern w:val="0"/>
                <w:sz w:val="18"/>
                <w:szCs w:val="18"/>
                <w:highlight w:val="none"/>
                <w14:textFill>
                  <w14:solidFill>
                    <w14:schemeClr w14:val="tx1"/>
                  </w14:solidFill>
                </w14:textFill>
              </w:rPr>
              <w:t>总学分</w:t>
            </w:r>
          </w:p>
        </w:tc>
        <w:tc>
          <w:tcPr>
            <w:tcW w:w="1141" w:type="dxa"/>
            <w:vMerge w:val="restart"/>
            <w:vAlign w:val="center"/>
          </w:tcPr>
          <w:p w14:paraId="3C0EBBCE">
            <w:pPr>
              <w:autoSpaceDE w:val="0"/>
              <w:autoSpaceDN w:val="0"/>
              <w:adjustRightInd w:val="0"/>
              <w:jc w:val="center"/>
              <w:rPr>
                <w:rFonts w:eastAsiaTheme="minorEastAsia"/>
                <w:b/>
                <w:bCs/>
                <w:color w:val="000000" w:themeColor="text1"/>
                <w:kern w:val="0"/>
                <w:sz w:val="18"/>
                <w:szCs w:val="18"/>
                <w:highlight w:val="none"/>
                <w14:textFill>
                  <w14:solidFill>
                    <w14:schemeClr w14:val="tx1"/>
                  </w14:solidFill>
                </w14:textFill>
              </w:rPr>
            </w:pPr>
            <w:r>
              <w:rPr>
                <w:rFonts w:hint="eastAsia" w:eastAsiaTheme="minorEastAsia"/>
                <w:b/>
                <w:bCs/>
                <w:color w:val="000000" w:themeColor="text1"/>
                <w:kern w:val="0"/>
                <w:sz w:val="18"/>
                <w:szCs w:val="18"/>
                <w:highlight w:val="none"/>
                <w14:textFill>
                  <w14:solidFill>
                    <w14:schemeClr w14:val="tx1"/>
                  </w14:solidFill>
                </w14:textFill>
              </w:rPr>
              <w:t>总学时</w:t>
            </w:r>
          </w:p>
        </w:tc>
        <w:tc>
          <w:tcPr>
            <w:tcW w:w="4562" w:type="dxa"/>
            <w:gridSpan w:val="4"/>
            <w:vAlign w:val="center"/>
          </w:tcPr>
          <w:p w14:paraId="5F13C024">
            <w:pPr>
              <w:autoSpaceDE w:val="0"/>
              <w:autoSpaceDN w:val="0"/>
              <w:adjustRightInd w:val="0"/>
              <w:jc w:val="center"/>
              <w:rPr>
                <w:rFonts w:eastAsiaTheme="minorEastAsia"/>
                <w:b/>
                <w:bCs/>
                <w:color w:val="000000" w:themeColor="text1"/>
                <w:kern w:val="0"/>
                <w:sz w:val="18"/>
                <w:szCs w:val="18"/>
                <w:highlight w:val="none"/>
                <w14:textFill>
                  <w14:solidFill>
                    <w14:schemeClr w14:val="tx1"/>
                  </w14:solidFill>
                </w14:textFill>
              </w:rPr>
            </w:pPr>
            <w:r>
              <w:rPr>
                <w:rFonts w:hint="eastAsia" w:eastAsiaTheme="minorEastAsia"/>
                <w:b/>
                <w:bCs/>
                <w:color w:val="000000" w:themeColor="text1"/>
                <w:kern w:val="0"/>
                <w:sz w:val="18"/>
                <w:szCs w:val="18"/>
                <w:highlight w:val="none"/>
                <w14:textFill>
                  <w14:solidFill>
                    <w14:schemeClr w14:val="tx1"/>
                  </w14:solidFill>
                </w14:textFill>
              </w:rPr>
              <w:t>学分占比</w:t>
            </w:r>
          </w:p>
        </w:tc>
      </w:tr>
      <w:tr w14:paraId="4F9E4B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477" w:type="dxa"/>
            <w:vMerge w:val="continue"/>
            <w:vAlign w:val="center"/>
          </w:tcPr>
          <w:p w14:paraId="205524AE">
            <w:pPr>
              <w:autoSpaceDE w:val="0"/>
              <w:autoSpaceDN w:val="0"/>
              <w:adjustRightInd w:val="0"/>
              <w:jc w:val="center"/>
              <w:rPr>
                <w:rFonts w:eastAsiaTheme="minorEastAsia"/>
                <w:b/>
                <w:bCs/>
                <w:color w:val="000000" w:themeColor="text1"/>
                <w:kern w:val="0"/>
                <w:sz w:val="18"/>
                <w:szCs w:val="18"/>
                <w:highlight w:val="none"/>
                <w14:textFill>
                  <w14:solidFill>
                    <w14:schemeClr w14:val="tx1"/>
                  </w14:solidFill>
                </w14:textFill>
              </w:rPr>
            </w:pPr>
          </w:p>
        </w:tc>
        <w:tc>
          <w:tcPr>
            <w:tcW w:w="1140" w:type="dxa"/>
            <w:vMerge w:val="continue"/>
          </w:tcPr>
          <w:p w14:paraId="1B5ED415">
            <w:pPr>
              <w:autoSpaceDE w:val="0"/>
              <w:autoSpaceDN w:val="0"/>
              <w:adjustRightInd w:val="0"/>
              <w:jc w:val="center"/>
              <w:rPr>
                <w:rFonts w:eastAsiaTheme="minorEastAsia"/>
                <w:b/>
                <w:bCs/>
                <w:color w:val="000000" w:themeColor="text1"/>
                <w:kern w:val="0"/>
                <w:sz w:val="18"/>
                <w:szCs w:val="18"/>
                <w:highlight w:val="none"/>
                <w14:textFill>
                  <w14:solidFill>
                    <w14:schemeClr w14:val="tx1"/>
                  </w14:solidFill>
                </w14:textFill>
              </w:rPr>
            </w:pPr>
          </w:p>
        </w:tc>
        <w:tc>
          <w:tcPr>
            <w:tcW w:w="1141" w:type="dxa"/>
            <w:vMerge w:val="continue"/>
          </w:tcPr>
          <w:p w14:paraId="048341BC">
            <w:pPr>
              <w:autoSpaceDE w:val="0"/>
              <w:autoSpaceDN w:val="0"/>
              <w:adjustRightInd w:val="0"/>
              <w:jc w:val="center"/>
              <w:rPr>
                <w:rFonts w:eastAsiaTheme="minorEastAsia"/>
                <w:b/>
                <w:bCs/>
                <w:color w:val="000000" w:themeColor="text1"/>
                <w:kern w:val="0"/>
                <w:sz w:val="18"/>
                <w:szCs w:val="18"/>
                <w:highlight w:val="none"/>
                <w14:textFill>
                  <w14:solidFill>
                    <w14:schemeClr w14:val="tx1"/>
                  </w14:solidFill>
                </w14:textFill>
              </w:rPr>
            </w:pPr>
          </w:p>
        </w:tc>
        <w:tc>
          <w:tcPr>
            <w:tcW w:w="1140" w:type="dxa"/>
            <w:vAlign w:val="center"/>
          </w:tcPr>
          <w:p w14:paraId="3B09E7A5">
            <w:pPr>
              <w:autoSpaceDE w:val="0"/>
              <w:autoSpaceDN w:val="0"/>
              <w:adjustRightInd w:val="0"/>
              <w:jc w:val="center"/>
              <w:rPr>
                <w:rFonts w:eastAsiaTheme="minorEastAsia"/>
                <w:b/>
                <w:bCs/>
                <w:color w:val="000000" w:themeColor="text1"/>
                <w:kern w:val="0"/>
                <w:sz w:val="18"/>
                <w:szCs w:val="18"/>
                <w:highlight w:val="none"/>
                <w14:textFill>
                  <w14:solidFill>
                    <w14:schemeClr w14:val="tx1"/>
                  </w14:solidFill>
                </w14:textFill>
              </w:rPr>
            </w:pPr>
            <w:r>
              <w:rPr>
                <w:rFonts w:hint="eastAsia" w:eastAsiaTheme="minorEastAsia"/>
                <w:b/>
                <w:bCs/>
                <w:color w:val="000000" w:themeColor="text1"/>
                <w:kern w:val="0"/>
                <w:sz w:val="18"/>
                <w:szCs w:val="18"/>
                <w:highlight w:val="none"/>
                <w14:textFill>
                  <w14:solidFill>
                    <w14:schemeClr w14:val="tx1"/>
                  </w14:solidFill>
                </w14:textFill>
              </w:rPr>
              <w:t>必修学分</w:t>
            </w:r>
          </w:p>
        </w:tc>
        <w:tc>
          <w:tcPr>
            <w:tcW w:w="1141" w:type="dxa"/>
            <w:vAlign w:val="center"/>
          </w:tcPr>
          <w:p w14:paraId="6DA77E2E">
            <w:pPr>
              <w:autoSpaceDE w:val="0"/>
              <w:autoSpaceDN w:val="0"/>
              <w:adjustRightInd w:val="0"/>
              <w:jc w:val="center"/>
              <w:rPr>
                <w:rFonts w:eastAsiaTheme="minorEastAsia"/>
                <w:b/>
                <w:bCs/>
                <w:color w:val="000000" w:themeColor="text1"/>
                <w:kern w:val="0"/>
                <w:sz w:val="18"/>
                <w:szCs w:val="18"/>
                <w:highlight w:val="none"/>
                <w14:textFill>
                  <w14:solidFill>
                    <w14:schemeClr w14:val="tx1"/>
                  </w14:solidFill>
                </w14:textFill>
              </w:rPr>
            </w:pPr>
            <w:r>
              <w:rPr>
                <w:rFonts w:hint="eastAsia" w:eastAsiaTheme="minorEastAsia"/>
                <w:b/>
                <w:bCs/>
                <w:color w:val="000000" w:themeColor="text1"/>
                <w:kern w:val="0"/>
                <w:sz w:val="18"/>
                <w:szCs w:val="18"/>
                <w:highlight w:val="none"/>
                <w14:textFill>
                  <w14:solidFill>
                    <w14:schemeClr w14:val="tx1"/>
                  </w14:solidFill>
                </w14:textFill>
              </w:rPr>
              <w:t>比例</w:t>
            </w:r>
          </w:p>
        </w:tc>
        <w:tc>
          <w:tcPr>
            <w:tcW w:w="1140" w:type="dxa"/>
            <w:vAlign w:val="center"/>
          </w:tcPr>
          <w:p w14:paraId="7CFFB65E">
            <w:pPr>
              <w:autoSpaceDE w:val="0"/>
              <w:autoSpaceDN w:val="0"/>
              <w:adjustRightInd w:val="0"/>
              <w:jc w:val="center"/>
              <w:rPr>
                <w:rFonts w:eastAsiaTheme="minorEastAsia"/>
                <w:b/>
                <w:bCs/>
                <w:color w:val="000000" w:themeColor="text1"/>
                <w:kern w:val="0"/>
                <w:sz w:val="18"/>
                <w:szCs w:val="18"/>
                <w:highlight w:val="none"/>
                <w14:textFill>
                  <w14:solidFill>
                    <w14:schemeClr w14:val="tx1"/>
                  </w14:solidFill>
                </w14:textFill>
              </w:rPr>
            </w:pPr>
            <w:r>
              <w:rPr>
                <w:rFonts w:hint="eastAsia" w:eastAsiaTheme="minorEastAsia"/>
                <w:b/>
                <w:bCs/>
                <w:color w:val="000000" w:themeColor="text1"/>
                <w:kern w:val="0"/>
                <w:sz w:val="18"/>
                <w:szCs w:val="18"/>
                <w:highlight w:val="none"/>
                <w14:textFill>
                  <w14:solidFill>
                    <w14:schemeClr w14:val="tx1"/>
                  </w14:solidFill>
                </w14:textFill>
              </w:rPr>
              <w:t>选修学分</w:t>
            </w:r>
          </w:p>
        </w:tc>
        <w:tc>
          <w:tcPr>
            <w:tcW w:w="1141" w:type="dxa"/>
            <w:vAlign w:val="center"/>
          </w:tcPr>
          <w:p w14:paraId="4163A869">
            <w:pPr>
              <w:autoSpaceDE w:val="0"/>
              <w:autoSpaceDN w:val="0"/>
              <w:adjustRightInd w:val="0"/>
              <w:jc w:val="center"/>
              <w:rPr>
                <w:rFonts w:eastAsiaTheme="minorEastAsia"/>
                <w:b/>
                <w:bCs/>
                <w:color w:val="000000" w:themeColor="text1"/>
                <w:kern w:val="0"/>
                <w:sz w:val="18"/>
                <w:szCs w:val="18"/>
                <w:highlight w:val="none"/>
                <w14:textFill>
                  <w14:solidFill>
                    <w14:schemeClr w14:val="tx1"/>
                  </w14:solidFill>
                </w14:textFill>
              </w:rPr>
            </w:pPr>
            <w:r>
              <w:rPr>
                <w:rFonts w:hint="eastAsia" w:eastAsiaTheme="minorEastAsia"/>
                <w:b/>
                <w:bCs/>
                <w:color w:val="000000" w:themeColor="text1"/>
                <w:kern w:val="0"/>
                <w:sz w:val="18"/>
                <w:szCs w:val="18"/>
                <w:highlight w:val="none"/>
                <w14:textFill>
                  <w14:solidFill>
                    <w14:schemeClr w14:val="tx1"/>
                  </w14:solidFill>
                </w14:textFill>
              </w:rPr>
              <w:t>比例</w:t>
            </w:r>
          </w:p>
        </w:tc>
      </w:tr>
      <w:tr w14:paraId="061FCC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477" w:type="dxa"/>
            <w:vAlign w:val="center"/>
          </w:tcPr>
          <w:p w14:paraId="5D784D81">
            <w:pPr>
              <w:autoSpaceDE w:val="0"/>
              <w:autoSpaceDN w:val="0"/>
              <w:adjustRightInd w:val="0"/>
              <w:jc w:val="center"/>
              <w:rPr>
                <w:rFonts w:eastAsiaTheme="minorEastAsia"/>
                <w:b/>
                <w:bCs/>
                <w:color w:val="000000" w:themeColor="text1"/>
                <w:kern w:val="0"/>
                <w:sz w:val="18"/>
                <w:szCs w:val="18"/>
                <w:highlight w:val="none"/>
                <w14:textFill>
                  <w14:solidFill>
                    <w14:schemeClr w14:val="tx1"/>
                  </w14:solidFill>
                </w14:textFill>
              </w:rPr>
            </w:pPr>
            <w:r>
              <w:rPr>
                <w:rFonts w:eastAsiaTheme="minorEastAsia"/>
                <w:b/>
                <w:bCs/>
                <w:color w:val="000000" w:themeColor="text1"/>
                <w:kern w:val="0"/>
                <w:sz w:val="18"/>
                <w:szCs w:val="18"/>
                <w:highlight w:val="none"/>
                <w14:textFill>
                  <w14:solidFill>
                    <w14:schemeClr w14:val="tx1"/>
                  </w14:solidFill>
                </w14:textFill>
              </w:rPr>
              <w:t>通识教育</w:t>
            </w:r>
          </w:p>
        </w:tc>
        <w:tc>
          <w:tcPr>
            <w:tcW w:w="1140" w:type="dxa"/>
            <w:vAlign w:val="center"/>
          </w:tcPr>
          <w:p w14:paraId="3B484E7B">
            <w:pPr>
              <w:autoSpaceDE w:val="0"/>
              <w:autoSpaceDN w:val="0"/>
              <w:adjustRightInd w:val="0"/>
              <w:jc w:val="center"/>
              <w:rPr>
                <w:rFonts w:eastAsiaTheme="minorEastAsia"/>
                <w:bCs/>
                <w:color w:val="000000" w:themeColor="text1"/>
                <w:kern w:val="0"/>
                <w:sz w:val="18"/>
                <w:szCs w:val="18"/>
                <w:highlight w:val="none"/>
                <w14:textFill>
                  <w14:solidFill>
                    <w14:schemeClr w14:val="tx1"/>
                  </w14:solidFill>
                </w14:textFill>
              </w:rPr>
            </w:pPr>
            <w:r>
              <w:rPr>
                <w:rFonts w:hint="eastAsia" w:eastAsiaTheme="minorEastAsia"/>
                <w:bCs/>
                <w:color w:val="000000" w:themeColor="text1"/>
                <w:kern w:val="0"/>
                <w:sz w:val="18"/>
                <w:szCs w:val="18"/>
                <w:highlight w:val="none"/>
                <w14:textFill>
                  <w14:solidFill>
                    <w14:schemeClr w14:val="tx1"/>
                  </w14:solidFill>
                </w14:textFill>
              </w:rPr>
              <w:t>5</w:t>
            </w:r>
            <w:r>
              <w:rPr>
                <w:rFonts w:hint="eastAsia" w:eastAsiaTheme="minorEastAsia"/>
                <w:bCs/>
                <w:color w:val="000000" w:themeColor="text1"/>
                <w:kern w:val="0"/>
                <w:sz w:val="18"/>
                <w:szCs w:val="18"/>
                <w:highlight w:val="none"/>
                <w:lang w:val="en-US" w:eastAsia="zh-CN"/>
                <w14:textFill>
                  <w14:solidFill>
                    <w14:schemeClr w14:val="tx1"/>
                  </w14:solidFill>
                </w14:textFill>
              </w:rPr>
              <w:t>6</w:t>
            </w:r>
          </w:p>
        </w:tc>
        <w:tc>
          <w:tcPr>
            <w:tcW w:w="1141" w:type="dxa"/>
            <w:vAlign w:val="center"/>
          </w:tcPr>
          <w:p w14:paraId="5EF0E6EF">
            <w:pPr>
              <w:autoSpaceDE w:val="0"/>
              <w:autoSpaceDN w:val="0"/>
              <w:adjustRightInd w:val="0"/>
              <w:jc w:val="center"/>
              <w:rPr>
                <w:rFonts w:eastAsiaTheme="minorEastAsia"/>
                <w:bCs/>
                <w:color w:val="000000" w:themeColor="text1"/>
                <w:kern w:val="0"/>
                <w:sz w:val="18"/>
                <w:szCs w:val="18"/>
                <w:highlight w:val="none"/>
                <w14:textFill>
                  <w14:solidFill>
                    <w14:schemeClr w14:val="tx1"/>
                  </w14:solidFill>
                </w14:textFill>
              </w:rPr>
            </w:pPr>
            <w:r>
              <w:rPr>
                <w:rFonts w:hint="eastAsia" w:eastAsiaTheme="minorEastAsia"/>
                <w:bCs/>
                <w:color w:val="000000" w:themeColor="text1"/>
                <w:kern w:val="0"/>
                <w:sz w:val="18"/>
                <w:szCs w:val="18"/>
                <w:highlight w:val="none"/>
                <w14:textFill>
                  <w14:solidFill>
                    <w14:schemeClr w14:val="tx1"/>
                  </w14:solidFill>
                </w14:textFill>
              </w:rPr>
              <w:t>11</w:t>
            </w:r>
            <w:r>
              <w:rPr>
                <w:rFonts w:hint="eastAsia" w:eastAsiaTheme="minorEastAsia"/>
                <w:bCs/>
                <w:color w:val="000000" w:themeColor="text1"/>
                <w:kern w:val="0"/>
                <w:sz w:val="18"/>
                <w:szCs w:val="18"/>
                <w:highlight w:val="none"/>
                <w:lang w:val="en-US" w:eastAsia="zh-CN"/>
                <w14:textFill>
                  <w14:solidFill>
                    <w14:schemeClr w14:val="tx1"/>
                  </w14:solidFill>
                </w14:textFill>
              </w:rPr>
              <w:t>46</w:t>
            </w:r>
          </w:p>
        </w:tc>
        <w:tc>
          <w:tcPr>
            <w:tcW w:w="1140" w:type="dxa"/>
            <w:vAlign w:val="center"/>
          </w:tcPr>
          <w:p w14:paraId="489DFE9F">
            <w:pPr>
              <w:autoSpaceDE w:val="0"/>
              <w:autoSpaceDN w:val="0"/>
              <w:adjustRightInd w:val="0"/>
              <w:jc w:val="center"/>
              <w:rPr>
                <w:rFonts w:eastAsiaTheme="minorEastAsia"/>
                <w:bCs/>
                <w:color w:val="000000" w:themeColor="text1"/>
                <w:kern w:val="0"/>
                <w:sz w:val="18"/>
                <w:szCs w:val="18"/>
                <w:highlight w:val="none"/>
                <w14:textFill>
                  <w14:solidFill>
                    <w14:schemeClr w14:val="tx1"/>
                  </w14:solidFill>
                </w14:textFill>
              </w:rPr>
            </w:pPr>
            <w:r>
              <w:rPr>
                <w:rFonts w:hint="eastAsia" w:eastAsiaTheme="minorEastAsia"/>
                <w:bCs/>
                <w:color w:val="000000" w:themeColor="text1"/>
                <w:kern w:val="0"/>
                <w:sz w:val="18"/>
                <w:szCs w:val="18"/>
                <w:highlight w:val="none"/>
                <w14:textFill>
                  <w14:solidFill>
                    <w14:schemeClr w14:val="tx1"/>
                  </w14:solidFill>
                </w14:textFill>
              </w:rPr>
              <w:t>42</w:t>
            </w:r>
          </w:p>
        </w:tc>
        <w:tc>
          <w:tcPr>
            <w:tcW w:w="1141" w:type="dxa"/>
            <w:vAlign w:val="center"/>
          </w:tcPr>
          <w:p w14:paraId="190A3B24">
            <w:pPr>
              <w:autoSpaceDE w:val="0"/>
              <w:autoSpaceDN w:val="0"/>
              <w:adjustRightInd w:val="0"/>
              <w:jc w:val="center"/>
              <w:rPr>
                <w:rFonts w:eastAsiaTheme="minorEastAsia"/>
                <w:bCs/>
                <w:color w:val="000000" w:themeColor="text1"/>
                <w:kern w:val="0"/>
                <w:sz w:val="18"/>
                <w:szCs w:val="18"/>
                <w:highlight w:val="none"/>
                <w14:textFill>
                  <w14:solidFill>
                    <w14:schemeClr w14:val="tx1"/>
                  </w14:solidFill>
                </w14:textFill>
              </w:rPr>
            </w:pPr>
            <w:r>
              <w:rPr>
                <w:rFonts w:hint="eastAsia" w:eastAsiaTheme="minorEastAsia"/>
                <w:bCs/>
                <w:color w:val="000000" w:themeColor="text1"/>
                <w:kern w:val="0"/>
                <w:sz w:val="18"/>
                <w:szCs w:val="18"/>
                <w:highlight w:val="none"/>
                <w14:textFill>
                  <w14:solidFill>
                    <w14:schemeClr w14:val="tx1"/>
                  </w14:solidFill>
                </w14:textFill>
              </w:rPr>
              <w:t>7</w:t>
            </w:r>
            <w:r>
              <w:rPr>
                <w:rFonts w:hint="eastAsia" w:eastAsiaTheme="minorEastAsia"/>
                <w:bCs/>
                <w:color w:val="000000" w:themeColor="text1"/>
                <w:kern w:val="0"/>
                <w:sz w:val="18"/>
                <w:szCs w:val="18"/>
                <w:highlight w:val="none"/>
                <w:lang w:val="en-US" w:eastAsia="zh-CN"/>
                <w14:textFill>
                  <w14:solidFill>
                    <w14:schemeClr w14:val="tx1"/>
                  </w14:solidFill>
                </w14:textFill>
              </w:rPr>
              <w:t>5.0</w:t>
            </w:r>
            <w:r>
              <w:rPr>
                <w:rFonts w:hint="eastAsia" w:eastAsiaTheme="minorEastAsia"/>
                <w:bCs/>
                <w:color w:val="000000" w:themeColor="text1"/>
                <w:kern w:val="0"/>
                <w:sz w:val="18"/>
                <w:szCs w:val="18"/>
                <w:highlight w:val="none"/>
                <w14:textFill>
                  <w14:solidFill>
                    <w14:schemeClr w14:val="tx1"/>
                  </w14:solidFill>
                </w14:textFill>
              </w:rPr>
              <w:t>%</w:t>
            </w:r>
          </w:p>
        </w:tc>
        <w:tc>
          <w:tcPr>
            <w:tcW w:w="1140" w:type="dxa"/>
            <w:vAlign w:val="center"/>
          </w:tcPr>
          <w:p w14:paraId="0ADBA2E7">
            <w:pPr>
              <w:autoSpaceDE w:val="0"/>
              <w:autoSpaceDN w:val="0"/>
              <w:adjustRightInd w:val="0"/>
              <w:jc w:val="center"/>
              <w:rPr>
                <w:rFonts w:eastAsiaTheme="minorEastAsia"/>
                <w:bCs/>
                <w:color w:val="000000" w:themeColor="text1"/>
                <w:kern w:val="0"/>
                <w:sz w:val="18"/>
                <w:szCs w:val="18"/>
                <w:highlight w:val="none"/>
                <w14:textFill>
                  <w14:solidFill>
                    <w14:schemeClr w14:val="tx1"/>
                  </w14:solidFill>
                </w14:textFill>
              </w:rPr>
            </w:pPr>
            <w:r>
              <w:rPr>
                <w:rFonts w:hint="eastAsia" w:eastAsiaTheme="minorEastAsia"/>
                <w:bCs/>
                <w:color w:val="000000" w:themeColor="text1"/>
                <w:kern w:val="0"/>
                <w:sz w:val="18"/>
                <w:szCs w:val="18"/>
                <w:highlight w:val="none"/>
                <w14:textFill>
                  <w14:solidFill>
                    <w14:schemeClr w14:val="tx1"/>
                  </w14:solidFill>
                </w14:textFill>
              </w:rPr>
              <w:t>1</w:t>
            </w:r>
            <w:r>
              <w:rPr>
                <w:rFonts w:hint="eastAsia" w:eastAsiaTheme="minorEastAsia"/>
                <w:bCs/>
                <w:color w:val="000000" w:themeColor="text1"/>
                <w:kern w:val="0"/>
                <w:sz w:val="18"/>
                <w:szCs w:val="18"/>
                <w:highlight w:val="none"/>
                <w:lang w:val="en-US" w:eastAsia="zh-CN"/>
                <w14:textFill>
                  <w14:solidFill>
                    <w14:schemeClr w14:val="tx1"/>
                  </w14:solidFill>
                </w14:textFill>
              </w:rPr>
              <w:t>4</w:t>
            </w:r>
          </w:p>
        </w:tc>
        <w:tc>
          <w:tcPr>
            <w:tcW w:w="1141" w:type="dxa"/>
            <w:vAlign w:val="center"/>
          </w:tcPr>
          <w:p w14:paraId="131DBDD3">
            <w:pPr>
              <w:autoSpaceDE w:val="0"/>
              <w:autoSpaceDN w:val="0"/>
              <w:adjustRightInd w:val="0"/>
              <w:jc w:val="center"/>
              <w:rPr>
                <w:rFonts w:eastAsiaTheme="minorEastAsia"/>
                <w:bCs/>
                <w:color w:val="000000" w:themeColor="text1"/>
                <w:kern w:val="0"/>
                <w:sz w:val="18"/>
                <w:szCs w:val="18"/>
                <w:highlight w:val="none"/>
                <w14:textFill>
                  <w14:solidFill>
                    <w14:schemeClr w14:val="tx1"/>
                  </w14:solidFill>
                </w14:textFill>
              </w:rPr>
            </w:pPr>
            <w:r>
              <w:rPr>
                <w:rFonts w:hint="eastAsia" w:eastAsiaTheme="minorEastAsia"/>
                <w:bCs/>
                <w:color w:val="000000" w:themeColor="text1"/>
                <w:kern w:val="0"/>
                <w:sz w:val="18"/>
                <w:szCs w:val="18"/>
                <w:highlight w:val="none"/>
                <w:lang w:val="en-US" w:eastAsia="zh-CN"/>
                <w14:textFill>
                  <w14:solidFill>
                    <w14:schemeClr w14:val="tx1"/>
                  </w14:solidFill>
                </w14:textFill>
              </w:rPr>
              <w:t>25.0</w:t>
            </w:r>
            <w:r>
              <w:rPr>
                <w:rFonts w:hint="eastAsia" w:eastAsiaTheme="minorEastAsia"/>
                <w:bCs/>
                <w:color w:val="000000" w:themeColor="text1"/>
                <w:kern w:val="0"/>
                <w:sz w:val="18"/>
                <w:szCs w:val="18"/>
                <w:highlight w:val="none"/>
                <w14:textFill>
                  <w14:solidFill>
                    <w14:schemeClr w14:val="tx1"/>
                  </w14:solidFill>
                </w14:textFill>
              </w:rPr>
              <w:t>%</w:t>
            </w:r>
          </w:p>
        </w:tc>
      </w:tr>
      <w:tr w14:paraId="7D53DF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477" w:type="dxa"/>
            <w:vAlign w:val="center"/>
          </w:tcPr>
          <w:p w14:paraId="7ED4135D">
            <w:pPr>
              <w:autoSpaceDE w:val="0"/>
              <w:autoSpaceDN w:val="0"/>
              <w:adjustRightInd w:val="0"/>
              <w:jc w:val="center"/>
              <w:rPr>
                <w:rFonts w:eastAsiaTheme="minorEastAsia"/>
                <w:b/>
                <w:bCs/>
                <w:color w:val="000000" w:themeColor="text1"/>
                <w:kern w:val="0"/>
                <w:sz w:val="18"/>
                <w:szCs w:val="18"/>
                <w:highlight w:val="none"/>
                <w14:textFill>
                  <w14:solidFill>
                    <w14:schemeClr w14:val="tx1"/>
                  </w14:solidFill>
                </w14:textFill>
              </w:rPr>
            </w:pPr>
            <w:r>
              <w:rPr>
                <w:rFonts w:hint="eastAsia" w:eastAsiaTheme="minorEastAsia"/>
                <w:b/>
                <w:bCs/>
                <w:color w:val="000000" w:themeColor="text1"/>
                <w:kern w:val="0"/>
                <w:sz w:val="18"/>
                <w:szCs w:val="18"/>
                <w:highlight w:val="none"/>
                <w14:textFill>
                  <w14:solidFill>
                    <w14:schemeClr w14:val="tx1"/>
                  </w14:solidFill>
                </w14:textFill>
              </w:rPr>
              <w:t>专业教育</w:t>
            </w:r>
          </w:p>
        </w:tc>
        <w:tc>
          <w:tcPr>
            <w:tcW w:w="1140" w:type="dxa"/>
            <w:vAlign w:val="center"/>
          </w:tcPr>
          <w:p w14:paraId="6A4C4EF2">
            <w:pPr>
              <w:autoSpaceDE w:val="0"/>
              <w:autoSpaceDN w:val="0"/>
              <w:adjustRightInd w:val="0"/>
              <w:jc w:val="center"/>
              <w:rPr>
                <w:rFonts w:hint="eastAsia" w:eastAsiaTheme="minorEastAsia"/>
                <w:bCs/>
                <w:color w:val="000000" w:themeColor="text1"/>
                <w:kern w:val="0"/>
                <w:sz w:val="18"/>
                <w:szCs w:val="18"/>
                <w:highlight w:val="none"/>
                <w:lang w:eastAsia="zh-CN"/>
                <w14:textFill>
                  <w14:solidFill>
                    <w14:schemeClr w14:val="tx1"/>
                  </w14:solidFill>
                </w14:textFill>
              </w:rPr>
            </w:pPr>
            <w:r>
              <w:rPr>
                <w:rFonts w:hint="eastAsia" w:eastAsiaTheme="minorEastAsia"/>
                <w:bCs/>
                <w:color w:val="000000" w:themeColor="text1"/>
                <w:kern w:val="0"/>
                <w:sz w:val="18"/>
                <w:szCs w:val="18"/>
                <w:highlight w:val="none"/>
                <w14:textFill>
                  <w14:solidFill>
                    <w14:schemeClr w14:val="tx1"/>
                  </w14:solidFill>
                </w14:textFill>
              </w:rPr>
              <w:t>9</w:t>
            </w:r>
            <w:r>
              <w:rPr>
                <w:rFonts w:hint="eastAsia" w:eastAsiaTheme="minorEastAsia"/>
                <w:bCs/>
                <w:color w:val="000000" w:themeColor="text1"/>
                <w:kern w:val="0"/>
                <w:sz w:val="18"/>
                <w:szCs w:val="18"/>
                <w:highlight w:val="none"/>
                <w:lang w:val="en-US" w:eastAsia="zh-CN"/>
                <w14:textFill>
                  <w14:solidFill>
                    <w14:schemeClr w14:val="tx1"/>
                  </w14:solidFill>
                </w14:textFill>
              </w:rPr>
              <w:t>6</w:t>
            </w:r>
          </w:p>
        </w:tc>
        <w:tc>
          <w:tcPr>
            <w:tcW w:w="1141" w:type="dxa"/>
            <w:vAlign w:val="center"/>
          </w:tcPr>
          <w:p w14:paraId="047D1FBC">
            <w:pPr>
              <w:autoSpaceDE w:val="0"/>
              <w:autoSpaceDN w:val="0"/>
              <w:adjustRightInd w:val="0"/>
              <w:jc w:val="center"/>
              <w:rPr>
                <w:rFonts w:hint="default" w:eastAsiaTheme="minorEastAsia"/>
                <w:bCs/>
                <w:color w:val="000000" w:themeColor="text1"/>
                <w:kern w:val="0"/>
                <w:sz w:val="18"/>
                <w:szCs w:val="18"/>
                <w:highlight w:val="none"/>
                <w:lang w:val="en-US" w:eastAsia="zh-CN"/>
                <w14:textFill>
                  <w14:solidFill>
                    <w14:schemeClr w14:val="tx1"/>
                  </w14:solidFill>
                </w14:textFill>
              </w:rPr>
            </w:pPr>
            <w:r>
              <w:rPr>
                <w:rFonts w:hint="eastAsia" w:eastAsiaTheme="minorEastAsia"/>
                <w:bCs/>
                <w:color w:val="000000" w:themeColor="text1"/>
                <w:kern w:val="0"/>
                <w:sz w:val="18"/>
                <w:szCs w:val="18"/>
                <w:highlight w:val="none"/>
                <w14:textFill>
                  <w14:solidFill>
                    <w14:schemeClr w14:val="tx1"/>
                  </w14:solidFill>
                </w14:textFill>
              </w:rPr>
              <w:t>20</w:t>
            </w:r>
            <w:r>
              <w:rPr>
                <w:rFonts w:hint="eastAsia" w:eastAsiaTheme="minorEastAsia"/>
                <w:bCs/>
                <w:color w:val="000000" w:themeColor="text1"/>
                <w:kern w:val="0"/>
                <w:sz w:val="18"/>
                <w:szCs w:val="18"/>
                <w:highlight w:val="none"/>
                <w:lang w:val="en-US" w:eastAsia="zh-CN"/>
                <w14:textFill>
                  <w14:solidFill>
                    <w14:schemeClr w14:val="tx1"/>
                  </w14:solidFill>
                </w14:textFill>
              </w:rPr>
              <w:t>48</w:t>
            </w:r>
          </w:p>
        </w:tc>
        <w:tc>
          <w:tcPr>
            <w:tcW w:w="1140" w:type="dxa"/>
            <w:vAlign w:val="center"/>
          </w:tcPr>
          <w:p w14:paraId="132EAC97">
            <w:pPr>
              <w:autoSpaceDE w:val="0"/>
              <w:autoSpaceDN w:val="0"/>
              <w:adjustRightInd w:val="0"/>
              <w:jc w:val="center"/>
              <w:rPr>
                <w:rFonts w:eastAsiaTheme="minorEastAsia"/>
                <w:bCs/>
                <w:color w:val="000000" w:themeColor="text1"/>
                <w:kern w:val="0"/>
                <w:sz w:val="18"/>
                <w:szCs w:val="18"/>
                <w:highlight w:val="none"/>
                <w14:textFill>
                  <w14:solidFill>
                    <w14:schemeClr w14:val="tx1"/>
                  </w14:solidFill>
                </w14:textFill>
              </w:rPr>
            </w:pPr>
            <w:r>
              <w:rPr>
                <w:rFonts w:hint="eastAsia" w:eastAsiaTheme="minorEastAsia"/>
                <w:bCs/>
                <w:color w:val="000000" w:themeColor="text1"/>
                <w:kern w:val="0"/>
                <w:sz w:val="18"/>
                <w:szCs w:val="18"/>
                <w:highlight w:val="none"/>
                <w14:textFill>
                  <w14:solidFill>
                    <w14:schemeClr w14:val="tx1"/>
                  </w14:solidFill>
                </w14:textFill>
              </w:rPr>
              <w:t>85</w:t>
            </w:r>
          </w:p>
        </w:tc>
        <w:tc>
          <w:tcPr>
            <w:tcW w:w="1141" w:type="dxa"/>
            <w:vAlign w:val="center"/>
          </w:tcPr>
          <w:p w14:paraId="1E1132AC">
            <w:pPr>
              <w:autoSpaceDE w:val="0"/>
              <w:autoSpaceDN w:val="0"/>
              <w:adjustRightInd w:val="0"/>
              <w:jc w:val="center"/>
              <w:rPr>
                <w:rFonts w:eastAsiaTheme="minorEastAsia"/>
                <w:bCs/>
                <w:color w:val="000000" w:themeColor="text1"/>
                <w:kern w:val="0"/>
                <w:sz w:val="18"/>
                <w:szCs w:val="18"/>
                <w:highlight w:val="none"/>
                <w14:textFill>
                  <w14:solidFill>
                    <w14:schemeClr w14:val="tx1"/>
                  </w14:solidFill>
                </w14:textFill>
              </w:rPr>
            </w:pPr>
            <w:r>
              <w:rPr>
                <w:rFonts w:hint="eastAsia" w:eastAsiaTheme="minorEastAsia"/>
                <w:bCs/>
                <w:color w:val="000000" w:themeColor="text1"/>
                <w:kern w:val="0"/>
                <w:sz w:val="18"/>
                <w:szCs w:val="18"/>
                <w:highlight w:val="none"/>
                <w:lang w:val="en-US" w:eastAsia="zh-CN"/>
                <w14:textFill>
                  <w14:solidFill>
                    <w14:schemeClr w14:val="tx1"/>
                  </w14:solidFill>
                </w14:textFill>
              </w:rPr>
              <w:t>88.5</w:t>
            </w:r>
            <w:r>
              <w:rPr>
                <w:rFonts w:hint="eastAsia" w:eastAsiaTheme="minorEastAsia"/>
                <w:bCs/>
                <w:color w:val="000000" w:themeColor="text1"/>
                <w:kern w:val="0"/>
                <w:sz w:val="18"/>
                <w:szCs w:val="18"/>
                <w:highlight w:val="none"/>
                <w14:textFill>
                  <w14:solidFill>
                    <w14:schemeClr w14:val="tx1"/>
                  </w14:solidFill>
                </w14:textFill>
              </w:rPr>
              <w:t>%</w:t>
            </w:r>
          </w:p>
        </w:tc>
        <w:tc>
          <w:tcPr>
            <w:tcW w:w="1140" w:type="dxa"/>
            <w:vAlign w:val="center"/>
          </w:tcPr>
          <w:p w14:paraId="386D7A14">
            <w:pPr>
              <w:autoSpaceDE w:val="0"/>
              <w:autoSpaceDN w:val="0"/>
              <w:adjustRightInd w:val="0"/>
              <w:jc w:val="center"/>
              <w:rPr>
                <w:rFonts w:hint="default" w:eastAsiaTheme="minorEastAsia"/>
                <w:bCs/>
                <w:color w:val="000000" w:themeColor="text1"/>
                <w:kern w:val="0"/>
                <w:sz w:val="18"/>
                <w:szCs w:val="18"/>
                <w:highlight w:val="none"/>
                <w:lang w:val="en-US" w:eastAsia="zh-CN"/>
                <w14:textFill>
                  <w14:solidFill>
                    <w14:schemeClr w14:val="tx1"/>
                  </w14:solidFill>
                </w14:textFill>
              </w:rPr>
            </w:pPr>
            <w:r>
              <w:rPr>
                <w:rFonts w:hint="eastAsia" w:eastAsiaTheme="minorEastAsia"/>
                <w:bCs/>
                <w:color w:val="000000" w:themeColor="text1"/>
                <w:kern w:val="0"/>
                <w:sz w:val="18"/>
                <w:szCs w:val="18"/>
                <w:highlight w:val="none"/>
                <w:lang w:val="en-US" w:eastAsia="zh-CN"/>
                <w14:textFill>
                  <w14:solidFill>
                    <w14:schemeClr w14:val="tx1"/>
                  </w14:solidFill>
                </w14:textFill>
              </w:rPr>
              <w:t>11</w:t>
            </w:r>
          </w:p>
        </w:tc>
        <w:tc>
          <w:tcPr>
            <w:tcW w:w="1141" w:type="dxa"/>
            <w:vAlign w:val="center"/>
          </w:tcPr>
          <w:p w14:paraId="4640ED7E">
            <w:pPr>
              <w:autoSpaceDE w:val="0"/>
              <w:autoSpaceDN w:val="0"/>
              <w:adjustRightInd w:val="0"/>
              <w:jc w:val="center"/>
              <w:rPr>
                <w:rFonts w:eastAsiaTheme="minorEastAsia"/>
                <w:bCs/>
                <w:color w:val="000000" w:themeColor="text1"/>
                <w:kern w:val="0"/>
                <w:sz w:val="18"/>
                <w:szCs w:val="18"/>
                <w:highlight w:val="none"/>
                <w14:textFill>
                  <w14:solidFill>
                    <w14:schemeClr w14:val="tx1"/>
                  </w14:solidFill>
                </w14:textFill>
              </w:rPr>
            </w:pPr>
            <w:r>
              <w:rPr>
                <w:rFonts w:hint="eastAsia" w:eastAsiaTheme="minorEastAsia"/>
                <w:bCs/>
                <w:color w:val="000000" w:themeColor="text1"/>
                <w:kern w:val="0"/>
                <w:sz w:val="18"/>
                <w:szCs w:val="18"/>
                <w:highlight w:val="none"/>
                <w:lang w:val="en-US" w:eastAsia="zh-CN"/>
                <w14:textFill>
                  <w14:solidFill>
                    <w14:schemeClr w14:val="tx1"/>
                  </w14:solidFill>
                </w14:textFill>
              </w:rPr>
              <w:t>11.5</w:t>
            </w:r>
            <w:r>
              <w:rPr>
                <w:rFonts w:hint="eastAsia" w:eastAsiaTheme="minorEastAsia"/>
                <w:bCs/>
                <w:color w:val="000000" w:themeColor="text1"/>
                <w:kern w:val="0"/>
                <w:sz w:val="18"/>
                <w:szCs w:val="18"/>
                <w:highlight w:val="none"/>
                <w14:textFill>
                  <w14:solidFill>
                    <w14:schemeClr w14:val="tx1"/>
                  </w14:solidFill>
                </w14:textFill>
              </w:rPr>
              <w:t>%</w:t>
            </w:r>
          </w:p>
        </w:tc>
      </w:tr>
      <w:tr w14:paraId="60899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477" w:type="dxa"/>
            <w:vAlign w:val="center"/>
          </w:tcPr>
          <w:p w14:paraId="2FE343E4">
            <w:pPr>
              <w:autoSpaceDE w:val="0"/>
              <w:autoSpaceDN w:val="0"/>
              <w:adjustRightInd w:val="0"/>
              <w:jc w:val="center"/>
              <w:rPr>
                <w:rFonts w:eastAsiaTheme="minorEastAsia"/>
                <w:b/>
                <w:bCs/>
                <w:color w:val="000000" w:themeColor="text1"/>
                <w:kern w:val="0"/>
                <w:sz w:val="18"/>
                <w:szCs w:val="18"/>
                <w:highlight w:val="none"/>
                <w14:textFill>
                  <w14:solidFill>
                    <w14:schemeClr w14:val="tx1"/>
                  </w14:solidFill>
                </w14:textFill>
              </w:rPr>
            </w:pPr>
            <w:r>
              <w:rPr>
                <w:rFonts w:hint="eastAsia" w:eastAsiaTheme="minorEastAsia"/>
                <w:b/>
                <w:bCs/>
                <w:color w:val="000000" w:themeColor="text1"/>
                <w:kern w:val="0"/>
                <w:sz w:val="18"/>
                <w:szCs w:val="18"/>
                <w:highlight w:val="none"/>
                <w14:textFill>
                  <w14:solidFill>
                    <w14:schemeClr w14:val="tx1"/>
                  </w14:solidFill>
                </w14:textFill>
              </w:rPr>
              <w:t>双创教育</w:t>
            </w:r>
          </w:p>
        </w:tc>
        <w:tc>
          <w:tcPr>
            <w:tcW w:w="1140" w:type="dxa"/>
            <w:vAlign w:val="center"/>
          </w:tcPr>
          <w:p w14:paraId="38203DAA">
            <w:pPr>
              <w:autoSpaceDE w:val="0"/>
              <w:autoSpaceDN w:val="0"/>
              <w:adjustRightInd w:val="0"/>
              <w:jc w:val="center"/>
              <w:rPr>
                <w:rFonts w:eastAsiaTheme="minorEastAsia"/>
                <w:bCs/>
                <w:color w:val="000000" w:themeColor="text1"/>
                <w:kern w:val="0"/>
                <w:sz w:val="18"/>
                <w:szCs w:val="18"/>
                <w:highlight w:val="none"/>
                <w14:textFill>
                  <w14:solidFill>
                    <w14:schemeClr w14:val="tx1"/>
                  </w14:solidFill>
                </w14:textFill>
              </w:rPr>
            </w:pPr>
            <w:r>
              <w:rPr>
                <w:rFonts w:hint="eastAsia" w:eastAsiaTheme="minorEastAsia"/>
                <w:bCs/>
                <w:color w:val="000000" w:themeColor="text1"/>
                <w:kern w:val="0"/>
                <w:sz w:val="18"/>
                <w:szCs w:val="18"/>
                <w:highlight w:val="none"/>
                <w14:textFill>
                  <w14:solidFill>
                    <w14:schemeClr w14:val="tx1"/>
                  </w14:solidFill>
                </w14:textFill>
              </w:rPr>
              <w:t>12</w:t>
            </w:r>
          </w:p>
        </w:tc>
        <w:tc>
          <w:tcPr>
            <w:tcW w:w="1141" w:type="dxa"/>
            <w:vAlign w:val="center"/>
          </w:tcPr>
          <w:p w14:paraId="23969630">
            <w:pPr>
              <w:autoSpaceDE w:val="0"/>
              <w:autoSpaceDN w:val="0"/>
              <w:adjustRightInd w:val="0"/>
              <w:jc w:val="center"/>
              <w:rPr>
                <w:rFonts w:eastAsiaTheme="minorEastAsia"/>
                <w:bCs/>
                <w:color w:val="000000" w:themeColor="text1"/>
                <w:kern w:val="0"/>
                <w:sz w:val="18"/>
                <w:szCs w:val="18"/>
                <w:highlight w:val="none"/>
                <w14:textFill>
                  <w14:solidFill>
                    <w14:schemeClr w14:val="tx1"/>
                  </w14:solidFill>
                </w14:textFill>
              </w:rPr>
            </w:pPr>
            <w:r>
              <w:rPr>
                <w:rFonts w:eastAsiaTheme="minorEastAsia"/>
                <w:bCs/>
                <w:color w:val="000000" w:themeColor="text1"/>
                <w:kern w:val="0"/>
                <w:sz w:val="18"/>
                <w:szCs w:val="18"/>
                <w:highlight w:val="none"/>
                <w14:textFill>
                  <w14:solidFill>
                    <w14:schemeClr w14:val="tx1"/>
                  </w14:solidFill>
                </w14:textFill>
              </w:rPr>
              <w:t>288</w:t>
            </w:r>
          </w:p>
        </w:tc>
        <w:tc>
          <w:tcPr>
            <w:tcW w:w="1140" w:type="dxa"/>
            <w:vAlign w:val="center"/>
          </w:tcPr>
          <w:p w14:paraId="704B214B">
            <w:pPr>
              <w:autoSpaceDE w:val="0"/>
              <w:autoSpaceDN w:val="0"/>
              <w:adjustRightInd w:val="0"/>
              <w:jc w:val="center"/>
              <w:rPr>
                <w:rFonts w:eastAsiaTheme="minorEastAsia"/>
                <w:bCs/>
                <w:color w:val="000000" w:themeColor="text1"/>
                <w:kern w:val="0"/>
                <w:sz w:val="18"/>
                <w:szCs w:val="18"/>
                <w:highlight w:val="none"/>
                <w14:textFill>
                  <w14:solidFill>
                    <w14:schemeClr w14:val="tx1"/>
                  </w14:solidFill>
                </w14:textFill>
              </w:rPr>
            </w:pPr>
            <w:r>
              <w:rPr>
                <w:rFonts w:hint="eastAsia" w:eastAsiaTheme="minorEastAsia"/>
                <w:bCs/>
                <w:color w:val="000000" w:themeColor="text1"/>
                <w:kern w:val="0"/>
                <w:sz w:val="18"/>
                <w:szCs w:val="18"/>
                <w:highlight w:val="none"/>
                <w14:textFill>
                  <w14:solidFill>
                    <w14:schemeClr w14:val="tx1"/>
                  </w14:solidFill>
                </w14:textFill>
              </w:rPr>
              <w:t>6</w:t>
            </w:r>
          </w:p>
        </w:tc>
        <w:tc>
          <w:tcPr>
            <w:tcW w:w="1141" w:type="dxa"/>
            <w:vAlign w:val="center"/>
          </w:tcPr>
          <w:p w14:paraId="573693DE">
            <w:pPr>
              <w:autoSpaceDE w:val="0"/>
              <w:autoSpaceDN w:val="0"/>
              <w:adjustRightInd w:val="0"/>
              <w:jc w:val="center"/>
              <w:rPr>
                <w:rFonts w:eastAsiaTheme="minorEastAsia"/>
                <w:bCs/>
                <w:color w:val="000000" w:themeColor="text1"/>
                <w:kern w:val="0"/>
                <w:sz w:val="18"/>
                <w:szCs w:val="18"/>
                <w:highlight w:val="none"/>
                <w14:textFill>
                  <w14:solidFill>
                    <w14:schemeClr w14:val="tx1"/>
                  </w14:solidFill>
                </w14:textFill>
              </w:rPr>
            </w:pPr>
            <w:r>
              <w:rPr>
                <w:rFonts w:hint="eastAsia" w:eastAsiaTheme="minorEastAsia"/>
                <w:bCs/>
                <w:color w:val="000000" w:themeColor="text1"/>
                <w:kern w:val="0"/>
                <w:sz w:val="18"/>
                <w:szCs w:val="18"/>
                <w:highlight w:val="none"/>
                <w14:textFill>
                  <w14:solidFill>
                    <w14:schemeClr w14:val="tx1"/>
                  </w14:solidFill>
                </w14:textFill>
              </w:rPr>
              <w:t>50.0%</w:t>
            </w:r>
          </w:p>
        </w:tc>
        <w:tc>
          <w:tcPr>
            <w:tcW w:w="1140" w:type="dxa"/>
            <w:vAlign w:val="center"/>
          </w:tcPr>
          <w:p w14:paraId="7FAE6AE0">
            <w:pPr>
              <w:autoSpaceDE w:val="0"/>
              <w:autoSpaceDN w:val="0"/>
              <w:adjustRightInd w:val="0"/>
              <w:jc w:val="center"/>
              <w:rPr>
                <w:rFonts w:eastAsiaTheme="minorEastAsia"/>
                <w:bCs/>
                <w:color w:val="000000" w:themeColor="text1"/>
                <w:kern w:val="0"/>
                <w:sz w:val="18"/>
                <w:szCs w:val="18"/>
                <w:highlight w:val="none"/>
                <w14:textFill>
                  <w14:solidFill>
                    <w14:schemeClr w14:val="tx1"/>
                  </w14:solidFill>
                </w14:textFill>
              </w:rPr>
            </w:pPr>
            <w:r>
              <w:rPr>
                <w:rFonts w:hint="eastAsia" w:eastAsiaTheme="minorEastAsia"/>
                <w:bCs/>
                <w:color w:val="000000" w:themeColor="text1"/>
                <w:kern w:val="0"/>
                <w:sz w:val="18"/>
                <w:szCs w:val="18"/>
                <w:highlight w:val="none"/>
                <w14:textFill>
                  <w14:solidFill>
                    <w14:schemeClr w14:val="tx1"/>
                  </w14:solidFill>
                </w14:textFill>
              </w:rPr>
              <w:t>6</w:t>
            </w:r>
          </w:p>
        </w:tc>
        <w:tc>
          <w:tcPr>
            <w:tcW w:w="1141" w:type="dxa"/>
            <w:vAlign w:val="center"/>
          </w:tcPr>
          <w:p w14:paraId="2F0D816B">
            <w:pPr>
              <w:autoSpaceDE w:val="0"/>
              <w:autoSpaceDN w:val="0"/>
              <w:adjustRightInd w:val="0"/>
              <w:jc w:val="center"/>
              <w:rPr>
                <w:rFonts w:eastAsiaTheme="minorEastAsia"/>
                <w:bCs/>
                <w:color w:val="000000" w:themeColor="text1"/>
                <w:kern w:val="0"/>
                <w:sz w:val="18"/>
                <w:szCs w:val="18"/>
                <w:highlight w:val="none"/>
                <w14:textFill>
                  <w14:solidFill>
                    <w14:schemeClr w14:val="tx1"/>
                  </w14:solidFill>
                </w14:textFill>
              </w:rPr>
            </w:pPr>
            <w:r>
              <w:rPr>
                <w:rFonts w:hint="eastAsia" w:eastAsiaTheme="minorEastAsia"/>
                <w:bCs/>
                <w:color w:val="000000" w:themeColor="text1"/>
                <w:kern w:val="0"/>
                <w:sz w:val="18"/>
                <w:szCs w:val="18"/>
                <w:highlight w:val="none"/>
                <w14:textFill>
                  <w14:solidFill>
                    <w14:schemeClr w14:val="tx1"/>
                  </w14:solidFill>
                </w14:textFill>
              </w:rPr>
              <w:t>50.0%</w:t>
            </w:r>
          </w:p>
        </w:tc>
      </w:tr>
      <w:tr w14:paraId="593A34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477" w:type="dxa"/>
            <w:vAlign w:val="center"/>
          </w:tcPr>
          <w:p w14:paraId="2B9BB210">
            <w:pPr>
              <w:autoSpaceDE w:val="0"/>
              <w:autoSpaceDN w:val="0"/>
              <w:adjustRightInd w:val="0"/>
              <w:jc w:val="center"/>
              <w:rPr>
                <w:rFonts w:eastAsiaTheme="minorEastAsia"/>
                <w:b/>
                <w:bCs/>
                <w:color w:val="000000" w:themeColor="text1"/>
                <w:kern w:val="0"/>
                <w:sz w:val="18"/>
                <w:szCs w:val="18"/>
                <w:highlight w:val="none"/>
                <w14:textFill>
                  <w14:solidFill>
                    <w14:schemeClr w14:val="tx1"/>
                  </w14:solidFill>
                </w14:textFill>
              </w:rPr>
            </w:pPr>
            <w:r>
              <w:rPr>
                <w:rFonts w:hint="eastAsia" w:eastAsiaTheme="minorEastAsia"/>
                <w:b/>
                <w:bCs/>
                <w:color w:val="000000" w:themeColor="text1"/>
                <w:kern w:val="0"/>
                <w:sz w:val="18"/>
                <w:szCs w:val="18"/>
                <w:highlight w:val="none"/>
                <w14:textFill>
                  <w14:solidFill>
                    <w14:schemeClr w14:val="tx1"/>
                  </w14:solidFill>
                </w14:textFill>
              </w:rPr>
              <w:t>合计</w:t>
            </w:r>
          </w:p>
        </w:tc>
        <w:tc>
          <w:tcPr>
            <w:tcW w:w="1140" w:type="dxa"/>
            <w:vAlign w:val="center"/>
          </w:tcPr>
          <w:p w14:paraId="251E5D99">
            <w:pPr>
              <w:autoSpaceDE w:val="0"/>
              <w:autoSpaceDN w:val="0"/>
              <w:adjustRightInd w:val="0"/>
              <w:jc w:val="center"/>
              <w:rPr>
                <w:rFonts w:eastAsiaTheme="minorEastAsia"/>
                <w:bCs/>
                <w:color w:val="000000" w:themeColor="text1"/>
                <w:kern w:val="0"/>
                <w:sz w:val="18"/>
                <w:szCs w:val="18"/>
                <w:highlight w:val="none"/>
                <w14:textFill>
                  <w14:solidFill>
                    <w14:schemeClr w14:val="tx1"/>
                  </w14:solidFill>
                </w14:textFill>
              </w:rPr>
            </w:pPr>
            <w:r>
              <w:rPr>
                <w:rFonts w:hint="eastAsia" w:eastAsiaTheme="minorEastAsia"/>
                <w:bCs/>
                <w:color w:val="000000" w:themeColor="text1"/>
                <w:kern w:val="0"/>
                <w:sz w:val="18"/>
                <w:szCs w:val="18"/>
                <w:highlight w:val="none"/>
                <w14:textFill>
                  <w14:solidFill>
                    <w14:schemeClr w14:val="tx1"/>
                  </w14:solidFill>
                </w14:textFill>
              </w:rPr>
              <w:t>164</w:t>
            </w:r>
          </w:p>
        </w:tc>
        <w:tc>
          <w:tcPr>
            <w:tcW w:w="1141" w:type="dxa"/>
            <w:vAlign w:val="center"/>
          </w:tcPr>
          <w:p w14:paraId="7F8935CC">
            <w:pPr>
              <w:autoSpaceDE w:val="0"/>
              <w:autoSpaceDN w:val="0"/>
              <w:adjustRightInd w:val="0"/>
              <w:jc w:val="center"/>
              <w:rPr>
                <w:rFonts w:eastAsiaTheme="minorEastAsia"/>
                <w:bCs/>
                <w:color w:val="000000" w:themeColor="text1"/>
                <w:kern w:val="0"/>
                <w:sz w:val="18"/>
                <w:szCs w:val="18"/>
                <w:highlight w:val="none"/>
                <w14:textFill>
                  <w14:solidFill>
                    <w14:schemeClr w14:val="tx1"/>
                  </w14:solidFill>
                </w14:textFill>
              </w:rPr>
            </w:pPr>
            <w:r>
              <w:rPr>
                <w:rFonts w:hint="eastAsia" w:eastAsiaTheme="minorEastAsia"/>
                <w:bCs/>
                <w:color w:val="000000" w:themeColor="text1"/>
                <w:kern w:val="0"/>
                <w:sz w:val="18"/>
                <w:szCs w:val="18"/>
                <w:highlight w:val="none"/>
                <w14:textFill>
                  <w14:solidFill>
                    <w14:schemeClr w14:val="tx1"/>
                  </w14:solidFill>
                </w14:textFill>
              </w:rPr>
              <w:t>3482</w:t>
            </w:r>
          </w:p>
        </w:tc>
        <w:tc>
          <w:tcPr>
            <w:tcW w:w="1140" w:type="dxa"/>
            <w:vAlign w:val="center"/>
          </w:tcPr>
          <w:p w14:paraId="5D4545CA">
            <w:pPr>
              <w:autoSpaceDE w:val="0"/>
              <w:autoSpaceDN w:val="0"/>
              <w:adjustRightInd w:val="0"/>
              <w:jc w:val="center"/>
              <w:rPr>
                <w:rFonts w:eastAsiaTheme="minorEastAsia"/>
                <w:bCs/>
                <w:color w:val="000000" w:themeColor="text1"/>
                <w:kern w:val="0"/>
                <w:sz w:val="18"/>
                <w:szCs w:val="18"/>
                <w:highlight w:val="none"/>
                <w14:textFill>
                  <w14:solidFill>
                    <w14:schemeClr w14:val="tx1"/>
                  </w14:solidFill>
                </w14:textFill>
              </w:rPr>
            </w:pPr>
            <w:r>
              <w:rPr>
                <w:rFonts w:hint="eastAsia" w:eastAsiaTheme="minorEastAsia"/>
                <w:bCs/>
                <w:color w:val="000000" w:themeColor="text1"/>
                <w:kern w:val="0"/>
                <w:sz w:val="18"/>
                <w:szCs w:val="18"/>
                <w:highlight w:val="none"/>
                <w14:textFill>
                  <w14:solidFill>
                    <w14:schemeClr w14:val="tx1"/>
                  </w14:solidFill>
                </w14:textFill>
              </w:rPr>
              <w:t>133</w:t>
            </w:r>
          </w:p>
        </w:tc>
        <w:tc>
          <w:tcPr>
            <w:tcW w:w="1141" w:type="dxa"/>
            <w:vAlign w:val="center"/>
          </w:tcPr>
          <w:p w14:paraId="32314E1D">
            <w:pPr>
              <w:autoSpaceDE w:val="0"/>
              <w:autoSpaceDN w:val="0"/>
              <w:adjustRightInd w:val="0"/>
              <w:jc w:val="center"/>
              <w:rPr>
                <w:rFonts w:eastAsiaTheme="minorEastAsia"/>
                <w:bCs/>
                <w:color w:val="000000" w:themeColor="text1"/>
                <w:kern w:val="0"/>
                <w:sz w:val="18"/>
                <w:szCs w:val="18"/>
                <w:highlight w:val="none"/>
                <w14:textFill>
                  <w14:solidFill>
                    <w14:schemeClr w14:val="tx1"/>
                  </w14:solidFill>
                </w14:textFill>
              </w:rPr>
            </w:pPr>
            <w:r>
              <w:rPr>
                <w:rFonts w:hint="eastAsia" w:eastAsiaTheme="minorEastAsia"/>
                <w:bCs/>
                <w:color w:val="000000" w:themeColor="text1"/>
                <w:kern w:val="0"/>
                <w:sz w:val="18"/>
                <w:szCs w:val="18"/>
                <w:highlight w:val="none"/>
                <w14:textFill>
                  <w14:solidFill>
                    <w14:schemeClr w14:val="tx1"/>
                  </w14:solidFill>
                </w14:textFill>
              </w:rPr>
              <w:t>81.1%</w:t>
            </w:r>
          </w:p>
        </w:tc>
        <w:tc>
          <w:tcPr>
            <w:tcW w:w="1140" w:type="dxa"/>
            <w:vAlign w:val="center"/>
          </w:tcPr>
          <w:p w14:paraId="11B5DE0A">
            <w:pPr>
              <w:autoSpaceDE w:val="0"/>
              <w:autoSpaceDN w:val="0"/>
              <w:adjustRightInd w:val="0"/>
              <w:jc w:val="center"/>
              <w:rPr>
                <w:rFonts w:eastAsiaTheme="minorEastAsia"/>
                <w:bCs/>
                <w:color w:val="000000" w:themeColor="text1"/>
                <w:kern w:val="0"/>
                <w:sz w:val="18"/>
                <w:szCs w:val="18"/>
                <w:highlight w:val="none"/>
                <w14:textFill>
                  <w14:solidFill>
                    <w14:schemeClr w14:val="tx1"/>
                  </w14:solidFill>
                </w14:textFill>
              </w:rPr>
            </w:pPr>
            <w:r>
              <w:rPr>
                <w:rFonts w:hint="eastAsia" w:eastAsiaTheme="minorEastAsia"/>
                <w:bCs/>
                <w:color w:val="000000" w:themeColor="text1"/>
                <w:kern w:val="0"/>
                <w:sz w:val="18"/>
                <w:szCs w:val="18"/>
                <w:highlight w:val="none"/>
                <w14:textFill>
                  <w14:solidFill>
                    <w14:schemeClr w14:val="tx1"/>
                  </w14:solidFill>
                </w14:textFill>
              </w:rPr>
              <w:t>31</w:t>
            </w:r>
          </w:p>
        </w:tc>
        <w:tc>
          <w:tcPr>
            <w:tcW w:w="1141" w:type="dxa"/>
            <w:vAlign w:val="center"/>
          </w:tcPr>
          <w:p w14:paraId="26024796">
            <w:pPr>
              <w:autoSpaceDE w:val="0"/>
              <w:autoSpaceDN w:val="0"/>
              <w:adjustRightInd w:val="0"/>
              <w:jc w:val="center"/>
              <w:rPr>
                <w:rFonts w:eastAsiaTheme="minorEastAsia"/>
                <w:bCs/>
                <w:color w:val="000000" w:themeColor="text1"/>
                <w:kern w:val="0"/>
                <w:sz w:val="18"/>
                <w:szCs w:val="18"/>
                <w:highlight w:val="none"/>
                <w14:textFill>
                  <w14:solidFill>
                    <w14:schemeClr w14:val="tx1"/>
                  </w14:solidFill>
                </w14:textFill>
              </w:rPr>
            </w:pPr>
            <w:r>
              <w:rPr>
                <w:rFonts w:hint="eastAsia" w:eastAsiaTheme="minorEastAsia"/>
                <w:bCs/>
                <w:color w:val="000000" w:themeColor="text1"/>
                <w:kern w:val="0"/>
                <w:sz w:val="18"/>
                <w:szCs w:val="18"/>
                <w:highlight w:val="none"/>
                <w14:textFill>
                  <w14:solidFill>
                    <w14:schemeClr w14:val="tx1"/>
                  </w14:solidFill>
                </w14:textFill>
              </w:rPr>
              <w:t>18.9%</w:t>
            </w:r>
          </w:p>
        </w:tc>
      </w:tr>
    </w:tbl>
    <w:p w14:paraId="484E85D2">
      <w:pPr>
        <w:pStyle w:val="25"/>
        <w:widowControl/>
        <w:numPr>
          <w:ilvl w:val="0"/>
          <w:numId w:val="1"/>
        </w:numPr>
        <w:tabs>
          <w:tab w:val="left" w:pos="567"/>
        </w:tabs>
        <w:spacing w:before="156" w:beforeLines="50" w:after="156" w:afterLines="50"/>
        <w:ind w:firstLineChars="0"/>
        <w:jc w:val="left"/>
        <w:rPr>
          <w:rFonts w:ascii="Times New Roman" w:hAnsi="Times New Roman" w:eastAsia="黑体"/>
          <w:bCs/>
          <w:color w:val="000000" w:themeColor="text1"/>
          <w:kern w:val="0"/>
          <w:sz w:val="24"/>
          <w:highlight w:val="none"/>
          <w14:textFill>
            <w14:solidFill>
              <w14:schemeClr w14:val="tx1"/>
            </w14:solidFill>
          </w14:textFill>
        </w:rPr>
      </w:pPr>
      <w:r>
        <w:rPr>
          <w:rFonts w:ascii="Times New Roman" w:hAnsi="Times New Roman" w:eastAsia="黑体"/>
          <w:bCs/>
          <w:color w:val="000000" w:themeColor="text1"/>
          <w:kern w:val="0"/>
          <w:sz w:val="24"/>
          <w:highlight w:val="none"/>
          <w14:textFill>
            <w14:solidFill>
              <w14:schemeClr w14:val="tx1"/>
            </w14:solidFill>
          </w14:textFill>
        </w:rPr>
        <w:t>专业核心课程</w:t>
      </w:r>
    </w:p>
    <w:tbl>
      <w:tblPr>
        <w:tblStyle w:val="17"/>
        <w:tblW w:w="83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989"/>
        <w:gridCol w:w="2989"/>
        <w:gridCol w:w="850"/>
        <w:gridCol w:w="1531"/>
      </w:tblGrid>
      <w:tr w14:paraId="3D4ADE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989" w:type="dxa"/>
            <w:vAlign w:val="center"/>
          </w:tcPr>
          <w:p w14:paraId="42C1C5BA">
            <w:pPr>
              <w:jc w:val="center"/>
              <w:rPr>
                <w:rFonts w:eastAsiaTheme="minorEastAsia"/>
                <w:b/>
                <w:color w:val="000000" w:themeColor="text1"/>
                <w:sz w:val="18"/>
                <w:szCs w:val="18"/>
                <w:highlight w:val="none"/>
                <w14:textFill>
                  <w14:solidFill>
                    <w14:schemeClr w14:val="tx1"/>
                  </w14:solidFill>
                </w14:textFill>
              </w:rPr>
            </w:pPr>
            <w:r>
              <w:rPr>
                <w:rFonts w:eastAsiaTheme="minorEastAsia"/>
                <w:b/>
                <w:color w:val="000000" w:themeColor="text1"/>
                <w:sz w:val="18"/>
                <w:szCs w:val="18"/>
                <w:highlight w:val="none"/>
                <w14:textFill>
                  <w14:solidFill>
                    <w14:schemeClr w14:val="tx1"/>
                  </w14:solidFill>
                </w14:textFill>
              </w:rPr>
              <w:t>课程名称</w:t>
            </w:r>
          </w:p>
        </w:tc>
        <w:tc>
          <w:tcPr>
            <w:tcW w:w="2989" w:type="dxa"/>
            <w:vAlign w:val="center"/>
          </w:tcPr>
          <w:p w14:paraId="7F7BE094">
            <w:pPr>
              <w:jc w:val="center"/>
              <w:rPr>
                <w:rFonts w:eastAsiaTheme="minorEastAsia"/>
                <w:b/>
                <w:color w:val="000000" w:themeColor="text1"/>
                <w:sz w:val="18"/>
                <w:szCs w:val="18"/>
                <w:highlight w:val="none"/>
                <w14:textFill>
                  <w14:solidFill>
                    <w14:schemeClr w14:val="tx1"/>
                  </w14:solidFill>
                </w14:textFill>
              </w:rPr>
            </w:pPr>
            <w:r>
              <w:rPr>
                <w:rFonts w:eastAsiaTheme="minorEastAsia"/>
                <w:b/>
                <w:color w:val="000000" w:themeColor="text1"/>
                <w:sz w:val="18"/>
                <w:szCs w:val="18"/>
                <w:highlight w:val="none"/>
                <w14:textFill>
                  <w14:solidFill>
                    <w14:schemeClr w14:val="tx1"/>
                  </w14:solidFill>
                </w14:textFill>
              </w:rPr>
              <w:t>英文名称</w:t>
            </w:r>
          </w:p>
        </w:tc>
        <w:tc>
          <w:tcPr>
            <w:tcW w:w="850" w:type="dxa"/>
            <w:vAlign w:val="center"/>
          </w:tcPr>
          <w:p w14:paraId="6134359F">
            <w:pPr>
              <w:jc w:val="center"/>
              <w:rPr>
                <w:rFonts w:eastAsiaTheme="minorEastAsia"/>
                <w:b/>
                <w:color w:val="000000" w:themeColor="text1"/>
                <w:sz w:val="18"/>
                <w:szCs w:val="18"/>
                <w:highlight w:val="none"/>
                <w14:textFill>
                  <w14:solidFill>
                    <w14:schemeClr w14:val="tx1"/>
                  </w14:solidFill>
                </w14:textFill>
              </w:rPr>
            </w:pPr>
            <w:r>
              <w:rPr>
                <w:rFonts w:eastAsiaTheme="minorEastAsia"/>
                <w:b/>
                <w:color w:val="000000" w:themeColor="text1"/>
                <w:sz w:val="18"/>
                <w:szCs w:val="18"/>
                <w:highlight w:val="none"/>
                <w14:textFill>
                  <w14:solidFill>
                    <w14:schemeClr w14:val="tx1"/>
                  </w14:solidFill>
                </w14:textFill>
              </w:rPr>
              <w:t>学分</w:t>
            </w:r>
          </w:p>
        </w:tc>
        <w:tc>
          <w:tcPr>
            <w:tcW w:w="1531" w:type="dxa"/>
            <w:vAlign w:val="center"/>
          </w:tcPr>
          <w:p w14:paraId="327F72D8">
            <w:pPr>
              <w:jc w:val="center"/>
              <w:rPr>
                <w:rFonts w:eastAsiaTheme="minorEastAsia"/>
                <w:b/>
                <w:color w:val="000000" w:themeColor="text1"/>
                <w:sz w:val="18"/>
                <w:szCs w:val="18"/>
                <w:highlight w:val="none"/>
                <w14:textFill>
                  <w14:solidFill>
                    <w14:schemeClr w14:val="tx1"/>
                  </w14:solidFill>
                </w14:textFill>
              </w:rPr>
            </w:pPr>
            <w:r>
              <w:rPr>
                <w:rFonts w:eastAsiaTheme="minorEastAsia"/>
                <w:b/>
                <w:color w:val="000000" w:themeColor="text1"/>
                <w:sz w:val="18"/>
                <w:szCs w:val="18"/>
                <w:highlight w:val="none"/>
                <w14:textFill>
                  <w14:solidFill>
                    <w14:schemeClr w14:val="tx1"/>
                  </w14:solidFill>
                </w14:textFill>
              </w:rPr>
              <w:t>备注</w:t>
            </w:r>
          </w:p>
        </w:tc>
      </w:tr>
      <w:tr w14:paraId="3200E5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989" w:type="dxa"/>
            <w:vAlign w:val="center"/>
          </w:tcPr>
          <w:p w14:paraId="1A0321B1">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left"/>
              <w:rPr>
                <w:bCs/>
                <w:color w:val="000000" w:themeColor="text1"/>
                <w:kern w:val="0"/>
                <w:sz w:val="18"/>
                <w:szCs w:val="18"/>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高级程序设计</w:t>
            </w:r>
          </w:p>
        </w:tc>
        <w:tc>
          <w:tcPr>
            <w:tcW w:w="2989" w:type="dxa"/>
            <w:vAlign w:val="center"/>
          </w:tcPr>
          <w:p w14:paraId="555BBC95">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left"/>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Advanced Programming</w:t>
            </w:r>
          </w:p>
        </w:tc>
        <w:tc>
          <w:tcPr>
            <w:tcW w:w="850" w:type="dxa"/>
            <w:vAlign w:val="center"/>
          </w:tcPr>
          <w:p w14:paraId="2C0ACA73">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center"/>
              <w:rPr>
                <w:bCs/>
                <w:color w:val="000000" w:themeColor="text1"/>
                <w:kern w:val="0"/>
                <w:sz w:val="18"/>
                <w:szCs w:val="18"/>
                <w:highlight w:val="none"/>
                <w14:textFill>
                  <w14:solidFill>
                    <w14:schemeClr w14:val="tx1"/>
                  </w14:solidFill>
                </w14:textFill>
              </w:rPr>
            </w:pPr>
            <w:r>
              <w:rPr>
                <w:bCs/>
                <w:color w:val="000000" w:themeColor="text1"/>
                <w:kern w:val="0"/>
                <w:sz w:val="20"/>
                <w:szCs w:val="20"/>
                <w:highlight w:val="none"/>
                <w14:textFill>
                  <w14:solidFill>
                    <w14:schemeClr w14:val="tx1"/>
                  </w14:solidFill>
                </w14:textFill>
              </w:rPr>
              <w:t>2</w:t>
            </w:r>
          </w:p>
        </w:tc>
        <w:tc>
          <w:tcPr>
            <w:tcW w:w="1531" w:type="dxa"/>
            <w:vAlign w:val="center"/>
          </w:tcPr>
          <w:p w14:paraId="64D7A6B5">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center"/>
              <w:rPr>
                <w:bCs/>
                <w:color w:val="000000" w:themeColor="text1"/>
                <w:kern w:val="0"/>
                <w:sz w:val="18"/>
                <w:szCs w:val="18"/>
                <w:highlight w:val="none"/>
                <w14:textFill>
                  <w14:solidFill>
                    <w14:schemeClr w14:val="tx1"/>
                  </w14:solidFill>
                </w14:textFill>
              </w:rPr>
            </w:pPr>
          </w:p>
        </w:tc>
      </w:tr>
      <w:tr w14:paraId="65A938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989" w:type="dxa"/>
            <w:vAlign w:val="center"/>
          </w:tcPr>
          <w:p w14:paraId="73C9889A">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left"/>
              <w:rPr>
                <w:bCs/>
                <w:color w:val="000000" w:themeColor="text1"/>
                <w:kern w:val="0"/>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t>离散数学</w:t>
            </w:r>
          </w:p>
        </w:tc>
        <w:tc>
          <w:tcPr>
            <w:tcW w:w="2989" w:type="dxa"/>
            <w:vAlign w:val="center"/>
          </w:tcPr>
          <w:p w14:paraId="2D1D5DAC">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left"/>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Discrete Mathematical</w:t>
            </w:r>
          </w:p>
        </w:tc>
        <w:tc>
          <w:tcPr>
            <w:tcW w:w="850" w:type="dxa"/>
            <w:vAlign w:val="center"/>
          </w:tcPr>
          <w:p w14:paraId="0FE78F65">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center"/>
              <w:rPr>
                <w:bCs/>
                <w:color w:val="000000" w:themeColor="text1"/>
                <w:kern w:val="0"/>
                <w:sz w:val="18"/>
                <w:szCs w:val="18"/>
                <w:highlight w:val="none"/>
                <w14:textFill>
                  <w14:solidFill>
                    <w14:schemeClr w14:val="tx1"/>
                  </w14:solidFill>
                </w14:textFill>
              </w:rPr>
            </w:pPr>
            <w:r>
              <w:rPr>
                <w:bCs/>
                <w:color w:val="000000" w:themeColor="text1"/>
                <w:kern w:val="0"/>
                <w:sz w:val="20"/>
                <w:szCs w:val="20"/>
                <w:highlight w:val="none"/>
                <w14:textFill>
                  <w14:solidFill>
                    <w14:schemeClr w14:val="tx1"/>
                  </w14:solidFill>
                </w14:textFill>
              </w:rPr>
              <w:t>4</w:t>
            </w:r>
          </w:p>
        </w:tc>
        <w:tc>
          <w:tcPr>
            <w:tcW w:w="1531" w:type="dxa"/>
            <w:vAlign w:val="center"/>
          </w:tcPr>
          <w:p w14:paraId="2BBFF423">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center"/>
              <w:rPr>
                <w:bCs/>
                <w:color w:val="000000" w:themeColor="text1"/>
                <w:kern w:val="0"/>
                <w:sz w:val="18"/>
                <w:szCs w:val="18"/>
                <w:highlight w:val="none"/>
                <w14:textFill>
                  <w14:solidFill>
                    <w14:schemeClr w14:val="tx1"/>
                  </w14:solidFill>
                </w14:textFill>
              </w:rPr>
            </w:pPr>
          </w:p>
        </w:tc>
      </w:tr>
      <w:tr w14:paraId="4DE942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989" w:type="dxa"/>
            <w:vAlign w:val="center"/>
          </w:tcPr>
          <w:p w14:paraId="508BE893">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left"/>
              <w:rPr>
                <w:bCs/>
                <w:color w:val="000000" w:themeColor="text1"/>
                <w:kern w:val="0"/>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t>数据库原理及应用开发</w:t>
            </w:r>
          </w:p>
        </w:tc>
        <w:tc>
          <w:tcPr>
            <w:tcW w:w="2989" w:type="dxa"/>
            <w:vAlign w:val="center"/>
          </w:tcPr>
          <w:p w14:paraId="0A5C1CB5">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left"/>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Database Principles and Applications</w:t>
            </w:r>
          </w:p>
        </w:tc>
        <w:tc>
          <w:tcPr>
            <w:tcW w:w="850" w:type="dxa"/>
            <w:vAlign w:val="center"/>
          </w:tcPr>
          <w:p w14:paraId="66824AAD">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center"/>
              <w:rPr>
                <w:bCs/>
                <w:color w:val="000000" w:themeColor="text1"/>
                <w:kern w:val="0"/>
                <w:sz w:val="18"/>
                <w:szCs w:val="18"/>
                <w:highlight w:val="none"/>
                <w14:textFill>
                  <w14:solidFill>
                    <w14:schemeClr w14:val="tx1"/>
                  </w14:solidFill>
                </w14:textFill>
              </w:rPr>
            </w:pPr>
            <w:r>
              <w:rPr>
                <w:bCs/>
                <w:color w:val="000000" w:themeColor="text1"/>
                <w:kern w:val="0"/>
                <w:sz w:val="20"/>
                <w:szCs w:val="20"/>
                <w:highlight w:val="none"/>
                <w14:textFill>
                  <w14:solidFill>
                    <w14:schemeClr w14:val="tx1"/>
                  </w14:solidFill>
                </w14:textFill>
              </w:rPr>
              <w:t>3</w:t>
            </w:r>
          </w:p>
        </w:tc>
        <w:tc>
          <w:tcPr>
            <w:tcW w:w="1531" w:type="dxa"/>
            <w:vAlign w:val="center"/>
          </w:tcPr>
          <w:p w14:paraId="4E214FAD">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center"/>
              <w:rPr>
                <w:bCs/>
                <w:color w:val="000000" w:themeColor="text1"/>
                <w:kern w:val="0"/>
                <w:sz w:val="18"/>
                <w:szCs w:val="18"/>
                <w:highlight w:val="none"/>
                <w14:textFill>
                  <w14:solidFill>
                    <w14:schemeClr w14:val="tx1"/>
                  </w14:solidFill>
                </w14:textFill>
              </w:rPr>
            </w:pPr>
          </w:p>
        </w:tc>
      </w:tr>
      <w:tr w14:paraId="7C8AC9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989" w:type="dxa"/>
            <w:vAlign w:val="center"/>
          </w:tcPr>
          <w:p w14:paraId="0347894F">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left"/>
              <w:rPr>
                <w:bCs/>
                <w:color w:val="000000" w:themeColor="text1"/>
                <w:kern w:val="0"/>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t>数据结构与算法</w:t>
            </w:r>
          </w:p>
        </w:tc>
        <w:tc>
          <w:tcPr>
            <w:tcW w:w="2989" w:type="dxa"/>
            <w:vAlign w:val="center"/>
          </w:tcPr>
          <w:p w14:paraId="1B536963">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left"/>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Data Structures and Algorithms</w:t>
            </w:r>
          </w:p>
        </w:tc>
        <w:tc>
          <w:tcPr>
            <w:tcW w:w="850" w:type="dxa"/>
            <w:vAlign w:val="center"/>
          </w:tcPr>
          <w:p w14:paraId="267F00CC">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center"/>
              <w:rPr>
                <w:bCs/>
                <w:color w:val="000000" w:themeColor="text1"/>
                <w:kern w:val="0"/>
                <w:sz w:val="18"/>
                <w:szCs w:val="18"/>
                <w:highlight w:val="none"/>
                <w14:textFill>
                  <w14:solidFill>
                    <w14:schemeClr w14:val="tx1"/>
                  </w14:solidFill>
                </w14:textFill>
              </w:rPr>
            </w:pPr>
            <w:r>
              <w:rPr>
                <w:bCs/>
                <w:color w:val="000000" w:themeColor="text1"/>
                <w:kern w:val="0"/>
                <w:sz w:val="20"/>
                <w:szCs w:val="20"/>
                <w:highlight w:val="none"/>
                <w14:textFill>
                  <w14:solidFill>
                    <w14:schemeClr w14:val="tx1"/>
                  </w14:solidFill>
                </w14:textFill>
              </w:rPr>
              <w:t>4</w:t>
            </w:r>
          </w:p>
        </w:tc>
        <w:tc>
          <w:tcPr>
            <w:tcW w:w="1531" w:type="dxa"/>
            <w:vAlign w:val="center"/>
          </w:tcPr>
          <w:p w14:paraId="6436838C">
            <w:pPr>
              <w:widowControl/>
              <w:tabs>
                <w:tab w:val="left" w:pos="1307"/>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center"/>
              <w:rPr>
                <w:bCs/>
                <w:color w:val="000000" w:themeColor="text1"/>
                <w:kern w:val="0"/>
                <w:sz w:val="18"/>
                <w:szCs w:val="18"/>
                <w:highlight w:val="none"/>
                <w14:textFill>
                  <w14:solidFill>
                    <w14:schemeClr w14:val="tx1"/>
                  </w14:solidFill>
                </w14:textFill>
              </w:rPr>
            </w:pPr>
          </w:p>
        </w:tc>
      </w:tr>
      <w:tr w14:paraId="6F5A92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989" w:type="dxa"/>
            <w:vAlign w:val="center"/>
          </w:tcPr>
          <w:p w14:paraId="4BA8D51E">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left"/>
              <w:rPr>
                <w:color w:val="000000" w:themeColor="text1"/>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t>计算机组成原理</w:t>
            </w:r>
          </w:p>
        </w:tc>
        <w:tc>
          <w:tcPr>
            <w:tcW w:w="2989" w:type="dxa"/>
            <w:vAlign w:val="center"/>
          </w:tcPr>
          <w:p w14:paraId="2CD9BD8B">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left"/>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Principles of Computer Organization</w:t>
            </w:r>
          </w:p>
        </w:tc>
        <w:tc>
          <w:tcPr>
            <w:tcW w:w="850" w:type="dxa"/>
            <w:vAlign w:val="center"/>
          </w:tcPr>
          <w:p w14:paraId="14AF58B4">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center"/>
              <w:rPr>
                <w:bCs/>
                <w:color w:val="000000" w:themeColor="text1"/>
                <w:kern w:val="0"/>
                <w:sz w:val="20"/>
                <w:szCs w:val="20"/>
                <w:highlight w:val="none"/>
                <w14:textFill>
                  <w14:solidFill>
                    <w14:schemeClr w14:val="tx1"/>
                  </w14:solidFill>
                </w14:textFill>
              </w:rPr>
            </w:pPr>
            <w:r>
              <w:rPr>
                <w:bCs/>
                <w:color w:val="000000" w:themeColor="text1"/>
                <w:kern w:val="0"/>
                <w:sz w:val="20"/>
                <w:szCs w:val="20"/>
                <w:highlight w:val="none"/>
                <w14:textFill>
                  <w14:solidFill>
                    <w14:schemeClr w14:val="tx1"/>
                  </w14:solidFill>
                </w14:textFill>
              </w:rPr>
              <w:t>4</w:t>
            </w:r>
          </w:p>
        </w:tc>
        <w:tc>
          <w:tcPr>
            <w:tcW w:w="1531" w:type="dxa"/>
            <w:vAlign w:val="center"/>
          </w:tcPr>
          <w:p w14:paraId="27032735">
            <w:pPr>
              <w:widowControl/>
              <w:tabs>
                <w:tab w:val="left" w:pos="1307"/>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center"/>
              <w:rPr>
                <w:bCs/>
                <w:color w:val="000000" w:themeColor="text1"/>
                <w:kern w:val="0"/>
                <w:sz w:val="18"/>
                <w:szCs w:val="18"/>
                <w:highlight w:val="none"/>
                <w14:textFill>
                  <w14:solidFill>
                    <w14:schemeClr w14:val="tx1"/>
                  </w14:solidFill>
                </w14:textFill>
              </w:rPr>
            </w:pPr>
          </w:p>
        </w:tc>
      </w:tr>
      <w:tr w14:paraId="2FC5FB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989" w:type="dxa"/>
            <w:vAlign w:val="center"/>
          </w:tcPr>
          <w:p w14:paraId="2525A108">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left"/>
              <w:rPr>
                <w:color w:val="000000" w:themeColor="text1"/>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t>操作系统原理</w:t>
            </w:r>
          </w:p>
        </w:tc>
        <w:tc>
          <w:tcPr>
            <w:tcW w:w="2989" w:type="dxa"/>
            <w:vAlign w:val="center"/>
          </w:tcPr>
          <w:p w14:paraId="18E4251E">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left"/>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Operating System Principle</w:t>
            </w:r>
          </w:p>
        </w:tc>
        <w:tc>
          <w:tcPr>
            <w:tcW w:w="850" w:type="dxa"/>
            <w:vAlign w:val="center"/>
          </w:tcPr>
          <w:p w14:paraId="0BC3D3CD">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center"/>
              <w:rPr>
                <w:bCs/>
                <w:color w:val="000000" w:themeColor="text1"/>
                <w:kern w:val="0"/>
                <w:sz w:val="20"/>
                <w:szCs w:val="20"/>
                <w:highlight w:val="none"/>
                <w14:textFill>
                  <w14:solidFill>
                    <w14:schemeClr w14:val="tx1"/>
                  </w14:solidFill>
                </w14:textFill>
              </w:rPr>
            </w:pPr>
            <w:r>
              <w:rPr>
                <w:bCs/>
                <w:color w:val="000000" w:themeColor="text1"/>
                <w:kern w:val="0"/>
                <w:sz w:val="20"/>
                <w:szCs w:val="20"/>
                <w:highlight w:val="none"/>
                <w14:textFill>
                  <w14:solidFill>
                    <w14:schemeClr w14:val="tx1"/>
                  </w14:solidFill>
                </w14:textFill>
              </w:rPr>
              <w:t>4</w:t>
            </w:r>
          </w:p>
        </w:tc>
        <w:tc>
          <w:tcPr>
            <w:tcW w:w="1531" w:type="dxa"/>
            <w:vAlign w:val="center"/>
          </w:tcPr>
          <w:p w14:paraId="537B085A">
            <w:pPr>
              <w:widowControl/>
              <w:tabs>
                <w:tab w:val="left" w:pos="1307"/>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center"/>
              <w:rPr>
                <w:bCs/>
                <w:color w:val="000000" w:themeColor="text1"/>
                <w:kern w:val="0"/>
                <w:sz w:val="18"/>
                <w:szCs w:val="18"/>
                <w:highlight w:val="none"/>
                <w14:textFill>
                  <w14:solidFill>
                    <w14:schemeClr w14:val="tx1"/>
                  </w14:solidFill>
                </w14:textFill>
              </w:rPr>
            </w:pPr>
          </w:p>
        </w:tc>
      </w:tr>
      <w:tr w14:paraId="6CD99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989" w:type="dxa"/>
            <w:vAlign w:val="center"/>
          </w:tcPr>
          <w:p w14:paraId="1CEAA7B2">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left"/>
              <w:rPr>
                <w:color w:val="000000" w:themeColor="text1"/>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t>编译原理</w:t>
            </w:r>
          </w:p>
        </w:tc>
        <w:tc>
          <w:tcPr>
            <w:tcW w:w="2989" w:type="dxa"/>
            <w:vAlign w:val="center"/>
          </w:tcPr>
          <w:p w14:paraId="33ADC6D2">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left"/>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Principles of Compiler</w:t>
            </w:r>
          </w:p>
        </w:tc>
        <w:tc>
          <w:tcPr>
            <w:tcW w:w="850" w:type="dxa"/>
            <w:vAlign w:val="center"/>
          </w:tcPr>
          <w:p w14:paraId="44FC0B24">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center"/>
              <w:rPr>
                <w:bCs/>
                <w:color w:val="000000" w:themeColor="text1"/>
                <w:kern w:val="0"/>
                <w:sz w:val="20"/>
                <w:szCs w:val="20"/>
                <w:highlight w:val="none"/>
                <w14:textFill>
                  <w14:solidFill>
                    <w14:schemeClr w14:val="tx1"/>
                  </w14:solidFill>
                </w14:textFill>
              </w:rPr>
            </w:pPr>
            <w:r>
              <w:rPr>
                <w:bCs/>
                <w:color w:val="000000" w:themeColor="text1"/>
                <w:kern w:val="0"/>
                <w:sz w:val="20"/>
                <w:szCs w:val="20"/>
                <w:highlight w:val="none"/>
                <w14:textFill>
                  <w14:solidFill>
                    <w14:schemeClr w14:val="tx1"/>
                  </w14:solidFill>
                </w14:textFill>
              </w:rPr>
              <w:t>3</w:t>
            </w:r>
          </w:p>
        </w:tc>
        <w:tc>
          <w:tcPr>
            <w:tcW w:w="1531" w:type="dxa"/>
            <w:vAlign w:val="center"/>
          </w:tcPr>
          <w:p w14:paraId="4950D012">
            <w:pPr>
              <w:widowControl/>
              <w:tabs>
                <w:tab w:val="left" w:pos="1307"/>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center"/>
              <w:rPr>
                <w:bCs/>
                <w:color w:val="000000" w:themeColor="text1"/>
                <w:kern w:val="0"/>
                <w:sz w:val="18"/>
                <w:szCs w:val="18"/>
                <w:highlight w:val="none"/>
                <w14:textFill>
                  <w14:solidFill>
                    <w14:schemeClr w14:val="tx1"/>
                  </w14:solidFill>
                </w14:textFill>
              </w:rPr>
            </w:pPr>
          </w:p>
        </w:tc>
      </w:tr>
      <w:tr w14:paraId="11F80A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989" w:type="dxa"/>
            <w:vAlign w:val="center"/>
          </w:tcPr>
          <w:p w14:paraId="1E04D572">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left"/>
              <w:rPr>
                <w:color w:val="000000" w:themeColor="text1"/>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t>计算机网络</w:t>
            </w:r>
          </w:p>
        </w:tc>
        <w:tc>
          <w:tcPr>
            <w:tcW w:w="2989" w:type="dxa"/>
            <w:vAlign w:val="center"/>
          </w:tcPr>
          <w:p w14:paraId="1E45DDFE">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left"/>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Computer Networks</w:t>
            </w:r>
          </w:p>
        </w:tc>
        <w:tc>
          <w:tcPr>
            <w:tcW w:w="850" w:type="dxa"/>
            <w:vAlign w:val="center"/>
          </w:tcPr>
          <w:p w14:paraId="6A92D06A">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center"/>
              <w:rPr>
                <w:bCs/>
                <w:color w:val="000000" w:themeColor="text1"/>
                <w:kern w:val="0"/>
                <w:sz w:val="20"/>
                <w:szCs w:val="20"/>
                <w:highlight w:val="none"/>
                <w14:textFill>
                  <w14:solidFill>
                    <w14:schemeClr w14:val="tx1"/>
                  </w14:solidFill>
                </w14:textFill>
              </w:rPr>
            </w:pPr>
            <w:r>
              <w:rPr>
                <w:bCs/>
                <w:color w:val="000000" w:themeColor="text1"/>
                <w:kern w:val="0"/>
                <w:sz w:val="20"/>
                <w:szCs w:val="20"/>
                <w:highlight w:val="none"/>
                <w14:textFill>
                  <w14:solidFill>
                    <w14:schemeClr w14:val="tx1"/>
                  </w14:solidFill>
                </w14:textFill>
              </w:rPr>
              <w:t>4</w:t>
            </w:r>
          </w:p>
        </w:tc>
        <w:tc>
          <w:tcPr>
            <w:tcW w:w="1531" w:type="dxa"/>
            <w:vAlign w:val="center"/>
          </w:tcPr>
          <w:p w14:paraId="2E640C1B">
            <w:pPr>
              <w:widowControl/>
              <w:tabs>
                <w:tab w:val="left" w:pos="1307"/>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center"/>
              <w:rPr>
                <w:bCs/>
                <w:color w:val="000000" w:themeColor="text1"/>
                <w:kern w:val="0"/>
                <w:sz w:val="18"/>
                <w:szCs w:val="18"/>
                <w:highlight w:val="none"/>
                <w14:textFill>
                  <w14:solidFill>
                    <w14:schemeClr w14:val="tx1"/>
                  </w14:solidFill>
                </w14:textFill>
              </w:rPr>
            </w:pPr>
          </w:p>
        </w:tc>
      </w:tr>
      <w:tr w14:paraId="669BA8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989" w:type="dxa"/>
            <w:vAlign w:val="center"/>
          </w:tcPr>
          <w:p w14:paraId="70EB3FEB">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left"/>
              <w:rPr>
                <w:color w:val="000000" w:themeColor="text1"/>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t>软件工程</w:t>
            </w:r>
          </w:p>
        </w:tc>
        <w:tc>
          <w:tcPr>
            <w:tcW w:w="2989" w:type="dxa"/>
            <w:vAlign w:val="center"/>
          </w:tcPr>
          <w:p w14:paraId="17DF2317">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left"/>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Software Engineering</w:t>
            </w:r>
          </w:p>
        </w:tc>
        <w:tc>
          <w:tcPr>
            <w:tcW w:w="850" w:type="dxa"/>
            <w:vAlign w:val="center"/>
          </w:tcPr>
          <w:p w14:paraId="2ED6A70F">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center"/>
              <w:rPr>
                <w:bCs/>
                <w:color w:val="000000" w:themeColor="text1"/>
                <w:kern w:val="0"/>
                <w:sz w:val="20"/>
                <w:szCs w:val="20"/>
                <w:highlight w:val="none"/>
                <w14:textFill>
                  <w14:solidFill>
                    <w14:schemeClr w14:val="tx1"/>
                  </w14:solidFill>
                </w14:textFill>
              </w:rPr>
            </w:pPr>
            <w:r>
              <w:rPr>
                <w:bCs/>
                <w:color w:val="000000" w:themeColor="text1"/>
                <w:kern w:val="0"/>
                <w:sz w:val="20"/>
                <w:szCs w:val="20"/>
                <w:highlight w:val="none"/>
                <w14:textFill>
                  <w14:solidFill>
                    <w14:schemeClr w14:val="tx1"/>
                  </w14:solidFill>
                </w14:textFill>
              </w:rPr>
              <w:t>3</w:t>
            </w:r>
          </w:p>
        </w:tc>
        <w:tc>
          <w:tcPr>
            <w:tcW w:w="1531" w:type="dxa"/>
            <w:vAlign w:val="center"/>
          </w:tcPr>
          <w:p w14:paraId="61B41685">
            <w:pPr>
              <w:widowControl/>
              <w:tabs>
                <w:tab w:val="left" w:pos="1307"/>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center"/>
              <w:rPr>
                <w:bCs/>
                <w:color w:val="000000" w:themeColor="text1"/>
                <w:kern w:val="0"/>
                <w:sz w:val="18"/>
                <w:szCs w:val="18"/>
                <w:highlight w:val="none"/>
                <w14:textFill>
                  <w14:solidFill>
                    <w14:schemeClr w14:val="tx1"/>
                  </w14:solidFill>
                </w14:textFill>
              </w:rPr>
            </w:pPr>
          </w:p>
        </w:tc>
      </w:tr>
    </w:tbl>
    <w:p w14:paraId="07092732">
      <w:pPr>
        <w:pStyle w:val="25"/>
        <w:widowControl/>
        <w:numPr>
          <w:ilvl w:val="0"/>
          <w:numId w:val="1"/>
        </w:numPr>
        <w:tabs>
          <w:tab w:val="left" w:pos="567"/>
        </w:tabs>
        <w:spacing w:before="156" w:beforeLines="50" w:after="156" w:afterLines="50"/>
        <w:ind w:firstLineChars="0"/>
        <w:jc w:val="left"/>
        <w:rPr>
          <w:rFonts w:ascii="Times New Roman" w:hAnsi="Times New Roman" w:eastAsia="黑体"/>
          <w:bCs/>
          <w:color w:val="000000" w:themeColor="text1"/>
          <w:kern w:val="0"/>
          <w:sz w:val="24"/>
          <w:highlight w:val="none"/>
          <w14:textFill>
            <w14:solidFill>
              <w14:schemeClr w14:val="tx1"/>
            </w14:solidFill>
          </w14:textFill>
        </w:rPr>
      </w:pPr>
      <w:r>
        <w:rPr>
          <w:rFonts w:hint="eastAsia" w:ascii="Times New Roman" w:hAnsi="Times New Roman" w:eastAsia="黑体"/>
          <w:bCs/>
          <w:color w:val="000000" w:themeColor="text1"/>
          <w:kern w:val="0"/>
          <w:sz w:val="24"/>
          <w:highlight w:val="none"/>
          <w14:textFill>
            <w14:solidFill>
              <w14:schemeClr w14:val="tx1"/>
            </w14:solidFill>
          </w14:textFill>
        </w:rPr>
        <w:t>专业特色课程</w:t>
      </w:r>
    </w:p>
    <w:tbl>
      <w:tblPr>
        <w:tblStyle w:val="17"/>
        <w:tblW w:w="83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04"/>
        <w:gridCol w:w="2974"/>
        <w:gridCol w:w="850"/>
        <w:gridCol w:w="1531"/>
      </w:tblGrid>
      <w:tr w14:paraId="362830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004" w:type="dxa"/>
            <w:vAlign w:val="center"/>
          </w:tcPr>
          <w:p w14:paraId="1E39CCD9">
            <w:pPr>
              <w:jc w:val="center"/>
              <w:rPr>
                <w:rFonts w:eastAsiaTheme="minorEastAsia"/>
                <w:b/>
                <w:color w:val="000000" w:themeColor="text1"/>
                <w:sz w:val="18"/>
                <w:szCs w:val="18"/>
                <w:highlight w:val="none"/>
                <w14:textFill>
                  <w14:solidFill>
                    <w14:schemeClr w14:val="tx1"/>
                  </w14:solidFill>
                </w14:textFill>
              </w:rPr>
            </w:pPr>
            <w:r>
              <w:rPr>
                <w:rFonts w:eastAsiaTheme="minorEastAsia"/>
                <w:b/>
                <w:color w:val="000000" w:themeColor="text1"/>
                <w:sz w:val="18"/>
                <w:szCs w:val="18"/>
                <w:highlight w:val="none"/>
                <w14:textFill>
                  <w14:solidFill>
                    <w14:schemeClr w14:val="tx1"/>
                  </w14:solidFill>
                </w14:textFill>
              </w:rPr>
              <w:t>课程名称</w:t>
            </w:r>
          </w:p>
        </w:tc>
        <w:tc>
          <w:tcPr>
            <w:tcW w:w="2974" w:type="dxa"/>
            <w:vAlign w:val="center"/>
          </w:tcPr>
          <w:p w14:paraId="3D540208">
            <w:pPr>
              <w:jc w:val="center"/>
              <w:rPr>
                <w:rFonts w:eastAsiaTheme="minorEastAsia"/>
                <w:b/>
                <w:color w:val="000000" w:themeColor="text1"/>
                <w:sz w:val="18"/>
                <w:szCs w:val="18"/>
                <w:highlight w:val="none"/>
                <w14:textFill>
                  <w14:solidFill>
                    <w14:schemeClr w14:val="tx1"/>
                  </w14:solidFill>
                </w14:textFill>
              </w:rPr>
            </w:pPr>
            <w:r>
              <w:rPr>
                <w:rFonts w:eastAsiaTheme="minorEastAsia"/>
                <w:b/>
                <w:color w:val="000000" w:themeColor="text1"/>
                <w:sz w:val="18"/>
                <w:szCs w:val="18"/>
                <w:highlight w:val="none"/>
                <w14:textFill>
                  <w14:solidFill>
                    <w14:schemeClr w14:val="tx1"/>
                  </w14:solidFill>
                </w14:textFill>
              </w:rPr>
              <w:t>英文名称</w:t>
            </w:r>
          </w:p>
        </w:tc>
        <w:tc>
          <w:tcPr>
            <w:tcW w:w="850" w:type="dxa"/>
            <w:vAlign w:val="center"/>
          </w:tcPr>
          <w:p w14:paraId="7208DA18">
            <w:pPr>
              <w:jc w:val="center"/>
              <w:rPr>
                <w:rFonts w:eastAsiaTheme="minorEastAsia"/>
                <w:b/>
                <w:color w:val="000000" w:themeColor="text1"/>
                <w:sz w:val="18"/>
                <w:szCs w:val="18"/>
                <w:highlight w:val="none"/>
                <w14:textFill>
                  <w14:solidFill>
                    <w14:schemeClr w14:val="tx1"/>
                  </w14:solidFill>
                </w14:textFill>
              </w:rPr>
            </w:pPr>
            <w:r>
              <w:rPr>
                <w:rFonts w:eastAsiaTheme="minorEastAsia"/>
                <w:b/>
                <w:color w:val="000000" w:themeColor="text1"/>
                <w:sz w:val="18"/>
                <w:szCs w:val="18"/>
                <w:highlight w:val="none"/>
                <w14:textFill>
                  <w14:solidFill>
                    <w14:schemeClr w14:val="tx1"/>
                  </w14:solidFill>
                </w14:textFill>
              </w:rPr>
              <w:t>学分</w:t>
            </w:r>
          </w:p>
        </w:tc>
        <w:tc>
          <w:tcPr>
            <w:tcW w:w="1531" w:type="dxa"/>
            <w:vAlign w:val="center"/>
          </w:tcPr>
          <w:p w14:paraId="0D0BF70A">
            <w:pPr>
              <w:jc w:val="center"/>
              <w:rPr>
                <w:rFonts w:eastAsiaTheme="minorEastAsia"/>
                <w:b/>
                <w:color w:val="000000" w:themeColor="text1"/>
                <w:sz w:val="18"/>
                <w:szCs w:val="18"/>
                <w:highlight w:val="none"/>
                <w14:textFill>
                  <w14:solidFill>
                    <w14:schemeClr w14:val="tx1"/>
                  </w14:solidFill>
                </w14:textFill>
              </w:rPr>
            </w:pPr>
            <w:r>
              <w:rPr>
                <w:rFonts w:eastAsiaTheme="minorEastAsia"/>
                <w:b/>
                <w:color w:val="000000" w:themeColor="text1"/>
                <w:sz w:val="18"/>
                <w:szCs w:val="18"/>
                <w:highlight w:val="none"/>
                <w14:textFill>
                  <w14:solidFill>
                    <w14:schemeClr w14:val="tx1"/>
                  </w14:solidFill>
                </w14:textFill>
              </w:rPr>
              <w:t>备注</w:t>
            </w:r>
          </w:p>
        </w:tc>
      </w:tr>
      <w:tr w14:paraId="08F55C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004" w:type="dxa"/>
            <w:vAlign w:val="center"/>
          </w:tcPr>
          <w:p w14:paraId="2F195A1E">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left"/>
              <w:rPr>
                <w:bCs/>
                <w:color w:val="000000" w:themeColor="text1"/>
                <w:kern w:val="0"/>
                <w:sz w:val="18"/>
                <w:szCs w:val="18"/>
                <w:highlight w:val="none"/>
                <w14:textFill>
                  <w14:solidFill>
                    <w14:schemeClr w14:val="tx1"/>
                  </w14:solidFill>
                </w14:textFill>
              </w:rPr>
            </w:pPr>
            <w:r>
              <w:rPr>
                <w:rFonts w:eastAsiaTheme="minorEastAsia"/>
                <w:color w:val="000000" w:themeColor="text1"/>
                <w:sz w:val="18"/>
                <w:szCs w:val="18"/>
                <w:highlight w:val="none"/>
                <w14:textFill>
                  <w14:solidFill>
                    <w14:schemeClr w14:val="tx1"/>
                  </w14:solidFill>
                </w14:textFill>
              </w:rPr>
              <w:t>深度学习应用技术</w:t>
            </w:r>
          </w:p>
        </w:tc>
        <w:tc>
          <w:tcPr>
            <w:tcW w:w="2974" w:type="dxa"/>
            <w:vAlign w:val="center"/>
          </w:tcPr>
          <w:p w14:paraId="42468E95">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left"/>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Deep Learning Application Technologies</w:t>
            </w:r>
          </w:p>
        </w:tc>
        <w:tc>
          <w:tcPr>
            <w:tcW w:w="850" w:type="dxa"/>
            <w:vAlign w:val="center"/>
          </w:tcPr>
          <w:p w14:paraId="67237CFE">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center"/>
              <w:rPr>
                <w:bCs/>
                <w:color w:val="000000" w:themeColor="text1"/>
                <w:kern w:val="0"/>
                <w:sz w:val="18"/>
                <w:szCs w:val="18"/>
                <w:highlight w:val="none"/>
                <w14:textFill>
                  <w14:solidFill>
                    <w14:schemeClr w14:val="tx1"/>
                  </w14:solidFill>
                </w14:textFill>
              </w:rPr>
            </w:pPr>
            <w:r>
              <w:rPr>
                <w:rFonts w:hint="eastAsia"/>
                <w:bCs/>
                <w:color w:val="000000" w:themeColor="text1"/>
                <w:kern w:val="0"/>
                <w:sz w:val="18"/>
                <w:szCs w:val="18"/>
                <w:highlight w:val="none"/>
                <w14:textFill>
                  <w14:solidFill>
                    <w14:schemeClr w14:val="tx1"/>
                  </w14:solidFill>
                </w14:textFill>
              </w:rPr>
              <w:t>3</w:t>
            </w:r>
          </w:p>
        </w:tc>
        <w:tc>
          <w:tcPr>
            <w:tcW w:w="1531" w:type="dxa"/>
            <w:vAlign w:val="center"/>
          </w:tcPr>
          <w:p w14:paraId="5CF42CE7">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center"/>
              <w:rPr>
                <w:bCs/>
                <w:color w:val="000000" w:themeColor="text1"/>
                <w:kern w:val="0"/>
                <w:sz w:val="18"/>
                <w:szCs w:val="18"/>
                <w:highlight w:val="none"/>
                <w14:textFill>
                  <w14:solidFill>
                    <w14:schemeClr w14:val="tx1"/>
                  </w14:solidFill>
                </w14:textFill>
              </w:rPr>
            </w:pPr>
            <w:r>
              <w:rPr>
                <w:rFonts w:hint="eastAsia"/>
                <w:bCs/>
                <w:color w:val="000000" w:themeColor="text1"/>
                <w:kern w:val="0"/>
                <w:sz w:val="18"/>
                <w:szCs w:val="18"/>
                <w:highlight w:val="none"/>
                <w14:textFill>
                  <w14:solidFill>
                    <w14:schemeClr w14:val="tx1"/>
                  </w14:solidFill>
                </w14:textFill>
              </w:rPr>
              <w:t>绿色低碳+本研贯通</w:t>
            </w:r>
          </w:p>
        </w:tc>
      </w:tr>
      <w:tr w14:paraId="5DB60F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004" w:type="dxa"/>
            <w:vAlign w:val="center"/>
          </w:tcPr>
          <w:p w14:paraId="5C384B14">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left"/>
              <w:rPr>
                <w:bCs/>
                <w:color w:val="000000" w:themeColor="text1"/>
                <w:kern w:val="0"/>
                <w:sz w:val="18"/>
                <w:szCs w:val="18"/>
                <w:highlight w:val="none"/>
                <w14:textFill>
                  <w14:solidFill>
                    <w14:schemeClr w14:val="tx1"/>
                  </w14:solidFill>
                </w14:textFill>
              </w:rPr>
            </w:pPr>
            <w:r>
              <w:rPr>
                <w:rFonts w:eastAsiaTheme="minorEastAsia"/>
                <w:color w:val="000000" w:themeColor="text1"/>
                <w:sz w:val="18"/>
                <w:szCs w:val="18"/>
                <w:highlight w:val="none"/>
                <w14:textFill>
                  <w14:solidFill>
                    <w14:schemeClr w14:val="tx1"/>
                  </w14:solidFill>
                </w14:textFill>
              </w:rPr>
              <w:t>物联网概论</w:t>
            </w:r>
          </w:p>
        </w:tc>
        <w:tc>
          <w:tcPr>
            <w:tcW w:w="2974" w:type="dxa"/>
            <w:vAlign w:val="center"/>
          </w:tcPr>
          <w:p w14:paraId="44123DE9">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left"/>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Introduction to the Internet of Things</w:t>
            </w:r>
          </w:p>
        </w:tc>
        <w:tc>
          <w:tcPr>
            <w:tcW w:w="850" w:type="dxa"/>
            <w:vAlign w:val="center"/>
          </w:tcPr>
          <w:p w14:paraId="17E0E073">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center"/>
              <w:rPr>
                <w:bCs/>
                <w:color w:val="000000" w:themeColor="text1"/>
                <w:kern w:val="0"/>
                <w:sz w:val="18"/>
                <w:szCs w:val="18"/>
                <w:highlight w:val="none"/>
                <w14:textFill>
                  <w14:solidFill>
                    <w14:schemeClr w14:val="tx1"/>
                  </w14:solidFill>
                </w14:textFill>
              </w:rPr>
            </w:pPr>
            <w:r>
              <w:rPr>
                <w:rFonts w:hint="eastAsia"/>
                <w:bCs/>
                <w:color w:val="000000" w:themeColor="text1"/>
                <w:kern w:val="0"/>
                <w:sz w:val="18"/>
                <w:szCs w:val="18"/>
                <w:highlight w:val="none"/>
                <w14:textFill>
                  <w14:solidFill>
                    <w14:schemeClr w14:val="tx1"/>
                  </w14:solidFill>
                </w14:textFill>
              </w:rPr>
              <w:t>3</w:t>
            </w:r>
          </w:p>
        </w:tc>
        <w:tc>
          <w:tcPr>
            <w:tcW w:w="1531" w:type="dxa"/>
            <w:vAlign w:val="center"/>
          </w:tcPr>
          <w:p w14:paraId="786BE18C">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center"/>
              <w:rPr>
                <w:bCs/>
                <w:color w:val="000000" w:themeColor="text1"/>
                <w:kern w:val="0"/>
                <w:sz w:val="18"/>
                <w:szCs w:val="18"/>
                <w:highlight w:val="none"/>
                <w14:textFill>
                  <w14:solidFill>
                    <w14:schemeClr w14:val="tx1"/>
                  </w14:solidFill>
                </w14:textFill>
              </w:rPr>
            </w:pPr>
            <w:r>
              <w:rPr>
                <w:rFonts w:hint="eastAsia"/>
                <w:bCs/>
                <w:color w:val="000000" w:themeColor="text1"/>
                <w:kern w:val="0"/>
                <w:sz w:val="18"/>
                <w:szCs w:val="18"/>
                <w:highlight w:val="none"/>
                <w14:textFill>
                  <w14:solidFill>
                    <w14:schemeClr w14:val="tx1"/>
                  </w14:solidFill>
                </w14:textFill>
              </w:rPr>
              <w:t>国际视野</w:t>
            </w:r>
          </w:p>
        </w:tc>
      </w:tr>
      <w:tr w14:paraId="452ACE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004" w:type="dxa"/>
            <w:vAlign w:val="center"/>
          </w:tcPr>
          <w:p w14:paraId="02D846F2">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left"/>
              <w:rPr>
                <w:bCs/>
                <w:color w:val="000000" w:themeColor="text1"/>
                <w:kern w:val="0"/>
                <w:sz w:val="18"/>
                <w:szCs w:val="18"/>
                <w:highlight w:val="none"/>
                <w14:textFill>
                  <w14:solidFill>
                    <w14:schemeClr w14:val="tx1"/>
                  </w14:solidFill>
                </w14:textFill>
              </w:rPr>
            </w:pPr>
            <w:r>
              <w:rPr>
                <w:rFonts w:eastAsiaTheme="minorEastAsia"/>
                <w:color w:val="000000" w:themeColor="text1"/>
                <w:sz w:val="18"/>
                <w:szCs w:val="18"/>
                <w:highlight w:val="none"/>
                <w14:textFill>
                  <w14:solidFill>
                    <w14:schemeClr w14:val="tx1"/>
                  </w14:solidFill>
                </w14:textFill>
              </w:rPr>
              <w:t>工业信息化技术</w:t>
            </w:r>
          </w:p>
        </w:tc>
        <w:tc>
          <w:tcPr>
            <w:tcW w:w="2974" w:type="dxa"/>
            <w:vAlign w:val="center"/>
          </w:tcPr>
          <w:p w14:paraId="366E8982">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left"/>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Industrial Information Technology</w:t>
            </w:r>
          </w:p>
        </w:tc>
        <w:tc>
          <w:tcPr>
            <w:tcW w:w="850" w:type="dxa"/>
            <w:vAlign w:val="center"/>
          </w:tcPr>
          <w:p w14:paraId="24290C00">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center"/>
              <w:rPr>
                <w:bCs/>
                <w:color w:val="000000" w:themeColor="text1"/>
                <w:kern w:val="0"/>
                <w:sz w:val="18"/>
                <w:szCs w:val="18"/>
                <w:highlight w:val="none"/>
                <w14:textFill>
                  <w14:solidFill>
                    <w14:schemeClr w14:val="tx1"/>
                  </w14:solidFill>
                </w14:textFill>
              </w:rPr>
            </w:pPr>
            <w:r>
              <w:rPr>
                <w:rFonts w:hint="eastAsia"/>
                <w:bCs/>
                <w:color w:val="000000" w:themeColor="text1"/>
                <w:kern w:val="0"/>
                <w:sz w:val="18"/>
                <w:szCs w:val="18"/>
                <w:highlight w:val="none"/>
                <w14:textFill>
                  <w14:solidFill>
                    <w14:schemeClr w14:val="tx1"/>
                  </w14:solidFill>
                </w14:textFill>
              </w:rPr>
              <w:t>3</w:t>
            </w:r>
          </w:p>
        </w:tc>
        <w:tc>
          <w:tcPr>
            <w:tcW w:w="1531" w:type="dxa"/>
            <w:vAlign w:val="center"/>
          </w:tcPr>
          <w:p w14:paraId="4FA5E016">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center"/>
              <w:rPr>
                <w:bCs/>
                <w:color w:val="000000" w:themeColor="text1"/>
                <w:kern w:val="0"/>
                <w:sz w:val="18"/>
                <w:szCs w:val="18"/>
                <w:highlight w:val="none"/>
                <w14:textFill>
                  <w14:solidFill>
                    <w14:schemeClr w14:val="tx1"/>
                  </w14:solidFill>
                </w14:textFill>
              </w:rPr>
            </w:pPr>
            <w:r>
              <w:rPr>
                <w:rFonts w:hint="eastAsia"/>
                <w:bCs/>
                <w:color w:val="000000" w:themeColor="text1"/>
                <w:kern w:val="0"/>
                <w:sz w:val="18"/>
                <w:szCs w:val="18"/>
                <w:highlight w:val="none"/>
                <w14:textFill>
                  <w14:solidFill>
                    <w14:schemeClr w14:val="tx1"/>
                  </w14:solidFill>
                </w14:textFill>
              </w:rPr>
              <w:t>产教融合+绿色低碳</w:t>
            </w:r>
          </w:p>
        </w:tc>
      </w:tr>
      <w:tr w14:paraId="71BAB5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004" w:type="dxa"/>
            <w:vAlign w:val="center"/>
          </w:tcPr>
          <w:p w14:paraId="2B8CE139">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left"/>
              <w:rPr>
                <w:bCs/>
                <w:color w:val="000000" w:themeColor="text1"/>
                <w:kern w:val="0"/>
                <w:sz w:val="18"/>
                <w:szCs w:val="18"/>
                <w:highlight w:val="none"/>
                <w14:textFill>
                  <w14:solidFill>
                    <w14:schemeClr w14:val="tx1"/>
                  </w14:solidFill>
                </w14:textFill>
              </w:rPr>
            </w:pPr>
            <w:r>
              <w:rPr>
                <w:rFonts w:eastAsiaTheme="minorEastAsia"/>
                <w:color w:val="000000" w:themeColor="text1"/>
                <w:sz w:val="18"/>
                <w:szCs w:val="18"/>
                <w:highlight w:val="none"/>
                <w14:textFill>
                  <w14:solidFill>
                    <w14:schemeClr w14:val="tx1"/>
                  </w14:solidFill>
                </w14:textFill>
              </w:rPr>
              <w:t>人工神经网络与机器学习</w:t>
            </w:r>
          </w:p>
        </w:tc>
        <w:tc>
          <w:tcPr>
            <w:tcW w:w="2974" w:type="dxa"/>
            <w:vAlign w:val="center"/>
          </w:tcPr>
          <w:p w14:paraId="10BE1458">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left"/>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Artificial Neural Networks and Machine Learning</w:t>
            </w:r>
          </w:p>
        </w:tc>
        <w:tc>
          <w:tcPr>
            <w:tcW w:w="850" w:type="dxa"/>
            <w:vAlign w:val="center"/>
          </w:tcPr>
          <w:p w14:paraId="21F3488B">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center"/>
              <w:rPr>
                <w:bCs/>
                <w:color w:val="000000" w:themeColor="text1"/>
                <w:kern w:val="0"/>
                <w:sz w:val="18"/>
                <w:szCs w:val="18"/>
                <w:highlight w:val="none"/>
                <w14:textFill>
                  <w14:solidFill>
                    <w14:schemeClr w14:val="tx1"/>
                  </w14:solidFill>
                </w14:textFill>
              </w:rPr>
            </w:pPr>
            <w:r>
              <w:rPr>
                <w:rFonts w:hint="eastAsia"/>
                <w:bCs/>
                <w:color w:val="000000" w:themeColor="text1"/>
                <w:kern w:val="0"/>
                <w:sz w:val="18"/>
                <w:szCs w:val="18"/>
                <w:highlight w:val="none"/>
                <w14:textFill>
                  <w14:solidFill>
                    <w14:schemeClr w14:val="tx1"/>
                  </w14:solidFill>
                </w14:textFill>
              </w:rPr>
              <w:t>3</w:t>
            </w:r>
          </w:p>
        </w:tc>
        <w:tc>
          <w:tcPr>
            <w:tcW w:w="1531" w:type="dxa"/>
            <w:vAlign w:val="center"/>
          </w:tcPr>
          <w:p w14:paraId="62A99AA5">
            <w:pPr>
              <w:widowControl/>
              <w:tabs>
                <w:tab w:val="left" w:pos="2645"/>
                <w:tab w:val="left" w:pos="2961"/>
                <w:tab w:val="left" w:pos="3376"/>
                <w:tab w:val="left" w:pos="3791"/>
                <w:tab w:val="left" w:pos="8403"/>
                <w:tab w:val="left" w:pos="8738"/>
                <w:tab w:val="left" w:pos="9023"/>
                <w:tab w:val="left" w:pos="9308"/>
                <w:tab w:val="left" w:pos="9593"/>
                <w:tab w:val="left" w:pos="9878"/>
                <w:tab w:val="left" w:pos="10121"/>
                <w:tab w:val="left" w:pos="10364"/>
                <w:tab w:val="left" w:pos="10600"/>
              </w:tabs>
              <w:jc w:val="center"/>
              <w:rPr>
                <w:bCs/>
                <w:color w:val="000000" w:themeColor="text1"/>
                <w:kern w:val="0"/>
                <w:sz w:val="18"/>
                <w:szCs w:val="18"/>
                <w:highlight w:val="none"/>
                <w14:textFill>
                  <w14:solidFill>
                    <w14:schemeClr w14:val="tx1"/>
                  </w14:solidFill>
                </w14:textFill>
              </w:rPr>
            </w:pPr>
            <w:r>
              <w:rPr>
                <w:rFonts w:hint="eastAsia"/>
                <w:bCs/>
                <w:color w:val="000000" w:themeColor="text1"/>
                <w:kern w:val="0"/>
                <w:sz w:val="18"/>
                <w:szCs w:val="18"/>
                <w:highlight w:val="none"/>
                <w14:textFill>
                  <w14:solidFill>
                    <w14:schemeClr w14:val="tx1"/>
                  </w14:solidFill>
                </w14:textFill>
              </w:rPr>
              <w:t>“人工智能+”+本研贯通</w:t>
            </w:r>
          </w:p>
        </w:tc>
      </w:tr>
    </w:tbl>
    <w:p w14:paraId="496906C5">
      <w:pPr>
        <w:widowControl/>
        <w:tabs>
          <w:tab w:val="left" w:pos="567"/>
        </w:tabs>
        <w:spacing w:before="156" w:beforeLines="50" w:after="156" w:afterLines="50"/>
        <w:jc w:val="left"/>
        <w:rPr>
          <w:rFonts w:eastAsia="黑体"/>
          <w:bCs/>
          <w:color w:val="000000" w:themeColor="text1"/>
          <w:kern w:val="0"/>
          <w:sz w:val="24"/>
          <w:highlight w:val="none"/>
          <w14:textFill>
            <w14:solidFill>
              <w14:schemeClr w14:val="tx1"/>
            </w14:solidFill>
          </w14:textFill>
        </w:rPr>
      </w:pPr>
    </w:p>
    <w:p w14:paraId="02B3205C">
      <w:pPr>
        <w:pStyle w:val="25"/>
        <w:widowControl/>
        <w:numPr>
          <w:ilvl w:val="0"/>
          <w:numId w:val="1"/>
        </w:numPr>
        <w:tabs>
          <w:tab w:val="left" w:pos="567"/>
        </w:tabs>
        <w:spacing w:before="156" w:beforeLines="50" w:after="156" w:afterLines="50"/>
        <w:ind w:firstLineChars="0"/>
        <w:jc w:val="left"/>
        <w:rPr>
          <w:rFonts w:ascii="Times New Roman" w:hAnsi="Times New Roman" w:eastAsia="黑体"/>
          <w:bCs/>
          <w:color w:val="000000" w:themeColor="text1"/>
          <w:kern w:val="0"/>
          <w:sz w:val="24"/>
          <w:highlight w:val="none"/>
          <w14:textFill>
            <w14:solidFill>
              <w14:schemeClr w14:val="tx1"/>
            </w14:solidFill>
          </w14:textFill>
        </w:rPr>
      </w:pPr>
      <w:r>
        <w:rPr>
          <w:rFonts w:ascii="Times New Roman" w:hAnsi="Times New Roman" w:eastAsia="黑体"/>
          <w:bCs/>
          <w:color w:val="000000" w:themeColor="text1"/>
          <w:kern w:val="0"/>
          <w:sz w:val="24"/>
          <w:highlight w:val="none"/>
          <w14:textFill>
            <w14:solidFill>
              <w14:schemeClr w14:val="tx1"/>
            </w14:solidFill>
          </w14:textFill>
        </w:rPr>
        <w:t>实践</w:t>
      </w:r>
      <w:r>
        <w:rPr>
          <w:rFonts w:hint="eastAsia" w:ascii="Times New Roman" w:hAnsi="Times New Roman" w:eastAsia="黑体"/>
          <w:bCs/>
          <w:color w:val="000000" w:themeColor="text1"/>
          <w:kern w:val="0"/>
          <w:sz w:val="24"/>
          <w:highlight w:val="none"/>
          <w14:textFill>
            <w14:solidFill>
              <w14:schemeClr w14:val="tx1"/>
            </w14:solidFill>
          </w14:textFill>
        </w:rPr>
        <w:t>教学</w:t>
      </w:r>
      <w:r>
        <w:rPr>
          <w:rFonts w:ascii="Times New Roman" w:hAnsi="Times New Roman" w:eastAsia="黑体"/>
          <w:bCs/>
          <w:color w:val="000000" w:themeColor="text1"/>
          <w:kern w:val="0"/>
          <w:sz w:val="24"/>
          <w:highlight w:val="none"/>
          <w14:textFill>
            <w14:solidFill>
              <w14:schemeClr w14:val="tx1"/>
            </w14:solidFill>
          </w14:textFill>
        </w:rPr>
        <w:t>环节</w:t>
      </w:r>
    </w:p>
    <w:tbl>
      <w:tblPr>
        <w:tblStyle w:val="16"/>
        <w:tblW w:w="83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64"/>
        <w:gridCol w:w="1034"/>
        <w:gridCol w:w="1034"/>
        <w:gridCol w:w="1034"/>
        <w:gridCol w:w="2364"/>
      </w:tblGrid>
      <w:tr w14:paraId="441D06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864" w:type="dxa"/>
            <w:vAlign w:val="center"/>
          </w:tcPr>
          <w:p w14:paraId="7AE3916C">
            <w:pPr>
              <w:jc w:val="center"/>
              <w:rPr>
                <w:rFonts w:eastAsiaTheme="minorEastAsia"/>
                <w:b/>
                <w:color w:val="000000" w:themeColor="text1"/>
                <w:sz w:val="18"/>
                <w:szCs w:val="18"/>
                <w:highlight w:val="none"/>
                <w14:textFill>
                  <w14:solidFill>
                    <w14:schemeClr w14:val="tx1"/>
                  </w14:solidFill>
                </w14:textFill>
              </w:rPr>
            </w:pPr>
            <w:r>
              <w:rPr>
                <w:rFonts w:eastAsiaTheme="minorEastAsia"/>
                <w:b/>
                <w:color w:val="000000" w:themeColor="text1"/>
                <w:sz w:val="18"/>
                <w:szCs w:val="18"/>
                <w:highlight w:val="none"/>
                <w14:textFill>
                  <w14:solidFill>
                    <w14:schemeClr w14:val="tx1"/>
                  </w14:solidFill>
                </w14:textFill>
              </w:rPr>
              <w:t>实践教学环节名称</w:t>
            </w:r>
          </w:p>
        </w:tc>
        <w:tc>
          <w:tcPr>
            <w:tcW w:w="1034" w:type="dxa"/>
            <w:vAlign w:val="center"/>
          </w:tcPr>
          <w:p w14:paraId="5DDEFC1F">
            <w:pPr>
              <w:jc w:val="center"/>
              <w:rPr>
                <w:rFonts w:eastAsiaTheme="minorEastAsia"/>
                <w:b/>
                <w:color w:val="000000" w:themeColor="text1"/>
                <w:sz w:val="18"/>
                <w:szCs w:val="18"/>
                <w:highlight w:val="none"/>
                <w14:textFill>
                  <w14:solidFill>
                    <w14:schemeClr w14:val="tx1"/>
                  </w14:solidFill>
                </w14:textFill>
              </w:rPr>
            </w:pPr>
            <w:r>
              <w:rPr>
                <w:rFonts w:eastAsiaTheme="minorEastAsia"/>
                <w:b/>
                <w:color w:val="000000" w:themeColor="text1"/>
                <w:sz w:val="18"/>
                <w:szCs w:val="18"/>
                <w:highlight w:val="none"/>
                <w14:textFill>
                  <w14:solidFill>
                    <w14:schemeClr w14:val="tx1"/>
                  </w14:solidFill>
                </w14:textFill>
              </w:rPr>
              <w:t>学分</w:t>
            </w:r>
          </w:p>
        </w:tc>
        <w:tc>
          <w:tcPr>
            <w:tcW w:w="1034" w:type="dxa"/>
            <w:vAlign w:val="center"/>
          </w:tcPr>
          <w:p w14:paraId="2F0356D7">
            <w:pPr>
              <w:jc w:val="center"/>
              <w:rPr>
                <w:rFonts w:eastAsiaTheme="minorEastAsia"/>
                <w:b/>
                <w:color w:val="000000" w:themeColor="text1"/>
                <w:sz w:val="18"/>
                <w:szCs w:val="18"/>
                <w:highlight w:val="none"/>
                <w14:textFill>
                  <w14:solidFill>
                    <w14:schemeClr w14:val="tx1"/>
                  </w14:solidFill>
                </w14:textFill>
              </w:rPr>
            </w:pPr>
            <w:r>
              <w:rPr>
                <w:rFonts w:hint="eastAsia" w:eastAsiaTheme="minorEastAsia"/>
                <w:b/>
                <w:color w:val="000000" w:themeColor="text1"/>
                <w:sz w:val="18"/>
                <w:szCs w:val="18"/>
                <w:highlight w:val="none"/>
                <w14:textFill>
                  <w14:solidFill>
                    <w14:schemeClr w14:val="tx1"/>
                  </w14:solidFill>
                </w14:textFill>
              </w:rPr>
              <w:t>学时</w:t>
            </w:r>
          </w:p>
        </w:tc>
        <w:tc>
          <w:tcPr>
            <w:tcW w:w="1034" w:type="dxa"/>
            <w:vAlign w:val="center"/>
          </w:tcPr>
          <w:p w14:paraId="2719B542">
            <w:pPr>
              <w:jc w:val="center"/>
              <w:rPr>
                <w:rFonts w:eastAsiaTheme="minorEastAsia"/>
                <w:b/>
                <w:color w:val="000000" w:themeColor="text1"/>
                <w:sz w:val="18"/>
                <w:szCs w:val="18"/>
                <w:highlight w:val="none"/>
                <w14:textFill>
                  <w14:solidFill>
                    <w14:schemeClr w14:val="tx1"/>
                  </w14:solidFill>
                </w14:textFill>
              </w:rPr>
            </w:pPr>
            <w:r>
              <w:rPr>
                <w:rFonts w:eastAsiaTheme="minorEastAsia"/>
                <w:b/>
                <w:color w:val="000000" w:themeColor="text1"/>
                <w:sz w:val="18"/>
                <w:szCs w:val="18"/>
                <w:highlight w:val="none"/>
                <w14:textFill>
                  <w14:solidFill>
                    <w14:schemeClr w14:val="tx1"/>
                  </w14:solidFill>
                </w14:textFill>
              </w:rPr>
              <w:t>学期</w:t>
            </w:r>
          </w:p>
        </w:tc>
        <w:tc>
          <w:tcPr>
            <w:tcW w:w="2364" w:type="dxa"/>
            <w:vAlign w:val="center"/>
          </w:tcPr>
          <w:p w14:paraId="514B0FD8">
            <w:pPr>
              <w:jc w:val="center"/>
              <w:rPr>
                <w:rFonts w:eastAsiaTheme="minorEastAsia"/>
                <w:b/>
                <w:color w:val="000000" w:themeColor="text1"/>
                <w:sz w:val="18"/>
                <w:szCs w:val="18"/>
                <w:highlight w:val="none"/>
                <w14:textFill>
                  <w14:solidFill>
                    <w14:schemeClr w14:val="tx1"/>
                  </w14:solidFill>
                </w14:textFill>
              </w:rPr>
            </w:pPr>
            <w:r>
              <w:rPr>
                <w:rFonts w:hint="eastAsia" w:eastAsiaTheme="minorEastAsia"/>
                <w:b/>
                <w:color w:val="000000" w:themeColor="text1"/>
                <w:sz w:val="18"/>
                <w:szCs w:val="18"/>
                <w:highlight w:val="none"/>
                <w14:textFill>
                  <w14:solidFill>
                    <w14:schemeClr w14:val="tx1"/>
                  </w14:solidFill>
                </w14:textFill>
              </w:rPr>
              <w:t>备注</w:t>
            </w:r>
          </w:p>
        </w:tc>
      </w:tr>
      <w:tr w14:paraId="187F6D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864" w:type="dxa"/>
            <w:vAlign w:val="center"/>
          </w:tcPr>
          <w:p w14:paraId="0FAAA5BC">
            <w:pPr>
              <w:jc w:val="left"/>
              <w:rPr>
                <w:color w:val="000000" w:themeColor="text1"/>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t>思</w:t>
            </w:r>
            <w:r>
              <w:rPr>
                <w:rFonts w:hint="eastAsia"/>
                <w:color w:val="000000" w:themeColor="text1"/>
                <w:sz w:val="18"/>
                <w:szCs w:val="18"/>
                <w:highlight w:val="none"/>
                <w14:textFill>
                  <w14:solidFill>
                    <w14:schemeClr w14:val="tx1"/>
                  </w14:solidFill>
                </w14:textFill>
              </w:rPr>
              <w:t>政</w:t>
            </w:r>
            <w:r>
              <w:rPr>
                <w:color w:val="000000" w:themeColor="text1"/>
                <w:sz w:val="18"/>
                <w:szCs w:val="18"/>
                <w:highlight w:val="none"/>
                <w14:textFill>
                  <w14:solidFill>
                    <w14:schemeClr w14:val="tx1"/>
                  </w14:solidFill>
                </w14:textFill>
              </w:rPr>
              <w:t>实践</w:t>
            </w:r>
          </w:p>
        </w:tc>
        <w:tc>
          <w:tcPr>
            <w:tcW w:w="1034" w:type="dxa"/>
            <w:vAlign w:val="center"/>
          </w:tcPr>
          <w:p w14:paraId="748A4703">
            <w:pPr>
              <w:jc w:val="center"/>
              <w:rPr>
                <w:color w:val="000000" w:themeColor="text1"/>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t>2</w:t>
            </w:r>
          </w:p>
        </w:tc>
        <w:tc>
          <w:tcPr>
            <w:tcW w:w="1034" w:type="dxa"/>
            <w:vAlign w:val="center"/>
          </w:tcPr>
          <w:p w14:paraId="4391EB5C">
            <w:pPr>
              <w:jc w:val="center"/>
              <w:rPr>
                <w:color w:val="000000" w:themeColor="text1"/>
                <w:sz w:val="18"/>
                <w:szCs w:val="18"/>
                <w:highlight w:val="none"/>
                <w14:textFill>
                  <w14:solidFill>
                    <w14:schemeClr w14:val="tx1"/>
                  </w14:solidFill>
                </w14:textFill>
              </w:rPr>
            </w:pPr>
            <w:r>
              <w:rPr>
                <w:rFonts w:hint="eastAsia"/>
                <w:color w:val="000000" w:themeColor="text1"/>
                <w:sz w:val="18"/>
                <w:szCs w:val="18"/>
                <w:highlight w:val="none"/>
                <w14:textFill>
                  <w14:solidFill>
                    <w14:schemeClr w14:val="tx1"/>
                  </w14:solidFill>
                </w14:textFill>
              </w:rPr>
              <w:t>4</w:t>
            </w:r>
            <w:r>
              <w:rPr>
                <w:color w:val="000000" w:themeColor="text1"/>
                <w:sz w:val="18"/>
                <w:szCs w:val="18"/>
                <w:highlight w:val="none"/>
                <w14:textFill>
                  <w14:solidFill>
                    <w14:schemeClr w14:val="tx1"/>
                  </w14:solidFill>
                </w14:textFill>
              </w:rPr>
              <w:t>0</w:t>
            </w:r>
          </w:p>
        </w:tc>
        <w:tc>
          <w:tcPr>
            <w:tcW w:w="1034" w:type="dxa"/>
            <w:vAlign w:val="center"/>
          </w:tcPr>
          <w:p w14:paraId="1568D25D">
            <w:pPr>
              <w:jc w:val="center"/>
              <w:rPr>
                <w:color w:val="000000" w:themeColor="text1"/>
                <w:sz w:val="18"/>
                <w:szCs w:val="18"/>
                <w:highlight w:val="none"/>
                <w14:textFill>
                  <w14:solidFill>
                    <w14:schemeClr w14:val="tx1"/>
                  </w14:solidFill>
                </w14:textFill>
              </w:rPr>
            </w:pPr>
            <w:r>
              <w:rPr>
                <w:rFonts w:hint="eastAsia"/>
                <w:color w:val="000000" w:themeColor="text1"/>
                <w:sz w:val="18"/>
                <w:szCs w:val="18"/>
                <w:highlight w:val="none"/>
                <w14:textFill>
                  <w14:solidFill>
                    <w14:schemeClr w14:val="tx1"/>
                  </w14:solidFill>
                </w14:textFill>
              </w:rPr>
              <w:t>春秋</w:t>
            </w:r>
          </w:p>
        </w:tc>
        <w:tc>
          <w:tcPr>
            <w:tcW w:w="2364" w:type="dxa"/>
            <w:vAlign w:val="center"/>
          </w:tcPr>
          <w:p w14:paraId="62FA2B08">
            <w:pPr>
              <w:jc w:val="center"/>
              <w:rPr>
                <w:color w:val="000000" w:themeColor="text1"/>
                <w:sz w:val="18"/>
                <w:szCs w:val="18"/>
                <w:highlight w:val="none"/>
                <w14:textFill>
                  <w14:solidFill>
                    <w14:schemeClr w14:val="tx1"/>
                  </w14:solidFill>
                </w14:textFill>
              </w:rPr>
            </w:pPr>
          </w:p>
        </w:tc>
      </w:tr>
      <w:tr w14:paraId="5645F1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864" w:type="dxa"/>
            <w:vAlign w:val="center"/>
          </w:tcPr>
          <w:p w14:paraId="01A47C34">
            <w:pPr>
              <w:jc w:val="left"/>
              <w:rPr>
                <w:color w:val="000000" w:themeColor="text1"/>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t>军事技能</w:t>
            </w:r>
          </w:p>
        </w:tc>
        <w:tc>
          <w:tcPr>
            <w:tcW w:w="1034" w:type="dxa"/>
            <w:vAlign w:val="center"/>
          </w:tcPr>
          <w:p w14:paraId="41BEE44D">
            <w:pPr>
              <w:jc w:val="center"/>
              <w:rPr>
                <w:rFonts w:eastAsia="黑体"/>
                <w:color w:val="000000" w:themeColor="text1"/>
                <w:sz w:val="18"/>
                <w:szCs w:val="18"/>
                <w:highlight w:val="none"/>
                <w14:textFill>
                  <w14:solidFill>
                    <w14:schemeClr w14:val="tx1"/>
                  </w14:solidFill>
                </w14:textFill>
              </w:rPr>
            </w:pPr>
            <w:r>
              <w:rPr>
                <w:rFonts w:eastAsia="黑体"/>
                <w:color w:val="000000" w:themeColor="text1"/>
                <w:sz w:val="18"/>
                <w:szCs w:val="18"/>
                <w:highlight w:val="none"/>
                <w14:textFill>
                  <w14:solidFill>
                    <w14:schemeClr w14:val="tx1"/>
                  </w14:solidFill>
                </w14:textFill>
              </w:rPr>
              <w:t>2</w:t>
            </w:r>
          </w:p>
        </w:tc>
        <w:tc>
          <w:tcPr>
            <w:tcW w:w="1034" w:type="dxa"/>
            <w:vAlign w:val="center"/>
          </w:tcPr>
          <w:p w14:paraId="189F47B7">
            <w:pPr>
              <w:jc w:val="center"/>
              <w:rPr>
                <w:rFonts w:eastAsia="黑体"/>
                <w:color w:val="000000" w:themeColor="text1"/>
                <w:sz w:val="18"/>
                <w:szCs w:val="18"/>
                <w:highlight w:val="none"/>
                <w14:textFill>
                  <w14:solidFill>
                    <w14:schemeClr w14:val="tx1"/>
                  </w14:solidFill>
                </w14:textFill>
              </w:rPr>
            </w:pPr>
            <w:r>
              <w:rPr>
                <w:rFonts w:hint="eastAsia" w:eastAsia="黑体"/>
                <w:color w:val="000000" w:themeColor="text1"/>
                <w:sz w:val="18"/>
                <w:szCs w:val="18"/>
                <w:highlight w:val="none"/>
                <w14:textFill>
                  <w14:solidFill>
                    <w14:schemeClr w14:val="tx1"/>
                  </w14:solidFill>
                </w14:textFill>
              </w:rPr>
              <w:t>6</w:t>
            </w:r>
            <w:r>
              <w:rPr>
                <w:rFonts w:eastAsia="黑体"/>
                <w:color w:val="000000" w:themeColor="text1"/>
                <w:sz w:val="18"/>
                <w:szCs w:val="18"/>
                <w:highlight w:val="none"/>
                <w14:textFill>
                  <w14:solidFill>
                    <w14:schemeClr w14:val="tx1"/>
                  </w14:solidFill>
                </w14:textFill>
              </w:rPr>
              <w:t>4</w:t>
            </w:r>
          </w:p>
        </w:tc>
        <w:tc>
          <w:tcPr>
            <w:tcW w:w="1034" w:type="dxa"/>
            <w:vAlign w:val="center"/>
          </w:tcPr>
          <w:p w14:paraId="43446FF8">
            <w:pPr>
              <w:jc w:val="center"/>
              <w:rPr>
                <w:rFonts w:eastAsia="黑体"/>
                <w:color w:val="000000" w:themeColor="text1"/>
                <w:sz w:val="18"/>
                <w:szCs w:val="18"/>
                <w:highlight w:val="none"/>
                <w14:textFill>
                  <w14:solidFill>
                    <w14:schemeClr w14:val="tx1"/>
                  </w14:solidFill>
                </w14:textFill>
              </w:rPr>
            </w:pPr>
            <w:r>
              <w:rPr>
                <w:rFonts w:eastAsia="黑体"/>
                <w:color w:val="000000" w:themeColor="text1"/>
                <w:sz w:val="18"/>
                <w:szCs w:val="18"/>
                <w:highlight w:val="none"/>
                <w14:textFill>
                  <w14:solidFill>
                    <w14:schemeClr w14:val="tx1"/>
                  </w14:solidFill>
                </w14:textFill>
              </w:rPr>
              <w:t>1</w:t>
            </w:r>
          </w:p>
        </w:tc>
        <w:tc>
          <w:tcPr>
            <w:tcW w:w="2364" w:type="dxa"/>
            <w:vAlign w:val="center"/>
          </w:tcPr>
          <w:p w14:paraId="31C1EB01">
            <w:pPr>
              <w:jc w:val="center"/>
              <w:rPr>
                <w:rFonts w:eastAsia="黑体"/>
                <w:color w:val="000000" w:themeColor="text1"/>
                <w:sz w:val="18"/>
                <w:szCs w:val="18"/>
                <w:highlight w:val="none"/>
                <w14:textFill>
                  <w14:solidFill>
                    <w14:schemeClr w14:val="tx1"/>
                  </w14:solidFill>
                </w14:textFill>
              </w:rPr>
            </w:pPr>
          </w:p>
        </w:tc>
      </w:tr>
      <w:tr w14:paraId="0E19AE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864" w:type="dxa"/>
            <w:vAlign w:val="center"/>
          </w:tcPr>
          <w:p w14:paraId="58BAF3E0">
            <w:pPr>
              <w:jc w:val="left"/>
              <w:rPr>
                <w:color w:val="000000" w:themeColor="text1"/>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t>社会实践</w:t>
            </w:r>
          </w:p>
        </w:tc>
        <w:tc>
          <w:tcPr>
            <w:tcW w:w="1034" w:type="dxa"/>
            <w:vAlign w:val="center"/>
          </w:tcPr>
          <w:p w14:paraId="3D588E93">
            <w:pPr>
              <w:jc w:val="center"/>
              <w:rPr>
                <w:rFonts w:eastAsia="黑体"/>
                <w:color w:val="000000" w:themeColor="text1"/>
                <w:sz w:val="18"/>
                <w:szCs w:val="18"/>
                <w:highlight w:val="none"/>
                <w14:textFill>
                  <w14:solidFill>
                    <w14:schemeClr w14:val="tx1"/>
                  </w14:solidFill>
                </w14:textFill>
              </w:rPr>
            </w:pPr>
            <w:r>
              <w:rPr>
                <w:rFonts w:eastAsia="黑体"/>
                <w:color w:val="000000" w:themeColor="text1"/>
                <w:sz w:val="18"/>
                <w:szCs w:val="18"/>
                <w:highlight w:val="none"/>
                <w14:textFill>
                  <w14:solidFill>
                    <w14:schemeClr w14:val="tx1"/>
                  </w14:solidFill>
                </w14:textFill>
              </w:rPr>
              <w:t>3</w:t>
            </w:r>
          </w:p>
        </w:tc>
        <w:tc>
          <w:tcPr>
            <w:tcW w:w="1034" w:type="dxa"/>
            <w:vAlign w:val="center"/>
          </w:tcPr>
          <w:p w14:paraId="48C7B6D3">
            <w:pPr>
              <w:jc w:val="center"/>
              <w:rPr>
                <w:color w:val="000000" w:themeColor="text1"/>
                <w:sz w:val="18"/>
                <w:szCs w:val="18"/>
                <w:highlight w:val="none"/>
                <w14:textFill>
                  <w14:solidFill>
                    <w14:schemeClr w14:val="tx1"/>
                  </w14:solidFill>
                </w14:textFill>
              </w:rPr>
            </w:pPr>
            <w:r>
              <w:rPr>
                <w:rFonts w:hint="eastAsia"/>
                <w:color w:val="000000" w:themeColor="text1"/>
                <w:sz w:val="18"/>
                <w:szCs w:val="18"/>
                <w:highlight w:val="none"/>
                <w14:textFill>
                  <w14:solidFill>
                    <w14:schemeClr w14:val="tx1"/>
                  </w14:solidFill>
                </w14:textFill>
              </w:rPr>
              <w:t>9</w:t>
            </w:r>
            <w:r>
              <w:rPr>
                <w:color w:val="000000" w:themeColor="text1"/>
                <w:sz w:val="18"/>
                <w:szCs w:val="18"/>
                <w:highlight w:val="none"/>
                <w14:textFill>
                  <w14:solidFill>
                    <w14:schemeClr w14:val="tx1"/>
                  </w14:solidFill>
                </w14:textFill>
              </w:rPr>
              <w:t>6</w:t>
            </w:r>
          </w:p>
        </w:tc>
        <w:tc>
          <w:tcPr>
            <w:tcW w:w="1034" w:type="dxa"/>
            <w:vAlign w:val="center"/>
          </w:tcPr>
          <w:p w14:paraId="6A0AAF05">
            <w:pPr>
              <w:jc w:val="center"/>
              <w:rPr>
                <w:color w:val="000000" w:themeColor="text1"/>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t>春秋</w:t>
            </w:r>
          </w:p>
        </w:tc>
        <w:tc>
          <w:tcPr>
            <w:tcW w:w="2364" w:type="dxa"/>
            <w:vAlign w:val="center"/>
          </w:tcPr>
          <w:p w14:paraId="23D8CDDE">
            <w:pPr>
              <w:jc w:val="center"/>
              <w:rPr>
                <w:rFonts w:eastAsia="黑体"/>
                <w:color w:val="000000" w:themeColor="text1"/>
                <w:sz w:val="18"/>
                <w:szCs w:val="18"/>
                <w:highlight w:val="none"/>
                <w14:textFill>
                  <w14:solidFill>
                    <w14:schemeClr w14:val="tx1"/>
                  </w14:solidFill>
                </w14:textFill>
              </w:rPr>
            </w:pPr>
          </w:p>
        </w:tc>
      </w:tr>
      <w:tr w14:paraId="1D7296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864" w:type="dxa"/>
            <w:vAlign w:val="center"/>
          </w:tcPr>
          <w:p w14:paraId="135DA7B9">
            <w:pPr>
              <w:jc w:val="left"/>
              <w:rPr>
                <w:color w:val="000000" w:themeColor="text1"/>
                <w:sz w:val="18"/>
                <w:szCs w:val="18"/>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劳育类实践课程</w:t>
            </w:r>
          </w:p>
        </w:tc>
        <w:tc>
          <w:tcPr>
            <w:tcW w:w="1034" w:type="dxa"/>
            <w:vAlign w:val="center"/>
          </w:tcPr>
          <w:p w14:paraId="0130BB75">
            <w:pPr>
              <w:jc w:val="center"/>
              <w:rPr>
                <w:color w:val="000000" w:themeColor="text1"/>
                <w:sz w:val="18"/>
                <w:szCs w:val="18"/>
                <w:highlight w:val="none"/>
                <w14:textFill>
                  <w14:solidFill>
                    <w14:schemeClr w14:val="tx1"/>
                  </w14:solidFill>
                </w14:textFill>
              </w:rPr>
            </w:pPr>
            <w:r>
              <w:rPr>
                <w:rFonts w:hint="eastAsia"/>
                <w:color w:val="000000" w:themeColor="text1"/>
                <w:sz w:val="18"/>
                <w:szCs w:val="18"/>
                <w:highlight w:val="none"/>
                <w14:textFill>
                  <w14:solidFill>
                    <w14:schemeClr w14:val="tx1"/>
                  </w14:solidFill>
                </w14:textFill>
              </w:rPr>
              <w:t>1</w:t>
            </w:r>
          </w:p>
        </w:tc>
        <w:tc>
          <w:tcPr>
            <w:tcW w:w="1034" w:type="dxa"/>
            <w:vAlign w:val="center"/>
          </w:tcPr>
          <w:p w14:paraId="3A5B348B">
            <w:pPr>
              <w:jc w:val="center"/>
              <w:rPr>
                <w:color w:val="000000" w:themeColor="text1"/>
                <w:sz w:val="18"/>
                <w:szCs w:val="18"/>
                <w:highlight w:val="none"/>
                <w14:textFill>
                  <w14:solidFill>
                    <w14:schemeClr w14:val="tx1"/>
                  </w14:solidFill>
                </w14:textFill>
              </w:rPr>
            </w:pPr>
            <w:r>
              <w:rPr>
                <w:rFonts w:hint="eastAsia"/>
                <w:color w:val="000000" w:themeColor="text1"/>
                <w:sz w:val="18"/>
                <w:szCs w:val="18"/>
                <w:highlight w:val="none"/>
                <w14:textFill>
                  <w14:solidFill>
                    <w14:schemeClr w14:val="tx1"/>
                  </w14:solidFill>
                </w14:textFill>
              </w:rPr>
              <w:t>32</w:t>
            </w:r>
          </w:p>
        </w:tc>
        <w:tc>
          <w:tcPr>
            <w:tcW w:w="1034" w:type="dxa"/>
            <w:vAlign w:val="center"/>
          </w:tcPr>
          <w:p w14:paraId="05E9B110">
            <w:pPr>
              <w:jc w:val="center"/>
              <w:rPr>
                <w:color w:val="000000" w:themeColor="text1"/>
                <w:sz w:val="18"/>
                <w:szCs w:val="18"/>
                <w:highlight w:val="none"/>
                <w14:textFill>
                  <w14:solidFill>
                    <w14:schemeClr w14:val="tx1"/>
                  </w14:solidFill>
                </w14:textFill>
              </w:rPr>
            </w:pPr>
            <w:r>
              <w:rPr>
                <w:rFonts w:hint="eastAsia"/>
                <w:color w:val="000000" w:themeColor="text1"/>
                <w:sz w:val="18"/>
                <w:szCs w:val="18"/>
                <w:highlight w:val="none"/>
                <w14:textFill>
                  <w14:solidFill>
                    <w14:schemeClr w14:val="tx1"/>
                  </w14:solidFill>
                </w14:textFill>
              </w:rPr>
              <w:t>2</w:t>
            </w:r>
          </w:p>
        </w:tc>
        <w:tc>
          <w:tcPr>
            <w:tcW w:w="2364" w:type="dxa"/>
            <w:vAlign w:val="center"/>
          </w:tcPr>
          <w:p w14:paraId="59FF66F0">
            <w:pPr>
              <w:jc w:val="center"/>
              <w:rPr>
                <w:color w:val="000000" w:themeColor="text1"/>
                <w:sz w:val="18"/>
                <w:szCs w:val="18"/>
                <w:highlight w:val="none"/>
                <w14:textFill>
                  <w14:solidFill>
                    <w14:schemeClr w14:val="tx1"/>
                  </w14:solidFill>
                </w14:textFill>
              </w:rPr>
            </w:pPr>
          </w:p>
        </w:tc>
      </w:tr>
      <w:tr w14:paraId="291D4A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864" w:type="dxa"/>
            <w:vAlign w:val="center"/>
          </w:tcPr>
          <w:p w14:paraId="174E3AAA">
            <w:pPr>
              <w:jc w:val="left"/>
              <w:rPr>
                <w:color w:val="000000" w:themeColor="text1"/>
                <w:sz w:val="18"/>
                <w:szCs w:val="18"/>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大学物理实验</w:t>
            </w:r>
            <w:r>
              <w:rPr>
                <w:rFonts w:hint="eastAsia"/>
                <w:color w:val="000000" w:themeColor="text1"/>
                <w:kern w:val="0"/>
                <w:sz w:val="18"/>
                <w:szCs w:val="18"/>
                <w:highlight w:val="none"/>
                <w14:textFill>
                  <w14:solidFill>
                    <w14:schemeClr w14:val="tx1"/>
                  </w14:solidFill>
                </w14:textFill>
              </w:rPr>
              <w:t>B</w:t>
            </w:r>
          </w:p>
        </w:tc>
        <w:tc>
          <w:tcPr>
            <w:tcW w:w="1034" w:type="dxa"/>
            <w:vAlign w:val="center"/>
          </w:tcPr>
          <w:p w14:paraId="56D00B0D">
            <w:pPr>
              <w:jc w:val="center"/>
              <w:rPr>
                <w:color w:val="000000" w:themeColor="text1"/>
                <w:sz w:val="18"/>
                <w:szCs w:val="18"/>
                <w:highlight w:val="none"/>
                <w14:textFill>
                  <w14:solidFill>
                    <w14:schemeClr w14:val="tx1"/>
                  </w14:solidFill>
                </w14:textFill>
              </w:rPr>
            </w:pPr>
            <w:r>
              <w:rPr>
                <w:rFonts w:hint="eastAsia"/>
                <w:color w:val="000000" w:themeColor="text1"/>
                <w:sz w:val="18"/>
                <w:szCs w:val="18"/>
                <w:highlight w:val="none"/>
                <w14:textFill>
                  <w14:solidFill>
                    <w14:schemeClr w14:val="tx1"/>
                  </w14:solidFill>
                </w14:textFill>
              </w:rPr>
              <w:t>1</w:t>
            </w:r>
          </w:p>
        </w:tc>
        <w:tc>
          <w:tcPr>
            <w:tcW w:w="1034" w:type="dxa"/>
            <w:vAlign w:val="center"/>
          </w:tcPr>
          <w:p w14:paraId="5091B1F2">
            <w:pPr>
              <w:jc w:val="center"/>
              <w:rPr>
                <w:color w:val="000000" w:themeColor="text1"/>
                <w:sz w:val="18"/>
                <w:szCs w:val="18"/>
                <w:highlight w:val="none"/>
                <w14:textFill>
                  <w14:solidFill>
                    <w14:schemeClr w14:val="tx1"/>
                  </w14:solidFill>
                </w14:textFill>
              </w:rPr>
            </w:pPr>
            <w:r>
              <w:rPr>
                <w:rFonts w:hint="eastAsia"/>
                <w:color w:val="000000" w:themeColor="text1"/>
                <w:sz w:val="18"/>
                <w:szCs w:val="18"/>
                <w:highlight w:val="none"/>
                <w14:textFill>
                  <w14:solidFill>
                    <w14:schemeClr w14:val="tx1"/>
                  </w14:solidFill>
                </w14:textFill>
              </w:rPr>
              <w:t>32</w:t>
            </w:r>
          </w:p>
        </w:tc>
        <w:tc>
          <w:tcPr>
            <w:tcW w:w="1034" w:type="dxa"/>
            <w:vAlign w:val="center"/>
          </w:tcPr>
          <w:p w14:paraId="125045D3">
            <w:pPr>
              <w:jc w:val="center"/>
              <w:rPr>
                <w:color w:val="000000" w:themeColor="text1"/>
                <w:sz w:val="18"/>
                <w:szCs w:val="18"/>
                <w:highlight w:val="none"/>
                <w14:textFill>
                  <w14:solidFill>
                    <w14:schemeClr w14:val="tx1"/>
                  </w14:solidFill>
                </w14:textFill>
              </w:rPr>
            </w:pPr>
            <w:r>
              <w:rPr>
                <w:rFonts w:hint="eastAsia"/>
                <w:color w:val="000000" w:themeColor="text1"/>
                <w:sz w:val="18"/>
                <w:szCs w:val="18"/>
                <w:highlight w:val="none"/>
                <w14:textFill>
                  <w14:solidFill>
                    <w14:schemeClr w14:val="tx1"/>
                  </w14:solidFill>
                </w14:textFill>
              </w:rPr>
              <w:t>2</w:t>
            </w:r>
          </w:p>
        </w:tc>
        <w:tc>
          <w:tcPr>
            <w:tcW w:w="2364" w:type="dxa"/>
            <w:vAlign w:val="center"/>
          </w:tcPr>
          <w:p w14:paraId="16542EF7">
            <w:pPr>
              <w:jc w:val="center"/>
              <w:rPr>
                <w:color w:val="000000" w:themeColor="text1"/>
                <w:sz w:val="18"/>
                <w:szCs w:val="18"/>
                <w:highlight w:val="none"/>
                <w14:textFill>
                  <w14:solidFill>
                    <w14:schemeClr w14:val="tx1"/>
                  </w14:solidFill>
                </w14:textFill>
              </w:rPr>
            </w:pPr>
          </w:p>
        </w:tc>
      </w:tr>
      <w:tr w14:paraId="32939A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864" w:type="dxa"/>
            <w:vAlign w:val="center"/>
          </w:tcPr>
          <w:p w14:paraId="7F7A800B">
            <w:pPr>
              <w:jc w:val="left"/>
              <w:rPr>
                <w:color w:val="000000" w:themeColor="text1"/>
                <w:sz w:val="18"/>
                <w:szCs w:val="18"/>
                <w:highlight w:val="none"/>
                <w14:textFill>
                  <w14:solidFill>
                    <w14:schemeClr w14:val="tx1"/>
                  </w14:solidFill>
                </w14:textFill>
              </w:rPr>
            </w:pPr>
            <w:r>
              <w:rPr>
                <w:rFonts w:eastAsiaTheme="minorEastAsia"/>
                <w:color w:val="000000" w:themeColor="text1"/>
                <w:sz w:val="18"/>
                <w:szCs w:val="18"/>
                <w:highlight w:val="none"/>
                <w14:textFill>
                  <w14:solidFill>
                    <w14:schemeClr w14:val="tx1"/>
                  </w14:solidFill>
                </w14:textFill>
              </w:rPr>
              <w:t>毕业设计(论文)</w:t>
            </w:r>
          </w:p>
        </w:tc>
        <w:tc>
          <w:tcPr>
            <w:tcW w:w="1034" w:type="dxa"/>
            <w:vAlign w:val="center"/>
          </w:tcPr>
          <w:p w14:paraId="4C891ED9">
            <w:pPr>
              <w:jc w:val="center"/>
              <w:rPr>
                <w:color w:val="000000" w:themeColor="text1"/>
                <w:sz w:val="18"/>
                <w:szCs w:val="18"/>
                <w:highlight w:val="none"/>
                <w14:textFill>
                  <w14:solidFill>
                    <w14:schemeClr w14:val="tx1"/>
                  </w14:solidFill>
                </w14:textFill>
              </w:rPr>
            </w:pPr>
            <w:r>
              <w:rPr>
                <w:rFonts w:hint="eastAsia"/>
                <w:color w:val="000000" w:themeColor="text1"/>
                <w:sz w:val="18"/>
                <w:szCs w:val="18"/>
                <w:highlight w:val="none"/>
                <w14:textFill>
                  <w14:solidFill>
                    <w14:schemeClr w14:val="tx1"/>
                  </w14:solidFill>
                </w14:textFill>
              </w:rPr>
              <w:t>4</w:t>
            </w:r>
          </w:p>
        </w:tc>
        <w:tc>
          <w:tcPr>
            <w:tcW w:w="1034" w:type="dxa"/>
            <w:vAlign w:val="center"/>
          </w:tcPr>
          <w:p w14:paraId="7D912D0B">
            <w:pPr>
              <w:jc w:val="center"/>
              <w:rPr>
                <w:color w:val="000000" w:themeColor="text1"/>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t>512</w:t>
            </w:r>
          </w:p>
        </w:tc>
        <w:tc>
          <w:tcPr>
            <w:tcW w:w="1034" w:type="dxa"/>
            <w:vAlign w:val="center"/>
          </w:tcPr>
          <w:p w14:paraId="453E7CD3">
            <w:pPr>
              <w:jc w:val="center"/>
              <w:rPr>
                <w:color w:val="000000" w:themeColor="text1"/>
                <w:sz w:val="18"/>
                <w:szCs w:val="18"/>
                <w:highlight w:val="none"/>
                <w14:textFill>
                  <w14:solidFill>
                    <w14:schemeClr w14:val="tx1"/>
                  </w14:solidFill>
                </w14:textFill>
              </w:rPr>
            </w:pPr>
            <w:r>
              <w:rPr>
                <w:rFonts w:hint="eastAsia"/>
                <w:color w:val="000000" w:themeColor="text1"/>
                <w:sz w:val="18"/>
                <w:szCs w:val="18"/>
                <w:highlight w:val="none"/>
                <w14:textFill>
                  <w14:solidFill>
                    <w14:schemeClr w14:val="tx1"/>
                  </w14:solidFill>
                </w14:textFill>
              </w:rPr>
              <w:t>8</w:t>
            </w:r>
          </w:p>
        </w:tc>
        <w:tc>
          <w:tcPr>
            <w:tcW w:w="2364" w:type="dxa"/>
            <w:vAlign w:val="center"/>
          </w:tcPr>
          <w:p w14:paraId="3E082605">
            <w:pPr>
              <w:jc w:val="center"/>
              <w:rPr>
                <w:color w:val="000000" w:themeColor="text1"/>
                <w:sz w:val="18"/>
                <w:szCs w:val="18"/>
                <w:highlight w:val="none"/>
                <w14:textFill>
                  <w14:solidFill>
                    <w14:schemeClr w14:val="tx1"/>
                  </w14:solidFill>
                </w14:textFill>
              </w:rPr>
            </w:pPr>
          </w:p>
        </w:tc>
      </w:tr>
      <w:tr w14:paraId="6454F9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864" w:type="dxa"/>
            <w:vAlign w:val="center"/>
          </w:tcPr>
          <w:p w14:paraId="3C90FD1A">
            <w:pPr>
              <w:jc w:val="left"/>
              <w:rPr>
                <w:color w:val="000000" w:themeColor="text1"/>
                <w:sz w:val="18"/>
                <w:szCs w:val="18"/>
                <w:highlight w:val="none"/>
                <w14:textFill>
                  <w14:solidFill>
                    <w14:schemeClr w14:val="tx1"/>
                  </w14:solidFill>
                </w14:textFill>
              </w:rPr>
            </w:pPr>
            <w:r>
              <w:rPr>
                <w:rFonts w:hint="eastAsia"/>
                <w:color w:val="000000" w:themeColor="text1"/>
                <w:sz w:val="18"/>
                <w:szCs w:val="18"/>
                <w:highlight w:val="none"/>
                <w14:textFill>
                  <w14:solidFill>
                    <w14:schemeClr w14:val="tx1"/>
                  </w14:solidFill>
                </w14:textFill>
              </w:rPr>
              <w:t>创新实践基础实训</w:t>
            </w:r>
          </w:p>
        </w:tc>
        <w:tc>
          <w:tcPr>
            <w:tcW w:w="1034" w:type="dxa"/>
            <w:vAlign w:val="center"/>
          </w:tcPr>
          <w:p w14:paraId="14B9AAF9">
            <w:pPr>
              <w:jc w:val="center"/>
              <w:rPr>
                <w:color w:val="000000" w:themeColor="text1"/>
                <w:sz w:val="18"/>
                <w:szCs w:val="18"/>
                <w:highlight w:val="none"/>
                <w14:textFill>
                  <w14:solidFill>
                    <w14:schemeClr w14:val="tx1"/>
                  </w14:solidFill>
                </w14:textFill>
              </w:rPr>
            </w:pPr>
            <w:r>
              <w:rPr>
                <w:rFonts w:hint="eastAsia"/>
                <w:color w:val="000000" w:themeColor="text1"/>
                <w:sz w:val="18"/>
                <w:szCs w:val="18"/>
                <w:highlight w:val="none"/>
                <w14:textFill>
                  <w14:solidFill>
                    <w14:schemeClr w14:val="tx1"/>
                  </w14:solidFill>
                </w14:textFill>
              </w:rPr>
              <w:t>1</w:t>
            </w:r>
          </w:p>
        </w:tc>
        <w:tc>
          <w:tcPr>
            <w:tcW w:w="1034" w:type="dxa"/>
            <w:vAlign w:val="center"/>
          </w:tcPr>
          <w:p w14:paraId="1645875D">
            <w:pPr>
              <w:jc w:val="center"/>
              <w:rPr>
                <w:color w:val="000000" w:themeColor="text1"/>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t>32</w:t>
            </w:r>
          </w:p>
        </w:tc>
        <w:tc>
          <w:tcPr>
            <w:tcW w:w="1034" w:type="dxa"/>
            <w:vAlign w:val="center"/>
          </w:tcPr>
          <w:p w14:paraId="254B6322">
            <w:pPr>
              <w:jc w:val="center"/>
              <w:rPr>
                <w:color w:val="000000" w:themeColor="text1"/>
                <w:sz w:val="18"/>
                <w:szCs w:val="18"/>
                <w:highlight w:val="none"/>
                <w14:textFill>
                  <w14:solidFill>
                    <w14:schemeClr w14:val="tx1"/>
                  </w14:solidFill>
                </w14:textFill>
              </w:rPr>
            </w:pPr>
            <w:r>
              <w:rPr>
                <w:rFonts w:hint="eastAsia"/>
                <w:color w:val="000000" w:themeColor="text1"/>
                <w:sz w:val="18"/>
                <w:szCs w:val="18"/>
                <w:highlight w:val="none"/>
                <w14:textFill>
                  <w14:solidFill>
                    <w14:schemeClr w14:val="tx1"/>
                  </w14:solidFill>
                </w14:textFill>
              </w:rPr>
              <w:t>4</w:t>
            </w:r>
          </w:p>
        </w:tc>
        <w:tc>
          <w:tcPr>
            <w:tcW w:w="2364" w:type="dxa"/>
            <w:vAlign w:val="center"/>
          </w:tcPr>
          <w:p w14:paraId="633F03E3">
            <w:pPr>
              <w:jc w:val="center"/>
              <w:rPr>
                <w:color w:val="000000" w:themeColor="text1"/>
                <w:sz w:val="18"/>
                <w:szCs w:val="18"/>
                <w:highlight w:val="none"/>
                <w14:textFill>
                  <w14:solidFill>
                    <w14:schemeClr w14:val="tx1"/>
                  </w14:solidFill>
                </w14:textFill>
              </w:rPr>
            </w:pPr>
          </w:p>
        </w:tc>
      </w:tr>
      <w:tr w14:paraId="313019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864" w:type="dxa"/>
            <w:vAlign w:val="center"/>
          </w:tcPr>
          <w:p w14:paraId="65F987DC">
            <w:pPr>
              <w:jc w:val="left"/>
              <w:rPr>
                <w:color w:val="000000" w:themeColor="text1"/>
                <w:sz w:val="18"/>
                <w:szCs w:val="18"/>
                <w:highlight w:val="none"/>
                <w14:textFill>
                  <w14:solidFill>
                    <w14:schemeClr w14:val="tx1"/>
                  </w14:solidFill>
                </w14:textFill>
              </w:rPr>
            </w:pPr>
            <w:r>
              <w:rPr>
                <w:rFonts w:hint="eastAsia"/>
                <w:color w:val="000000" w:themeColor="text1"/>
                <w:sz w:val="18"/>
                <w:szCs w:val="18"/>
                <w:highlight w:val="none"/>
                <w14:textFill>
                  <w14:solidFill>
                    <w14:schemeClr w14:val="tx1"/>
                  </w14:solidFill>
                </w14:textFill>
              </w:rPr>
              <w:t>创新实践高级实训</w:t>
            </w:r>
          </w:p>
        </w:tc>
        <w:tc>
          <w:tcPr>
            <w:tcW w:w="1034" w:type="dxa"/>
            <w:vAlign w:val="center"/>
          </w:tcPr>
          <w:p w14:paraId="1057BBAF">
            <w:pPr>
              <w:jc w:val="center"/>
              <w:rPr>
                <w:color w:val="000000" w:themeColor="text1"/>
                <w:sz w:val="18"/>
                <w:szCs w:val="18"/>
                <w:highlight w:val="none"/>
                <w14:textFill>
                  <w14:solidFill>
                    <w14:schemeClr w14:val="tx1"/>
                  </w14:solidFill>
                </w14:textFill>
              </w:rPr>
            </w:pPr>
            <w:r>
              <w:rPr>
                <w:rFonts w:hint="eastAsia"/>
                <w:color w:val="000000" w:themeColor="text1"/>
                <w:sz w:val="18"/>
                <w:szCs w:val="18"/>
                <w:highlight w:val="none"/>
                <w14:textFill>
                  <w14:solidFill>
                    <w14:schemeClr w14:val="tx1"/>
                  </w14:solidFill>
                </w14:textFill>
              </w:rPr>
              <w:t>1</w:t>
            </w:r>
          </w:p>
        </w:tc>
        <w:tc>
          <w:tcPr>
            <w:tcW w:w="1034" w:type="dxa"/>
            <w:vAlign w:val="center"/>
          </w:tcPr>
          <w:p w14:paraId="2D95538A">
            <w:pPr>
              <w:jc w:val="center"/>
              <w:rPr>
                <w:color w:val="000000" w:themeColor="text1"/>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t>32</w:t>
            </w:r>
          </w:p>
        </w:tc>
        <w:tc>
          <w:tcPr>
            <w:tcW w:w="1034" w:type="dxa"/>
            <w:vAlign w:val="center"/>
          </w:tcPr>
          <w:p w14:paraId="1D1CA3A6">
            <w:pPr>
              <w:jc w:val="center"/>
              <w:rPr>
                <w:color w:val="000000" w:themeColor="text1"/>
                <w:sz w:val="18"/>
                <w:szCs w:val="18"/>
                <w:highlight w:val="none"/>
                <w14:textFill>
                  <w14:solidFill>
                    <w14:schemeClr w14:val="tx1"/>
                  </w14:solidFill>
                </w14:textFill>
              </w:rPr>
            </w:pPr>
            <w:r>
              <w:rPr>
                <w:rFonts w:hint="eastAsia"/>
                <w:color w:val="000000" w:themeColor="text1"/>
                <w:sz w:val="18"/>
                <w:szCs w:val="18"/>
                <w:highlight w:val="none"/>
                <w14:textFill>
                  <w14:solidFill>
                    <w14:schemeClr w14:val="tx1"/>
                  </w14:solidFill>
                </w14:textFill>
              </w:rPr>
              <w:t>6</w:t>
            </w:r>
          </w:p>
        </w:tc>
        <w:tc>
          <w:tcPr>
            <w:tcW w:w="2364" w:type="dxa"/>
            <w:vAlign w:val="center"/>
          </w:tcPr>
          <w:p w14:paraId="5A53A228">
            <w:pPr>
              <w:jc w:val="center"/>
              <w:rPr>
                <w:color w:val="000000" w:themeColor="text1"/>
                <w:sz w:val="18"/>
                <w:szCs w:val="18"/>
                <w:highlight w:val="none"/>
                <w14:textFill>
                  <w14:solidFill>
                    <w14:schemeClr w14:val="tx1"/>
                  </w14:solidFill>
                </w14:textFill>
              </w:rPr>
            </w:pPr>
          </w:p>
        </w:tc>
      </w:tr>
      <w:tr w14:paraId="402BA4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864" w:type="dxa"/>
            <w:vAlign w:val="center"/>
          </w:tcPr>
          <w:p w14:paraId="5CAED3D1">
            <w:pPr>
              <w:jc w:val="left"/>
              <w:rPr>
                <w:color w:val="000000" w:themeColor="text1"/>
                <w:sz w:val="18"/>
                <w:szCs w:val="18"/>
                <w:highlight w:val="none"/>
                <w14:textFill>
                  <w14:solidFill>
                    <w14:schemeClr w14:val="tx1"/>
                  </w14:solidFill>
                </w14:textFill>
              </w:rPr>
            </w:pPr>
            <w:r>
              <w:rPr>
                <w:rFonts w:hint="eastAsia"/>
                <w:color w:val="000000" w:themeColor="text1"/>
                <w:sz w:val="18"/>
                <w:szCs w:val="18"/>
                <w:highlight w:val="none"/>
                <w14:textFill>
                  <w14:solidFill>
                    <w14:schemeClr w14:val="tx1"/>
                  </w14:solidFill>
                </w14:textFill>
              </w:rPr>
              <w:t>综合创新实践（毕业实习）</w:t>
            </w:r>
          </w:p>
        </w:tc>
        <w:tc>
          <w:tcPr>
            <w:tcW w:w="1034" w:type="dxa"/>
            <w:vAlign w:val="center"/>
          </w:tcPr>
          <w:p w14:paraId="64339FE6">
            <w:pPr>
              <w:jc w:val="center"/>
              <w:rPr>
                <w:color w:val="000000" w:themeColor="text1"/>
                <w:sz w:val="18"/>
                <w:szCs w:val="18"/>
                <w:highlight w:val="none"/>
                <w14:textFill>
                  <w14:solidFill>
                    <w14:schemeClr w14:val="tx1"/>
                  </w14:solidFill>
                </w14:textFill>
              </w:rPr>
            </w:pPr>
            <w:r>
              <w:rPr>
                <w:rFonts w:hint="eastAsia"/>
                <w:color w:val="000000" w:themeColor="text1"/>
                <w:sz w:val="18"/>
                <w:szCs w:val="18"/>
                <w:highlight w:val="none"/>
                <w14:textFill>
                  <w14:solidFill>
                    <w14:schemeClr w14:val="tx1"/>
                  </w14:solidFill>
                </w14:textFill>
              </w:rPr>
              <w:t>2</w:t>
            </w:r>
          </w:p>
        </w:tc>
        <w:tc>
          <w:tcPr>
            <w:tcW w:w="1034" w:type="dxa"/>
            <w:vAlign w:val="center"/>
          </w:tcPr>
          <w:p w14:paraId="19B3A62E">
            <w:pPr>
              <w:jc w:val="center"/>
              <w:rPr>
                <w:color w:val="000000" w:themeColor="text1"/>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t>64</w:t>
            </w:r>
          </w:p>
        </w:tc>
        <w:tc>
          <w:tcPr>
            <w:tcW w:w="1034" w:type="dxa"/>
            <w:vAlign w:val="center"/>
          </w:tcPr>
          <w:p w14:paraId="1FD6B710">
            <w:pPr>
              <w:jc w:val="center"/>
              <w:rPr>
                <w:color w:val="000000" w:themeColor="text1"/>
                <w:sz w:val="18"/>
                <w:szCs w:val="18"/>
                <w:highlight w:val="none"/>
                <w14:textFill>
                  <w14:solidFill>
                    <w14:schemeClr w14:val="tx1"/>
                  </w14:solidFill>
                </w14:textFill>
              </w:rPr>
            </w:pPr>
            <w:r>
              <w:rPr>
                <w:rFonts w:hint="eastAsia"/>
                <w:color w:val="000000" w:themeColor="text1"/>
                <w:sz w:val="18"/>
                <w:szCs w:val="18"/>
                <w:highlight w:val="none"/>
                <w14:textFill>
                  <w14:solidFill>
                    <w14:schemeClr w14:val="tx1"/>
                  </w14:solidFill>
                </w14:textFill>
              </w:rPr>
              <w:t>7</w:t>
            </w:r>
          </w:p>
        </w:tc>
        <w:tc>
          <w:tcPr>
            <w:tcW w:w="2364" w:type="dxa"/>
            <w:vAlign w:val="center"/>
          </w:tcPr>
          <w:p w14:paraId="05D832A7">
            <w:pPr>
              <w:jc w:val="center"/>
              <w:rPr>
                <w:color w:val="000000" w:themeColor="text1"/>
                <w:sz w:val="18"/>
                <w:szCs w:val="18"/>
                <w:highlight w:val="none"/>
                <w14:textFill>
                  <w14:solidFill>
                    <w14:schemeClr w14:val="tx1"/>
                  </w14:solidFill>
                </w14:textFill>
              </w:rPr>
            </w:pPr>
          </w:p>
        </w:tc>
      </w:tr>
      <w:tr w14:paraId="410B8D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864" w:type="dxa"/>
            <w:vAlign w:val="center"/>
          </w:tcPr>
          <w:p w14:paraId="4CA0C0E6">
            <w:pPr>
              <w:wordWrap w:val="0"/>
              <w:jc w:val="center"/>
              <w:rPr>
                <w:b/>
                <w:color w:val="000000" w:themeColor="text1"/>
                <w:sz w:val="18"/>
                <w:szCs w:val="18"/>
                <w:highlight w:val="none"/>
                <w14:textFill>
                  <w14:solidFill>
                    <w14:schemeClr w14:val="tx1"/>
                  </w14:solidFill>
                </w14:textFill>
              </w:rPr>
            </w:pPr>
            <w:r>
              <w:rPr>
                <w:b/>
                <w:color w:val="000000" w:themeColor="text1"/>
                <w:sz w:val="18"/>
                <w:szCs w:val="18"/>
                <w:highlight w:val="none"/>
                <w14:textFill>
                  <w14:solidFill>
                    <w14:schemeClr w14:val="tx1"/>
                  </w14:solidFill>
                </w14:textFill>
              </w:rPr>
              <w:t>合计</w:t>
            </w:r>
            <w:r>
              <w:rPr>
                <w:rFonts w:hint="eastAsia"/>
                <w:b/>
                <w:color w:val="000000" w:themeColor="text1"/>
                <w:sz w:val="18"/>
                <w:szCs w:val="18"/>
                <w:highlight w:val="none"/>
                <w14:textFill>
                  <w14:solidFill>
                    <w14:schemeClr w14:val="tx1"/>
                  </w14:solidFill>
                </w14:textFill>
              </w:rPr>
              <w:t>：904学时</w:t>
            </w:r>
          </w:p>
        </w:tc>
        <w:tc>
          <w:tcPr>
            <w:tcW w:w="5466" w:type="dxa"/>
            <w:gridSpan w:val="4"/>
            <w:vAlign w:val="center"/>
          </w:tcPr>
          <w:p w14:paraId="296900D8">
            <w:pPr>
              <w:jc w:val="center"/>
              <w:rPr>
                <w:color w:val="000000" w:themeColor="text1"/>
                <w:sz w:val="18"/>
                <w:szCs w:val="18"/>
                <w:highlight w:val="none"/>
                <w14:textFill>
                  <w14:solidFill>
                    <w14:schemeClr w14:val="tx1"/>
                  </w14:solidFill>
                </w14:textFill>
              </w:rPr>
            </w:pPr>
            <w:r>
              <w:rPr>
                <w:b/>
                <w:color w:val="000000" w:themeColor="text1"/>
                <w:sz w:val="18"/>
                <w:szCs w:val="18"/>
                <w:highlight w:val="none"/>
                <w14:textFill>
                  <w14:solidFill>
                    <w14:schemeClr w14:val="tx1"/>
                  </w14:solidFill>
                </w14:textFill>
              </w:rPr>
              <w:t>占</w:t>
            </w:r>
            <w:r>
              <w:rPr>
                <w:rFonts w:hint="eastAsia"/>
                <w:b/>
                <w:color w:val="000000" w:themeColor="text1"/>
                <w:sz w:val="18"/>
                <w:szCs w:val="18"/>
                <w:highlight w:val="none"/>
                <w14:textFill>
                  <w14:solidFill>
                    <w14:schemeClr w14:val="tx1"/>
                  </w14:solidFill>
                </w14:textFill>
              </w:rPr>
              <w:t>总学时</w:t>
            </w:r>
            <w:r>
              <w:rPr>
                <w:b/>
                <w:color w:val="000000" w:themeColor="text1"/>
                <w:sz w:val="18"/>
                <w:szCs w:val="18"/>
                <w:highlight w:val="none"/>
                <w14:textFill>
                  <w14:solidFill>
                    <w14:schemeClr w14:val="tx1"/>
                  </w14:solidFill>
                </w14:textFill>
              </w:rPr>
              <w:t>比例：</w:t>
            </w:r>
            <w:r>
              <w:rPr>
                <w:color w:val="000000" w:themeColor="text1"/>
                <w:sz w:val="18"/>
                <w:szCs w:val="18"/>
                <w:highlight w:val="none"/>
                <w14:textFill>
                  <w14:solidFill>
                    <w14:schemeClr w14:val="tx1"/>
                  </w14:solidFill>
                </w14:textFill>
              </w:rPr>
              <w:t>26.</w:t>
            </w:r>
            <w:r>
              <w:rPr>
                <w:rFonts w:hint="eastAsia"/>
                <w:color w:val="000000" w:themeColor="text1"/>
                <w:sz w:val="18"/>
                <w:szCs w:val="18"/>
                <w:highlight w:val="none"/>
                <w14:textFill>
                  <w14:solidFill>
                    <w14:schemeClr w14:val="tx1"/>
                  </w14:solidFill>
                </w14:textFill>
              </w:rPr>
              <w:t>0</w:t>
            </w:r>
            <w:r>
              <w:rPr>
                <w:rFonts w:eastAsia="黑体"/>
                <w:bCs/>
                <w:color w:val="000000" w:themeColor="text1"/>
                <w:kern w:val="0"/>
                <w:sz w:val="18"/>
                <w:szCs w:val="18"/>
                <w:highlight w:val="none"/>
                <w14:textFill>
                  <w14:solidFill>
                    <w14:schemeClr w14:val="tx1"/>
                  </w14:solidFill>
                </w14:textFill>
              </w:rPr>
              <w:t>%</w:t>
            </w:r>
          </w:p>
        </w:tc>
      </w:tr>
    </w:tbl>
    <w:p w14:paraId="6F012DD6">
      <w:pPr>
        <w:rPr>
          <w:rFonts w:ascii="Times New Roman" w:hAnsi="Times New Roman" w:eastAsia="黑体"/>
          <w:bCs/>
          <w:color w:val="000000" w:themeColor="text1"/>
          <w:kern w:val="0"/>
          <w:sz w:val="24"/>
          <w:highlight w:val="none"/>
          <w14:textFill>
            <w14:solidFill>
              <w14:schemeClr w14:val="tx1"/>
            </w14:solidFill>
          </w14:textFill>
        </w:rPr>
      </w:pPr>
      <w:r>
        <w:rPr>
          <w:rFonts w:ascii="Times New Roman" w:hAnsi="Times New Roman" w:eastAsia="黑体"/>
          <w:bCs/>
          <w:color w:val="000000" w:themeColor="text1"/>
          <w:kern w:val="0"/>
          <w:sz w:val="24"/>
          <w:highlight w:val="none"/>
          <w14:textFill>
            <w14:solidFill>
              <w14:schemeClr w14:val="tx1"/>
            </w14:solidFill>
          </w14:textFill>
        </w:rPr>
        <w:br w:type="page"/>
      </w:r>
    </w:p>
    <w:p w14:paraId="3FC00122">
      <w:pPr>
        <w:pStyle w:val="25"/>
        <w:widowControl/>
        <w:numPr>
          <w:ilvl w:val="0"/>
          <w:numId w:val="1"/>
        </w:numPr>
        <w:tabs>
          <w:tab w:val="left" w:pos="567"/>
        </w:tabs>
        <w:spacing w:before="156" w:beforeLines="50" w:after="156" w:afterLines="50"/>
        <w:ind w:firstLineChars="0"/>
        <w:jc w:val="left"/>
        <w:rPr>
          <w:rFonts w:ascii="Times New Roman" w:hAnsi="Times New Roman" w:eastAsia="黑体"/>
          <w:bCs/>
          <w:color w:val="000000" w:themeColor="text1"/>
          <w:kern w:val="0"/>
          <w:sz w:val="24"/>
          <w:highlight w:val="none"/>
          <w14:textFill>
            <w14:solidFill>
              <w14:schemeClr w14:val="tx1"/>
            </w14:solidFill>
          </w14:textFill>
        </w:rPr>
      </w:pPr>
      <w:r>
        <w:rPr>
          <w:rFonts w:ascii="Times New Roman" w:hAnsi="Times New Roman" w:eastAsia="黑体"/>
          <w:bCs/>
          <w:color w:val="000000" w:themeColor="text1"/>
          <w:kern w:val="0"/>
          <w:sz w:val="24"/>
          <w:highlight w:val="none"/>
          <w14:textFill>
            <w14:solidFill>
              <w14:schemeClr w14:val="tx1"/>
            </w14:solidFill>
          </w14:textFill>
        </w:rPr>
        <w:t>教学计划表</w:t>
      </w:r>
    </w:p>
    <w:tbl>
      <w:tblPr>
        <w:tblStyle w:val="16"/>
        <w:tblW w:w="83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622"/>
        <w:gridCol w:w="623"/>
        <w:gridCol w:w="1996"/>
        <w:gridCol w:w="574"/>
        <w:gridCol w:w="519"/>
        <w:gridCol w:w="1988"/>
        <w:gridCol w:w="2000"/>
      </w:tblGrid>
      <w:tr w14:paraId="105DD9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tblHeader/>
          <w:jc w:val="center"/>
        </w:trPr>
        <w:tc>
          <w:tcPr>
            <w:tcW w:w="622" w:type="dxa"/>
            <w:tcMar>
              <w:left w:w="57" w:type="dxa"/>
              <w:right w:w="57" w:type="dxa"/>
            </w:tcMar>
            <w:vAlign w:val="center"/>
          </w:tcPr>
          <w:p w14:paraId="3690BDD1">
            <w:pPr>
              <w:widowControl/>
              <w:spacing w:line="240" w:lineRule="exact"/>
              <w:jc w:val="center"/>
              <w:rPr>
                <w:b/>
                <w:bCs/>
                <w:color w:val="000000" w:themeColor="text1"/>
                <w:kern w:val="0"/>
                <w:sz w:val="18"/>
                <w:szCs w:val="18"/>
                <w:highlight w:val="none"/>
                <w14:textFill>
                  <w14:solidFill>
                    <w14:schemeClr w14:val="tx1"/>
                  </w14:solidFill>
                </w14:textFill>
              </w:rPr>
            </w:pPr>
            <w:r>
              <w:rPr>
                <w:b/>
                <w:bCs/>
                <w:color w:val="000000" w:themeColor="text1"/>
                <w:kern w:val="0"/>
                <w:sz w:val="18"/>
                <w:szCs w:val="18"/>
                <w:highlight w:val="none"/>
                <w14:textFill>
                  <w14:solidFill>
                    <w14:schemeClr w14:val="tx1"/>
                  </w14:solidFill>
                </w14:textFill>
              </w:rPr>
              <w:t>课程模块</w:t>
            </w:r>
          </w:p>
        </w:tc>
        <w:tc>
          <w:tcPr>
            <w:tcW w:w="623" w:type="dxa"/>
            <w:tcMar>
              <w:left w:w="57" w:type="dxa"/>
              <w:right w:w="57" w:type="dxa"/>
            </w:tcMar>
            <w:vAlign w:val="center"/>
          </w:tcPr>
          <w:p w14:paraId="1BD9798E">
            <w:pPr>
              <w:widowControl/>
              <w:spacing w:line="240" w:lineRule="exact"/>
              <w:jc w:val="center"/>
              <w:rPr>
                <w:b/>
                <w:bCs/>
                <w:color w:val="000000" w:themeColor="text1"/>
                <w:kern w:val="0"/>
                <w:sz w:val="18"/>
                <w:szCs w:val="18"/>
                <w:highlight w:val="none"/>
                <w14:textFill>
                  <w14:solidFill>
                    <w14:schemeClr w14:val="tx1"/>
                  </w14:solidFill>
                </w14:textFill>
              </w:rPr>
            </w:pPr>
            <w:r>
              <w:rPr>
                <w:b/>
                <w:bCs/>
                <w:color w:val="000000" w:themeColor="text1"/>
                <w:kern w:val="0"/>
                <w:sz w:val="18"/>
                <w:szCs w:val="18"/>
                <w:highlight w:val="none"/>
                <w14:textFill>
                  <w14:solidFill>
                    <w14:schemeClr w14:val="tx1"/>
                  </w14:solidFill>
                </w14:textFill>
              </w:rPr>
              <w:t>课程类</w:t>
            </w:r>
          </w:p>
        </w:tc>
        <w:tc>
          <w:tcPr>
            <w:tcW w:w="1996" w:type="dxa"/>
            <w:tcMar>
              <w:left w:w="57" w:type="dxa"/>
              <w:right w:w="57" w:type="dxa"/>
            </w:tcMar>
            <w:vAlign w:val="center"/>
          </w:tcPr>
          <w:p w14:paraId="6F9B8964">
            <w:pPr>
              <w:widowControl/>
              <w:spacing w:line="240" w:lineRule="exact"/>
              <w:jc w:val="center"/>
              <w:rPr>
                <w:b/>
                <w:bCs/>
                <w:color w:val="000000" w:themeColor="text1"/>
                <w:kern w:val="0"/>
                <w:sz w:val="18"/>
                <w:szCs w:val="18"/>
                <w:highlight w:val="none"/>
                <w14:textFill>
                  <w14:solidFill>
                    <w14:schemeClr w14:val="tx1"/>
                  </w14:solidFill>
                </w14:textFill>
              </w:rPr>
            </w:pPr>
            <w:r>
              <w:rPr>
                <w:b/>
                <w:bCs/>
                <w:color w:val="000000" w:themeColor="text1"/>
                <w:kern w:val="0"/>
                <w:sz w:val="18"/>
                <w:szCs w:val="18"/>
                <w:highlight w:val="none"/>
                <w14:textFill>
                  <w14:solidFill>
                    <w14:schemeClr w14:val="tx1"/>
                  </w14:solidFill>
                </w14:textFill>
              </w:rPr>
              <w:t>课程名称</w:t>
            </w:r>
          </w:p>
        </w:tc>
        <w:tc>
          <w:tcPr>
            <w:tcW w:w="574" w:type="dxa"/>
            <w:tcMar>
              <w:left w:w="57" w:type="dxa"/>
              <w:right w:w="57" w:type="dxa"/>
            </w:tcMar>
            <w:vAlign w:val="center"/>
          </w:tcPr>
          <w:p w14:paraId="7F5874E1">
            <w:pPr>
              <w:widowControl/>
              <w:spacing w:line="240" w:lineRule="exact"/>
              <w:jc w:val="center"/>
              <w:rPr>
                <w:b/>
                <w:bCs/>
                <w:color w:val="000000" w:themeColor="text1"/>
                <w:kern w:val="0"/>
                <w:sz w:val="18"/>
                <w:szCs w:val="18"/>
                <w:highlight w:val="none"/>
                <w14:textFill>
                  <w14:solidFill>
                    <w14:schemeClr w14:val="tx1"/>
                  </w14:solidFill>
                </w14:textFill>
              </w:rPr>
            </w:pPr>
            <w:r>
              <w:rPr>
                <w:b/>
                <w:bCs/>
                <w:color w:val="000000" w:themeColor="text1"/>
                <w:kern w:val="0"/>
                <w:sz w:val="18"/>
                <w:szCs w:val="18"/>
                <w:highlight w:val="none"/>
                <w14:textFill>
                  <w14:solidFill>
                    <w14:schemeClr w14:val="tx1"/>
                  </w14:solidFill>
                </w14:textFill>
              </w:rPr>
              <w:t>课程性质</w:t>
            </w:r>
          </w:p>
        </w:tc>
        <w:tc>
          <w:tcPr>
            <w:tcW w:w="519" w:type="dxa"/>
            <w:tcMar>
              <w:left w:w="57" w:type="dxa"/>
              <w:right w:w="57" w:type="dxa"/>
            </w:tcMar>
            <w:vAlign w:val="center"/>
          </w:tcPr>
          <w:p w14:paraId="5CA7C579">
            <w:pPr>
              <w:widowControl/>
              <w:spacing w:line="240" w:lineRule="exact"/>
              <w:jc w:val="center"/>
              <w:rPr>
                <w:b/>
                <w:bCs/>
                <w:color w:val="000000" w:themeColor="text1"/>
                <w:kern w:val="0"/>
                <w:sz w:val="18"/>
                <w:szCs w:val="18"/>
                <w:highlight w:val="none"/>
                <w14:textFill>
                  <w14:solidFill>
                    <w14:schemeClr w14:val="tx1"/>
                  </w14:solidFill>
                </w14:textFill>
              </w:rPr>
            </w:pPr>
            <w:r>
              <w:rPr>
                <w:b/>
                <w:bCs/>
                <w:color w:val="000000" w:themeColor="text1"/>
                <w:kern w:val="0"/>
                <w:sz w:val="18"/>
                <w:szCs w:val="18"/>
                <w:highlight w:val="none"/>
                <w14:textFill>
                  <w14:solidFill>
                    <w14:schemeClr w14:val="tx1"/>
                  </w14:solidFill>
                </w14:textFill>
              </w:rPr>
              <w:t>学分</w:t>
            </w:r>
          </w:p>
        </w:tc>
        <w:tc>
          <w:tcPr>
            <w:tcW w:w="1988" w:type="dxa"/>
            <w:vAlign w:val="center"/>
          </w:tcPr>
          <w:p w14:paraId="48CEBDDF">
            <w:pPr>
              <w:widowControl/>
              <w:spacing w:line="240" w:lineRule="exact"/>
              <w:jc w:val="center"/>
              <w:rPr>
                <w:b/>
                <w:bCs/>
                <w:color w:val="000000" w:themeColor="text1"/>
                <w:kern w:val="0"/>
                <w:sz w:val="18"/>
                <w:szCs w:val="18"/>
                <w:highlight w:val="none"/>
                <w14:textFill>
                  <w14:solidFill>
                    <w14:schemeClr w14:val="tx1"/>
                  </w14:solidFill>
                </w14:textFill>
              </w:rPr>
            </w:pPr>
            <w:r>
              <w:rPr>
                <w:b/>
                <w:bCs/>
                <w:color w:val="000000" w:themeColor="text1"/>
                <w:kern w:val="0"/>
                <w:sz w:val="18"/>
                <w:szCs w:val="18"/>
                <w:highlight w:val="none"/>
                <w14:textFill>
                  <w14:solidFill>
                    <w14:schemeClr w14:val="tx1"/>
                  </w14:solidFill>
                </w14:textFill>
              </w:rPr>
              <w:t>开课单位</w:t>
            </w:r>
          </w:p>
        </w:tc>
        <w:tc>
          <w:tcPr>
            <w:tcW w:w="2000" w:type="dxa"/>
            <w:tcMar>
              <w:left w:w="57" w:type="dxa"/>
              <w:right w:w="57" w:type="dxa"/>
            </w:tcMar>
            <w:vAlign w:val="center"/>
          </w:tcPr>
          <w:p w14:paraId="4BA606EB">
            <w:pPr>
              <w:widowControl/>
              <w:spacing w:line="240" w:lineRule="exact"/>
              <w:jc w:val="center"/>
              <w:rPr>
                <w:b/>
                <w:bCs/>
                <w:color w:val="000000" w:themeColor="text1"/>
                <w:kern w:val="0"/>
                <w:sz w:val="18"/>
                <w:szCs w:val="18"/>
                <w:highlight w:val="none"/>
                <w14:textFill>
                  <w14:solidFill>
                    <w14:schemeClr w14:val="tx1"/>
                  </w14:solidFill>
                </w14:textFill>
              </w:rPr>
            </w:pPr>
            <w:r>
              <w:rPr>
                <w:b/>
                <w:bCs/>
                <w:color w:val="000000" w:themeColor="text1"/>
                <w:kern w:val="0"/>
                <w:sz w:val="18"/>
                <w:szCs w:val="18"/>
                <w:highlight w:val="none"/>
                <w14:textFill>
                  <w14:solidFill>
                    <w14:schemeClr w14:val="tx1"/>
                  </w14:solidFill>
                </w14:textFill>
              </w:rPr>
              <w:t>备注</w:t>
            </w:r>
          </w:p>
        </w:tc>
      </w:tr>
      <w:tr w14:paraId="264041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622" w:type="dxa"/>
            <w:vMerge w:val="restart"/>
            <w:tcMar>
              <w:left w:w="57" w:type="dxa"/>
              <w:right w:w="57" w:type="dxa"/>
            </w:tcMar>
            <w:vAlign w:val="center"/>
          </w:tcPr>
          <w:p w14:paraId="1B6763BC">
            <w:pPr>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通识</w:t>
            </w:r>
          </w:p>
          <w:p w14:paraId="3E21E808">
            <w:pPr>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教育</w:t>
            </w:r>
          </w:p>
          <w:p w14:paraId="5C4A3005">
            <w:pPr>
              <w:spacing w:line="240" w:lineRule="exact"/>
              <w:jc w:val="center"/>
              <w:rPr>
                <w:rFonts w:hint="eastAsia" w:eastAsia="宋体"/>
                <w:bCs/>
                <w:color w:val="000000" w:themeColor="text1"/>
                <w:kern w:val="0"/>
                <w:sz w:val="18"/>
                <w:szCs w:val="18"/>
                <w:highlight w:val="none"/>
                <w:lang w:eastAsia="zh-CN"/>
                <w14:textFill>
                  <w14:solidFill>
                    <w14:schemeClr w14:val="tx1"/>
                  </w14:solidFill>
                </w14:textFill>
              </w:rPr>
            </w:pPr>
            <w:r>
              <w:rPr>
                <w:rFonts w:hint="eastAsia"/>
                <w:bCs/>
                <w:color w:val="000000" w:themeColor="text1"/>
                <w:kern w:val="0"/>
                <w:sz w:val="18"/>
                <w:szCs w:val="18"/>
                <w:highlight w:val="none"/>
                <w14:textFill>
                  <w14:solidFill>
                    <w14:schemeClr w14:val="tx1"/>
                  </w14:solidFill>
                </w14:textFill>
              </w:rPr>
              <w:t>5</w:t>
            </w:r>
            <w:r>
              <w:rPr>
                <w:rFonts w:hint="eastAsia"/>
                <w:bCs/>
                <w:color w:val="000000" w:themeColor="text1"/>
                <w:kern w:val="0"/>
                <w:sz w:val="18"/>
                <w:szCs w:val="18"/>
                <w:highlight w:val="none"/>
                <w:lang w:val="en-US" w:eastAsia="zh-CN"/>
                <w14:textFill>
                  <w14:solidFill>
                    <w14:schemeClr w14:val="tx1"/>
                  </w14:solidFill>
                </w14:textFill>
              </w:rPr>
              <w:t>6</w:t>
            </w:r>
          </w:p>
          <w:p w14:paraId="1CC6D54C">
            <w:pPr>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学分</w:t>
            </w:r>
          </w:p>
          <w:p w14:paraId="22A73135">
            <w:pPr>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其中</w:t>
            </w:r>
          </w:p>
          <w:p w14:paraId="781E9DBF">
            <w:pPr>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必修</w:t>
            </w:r>
          </w:p>
          <w:p w14:paraId="5BACF00C">
            <w:pPr>
              <w:spacing w:line="240" w:lineRule="exact"/>
              <w:jc w:val="center"/>
              <w:rPr>
                <w:bCs/>
                <w:color w:val="000000" w:themeColor="text1"/>
                <w:kern w:val="0"/>
                <w:sz w:val="18"/>
                <w:szCs w:val="18"/>
                <w:highlight w:val="none"/>
                <w14:textFill>
                  <w14:solidFill>
                    <w14:schemeClr w14:val="tx1"/>
                  </w14:solidFill>
                </w14:textFill>
              </w:rPr>
            </w:pPr>
            <w:r>
              <w:rPr>
                <w:rFonts w:hint="eastAsia"/>
                <w:bCs/>
                <w:color w:val="000000" w:themeColor="text1"/>
                <w:kern w:val="0"/>
                <w:sz w:val="18"/>
                <w:szCs w:val="18"/>
                <w:highlight w:val="none"/>
                <w14:textFill>
                  <w14:solidFill>
                    <w14:schemeClr w14:val="tx1"/>
                  </w14:solidFill>
                </w14:textFill>
              </w:rPr>
              <w:t>42</w:t>
            </w:r>
          </w:p>
          <w:p w14:paraId="6B6E83D0">
            <w:pPr>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学分</w:t>
            </w:r>
          </w:p>
          <w:p w14:paraId="5E6D5238">
            <w:pPr>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选修</w:t>
            </w:r>
          </w:p>
          <w:p w14:paraId="0A4E6ED9">
            <w:pPr>
              <w:spacing w:line="240" w:lineRule="exact"/>
              <w:jc w:val="center"/>
              <w:rPr>
                <w:rFonts w:hint="eastAsia" w:eastAsia="宋体"/>
                <w:bCs/>
                <w:color w:val="000000" w:themeColor="text1"/>
                <w:kern w:val="0"/>
                <w:sz w:val="18"/>
                <w:szCs w:val="18"/>
                <w:highlight w:val="none"/>
                <w:lang w:eastAsia="zh-CN"/>
                <w14:textFill>
                  <w14:solidFill>
                    <w14:schemeClr w14:val="tx1"/>
                  </w14:solidFill>
                </w14:textFill>
              </w:rPr>
            </w:pPr>
            <w:r>
              <w:rPr>
                <w:rFonts w:hint="eastAsia"/>
                <w:bCs/>
                <w:color w:val="000000" w:themeColor="text1"/>
                <w:kern w:val="0"/>
                <w:sz w:val="18"/>
                <w:szCs w:val="18"/>
                <w:highlight w:val="none"/>
                <w14:textFill>
                  <w14:solidFill>
                    <w14:schemeClr w14:val="tx1"/>
                  </w14:solidFill>
                </w14:textFill>
              </w:rPr>
              <w:t>1</w:t>
            </w:r>
            <w:r>
              <w:rPr>
                <w:rFonts w:hint="eastAsia"/>
                <w:bCs/>
                <w:color w:val="000000" w:themeColor="text1"/>
                <w:kern w:val="0"/>
                <w:sz w:val="18"/>
                <w:szCs w:val="18"/>
                <w:highlight w:val="none"/>
                <w:lang w:val="en-US" w:eastAsia="zh-CN"/>
                <w14:textFill>
                  <w14:solidFill>
                    <w14:schemeClr w14:val="tx1"/>
                  </w14:solidFill>
                </w14:textFill>
              </w:rPr>
              <w:t>4</w:t>
            </w:r>
          </w:p>
          <w:p w14:paraId="2AA1276C">
            <w:pPr>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学分</w:t>
            </w:r>
          </w:p>
        </w:tc>
        <w:tc>
          <w:tcPr>
            <w:tcW w:w="623" w:type="dxa"/>
            <w:vMerge w:val="restart"/>
            <w:tcMar>
              <w:left w:w="57" w:type="dxa"/>
              <w:right w:w="57" w:type="dxa"/>
            </w:tcMar>
            <w:vAlign w:val="center"/>
          </w:tcPr>
          <w:p w14:paraId="1506D245">
            <w:pPr>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通识</w:t>
            </w:r>
          </w:p>
          <w:p w14:paraId="7A32201C">
            <w:pPr>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必修</w:t>
            </w:r>
          </w:p>
          <w:p w14:paraId="7EBCA470">
            <w:pPr>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42</w:t>
            </w:r>
          </w:p>
          <w:p w14:paraId="0F9E0EC4">
            <w:pPr>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学分</w:t>
            </w:r>
          </w:p>
        </w:tc>
        <w:tc>
          <w:tcPr>
            <w:tcW w:w="1996" w:type="dxa"/>
            <w:tcMar>
              <w:left w:w="57" w:type="dxa"/>
              <w:right w:w="57" w:type="dxa"/>
            </w:tcMar>
            <w:vAlign w:val="center"/>
          </w:tcPr>
          <w:p w14:paraId="71E566AA">
            <w:pPr>
              <w:spacing w:line="240" w:lineRule="exact"/>
              <w:rPr>
                <w:color w:val="000000" w:themeColor="text1"/>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t>思想道德与法治</w:t>
            </w:r>
          </w:p>
        </w:tc>
        <w:tc>
          <w:tcPr>
            <w:tcW w:w="574" w:type="dxa"/>
            <w:tcMar>
              <w:left w:w="57" w:type="dxa"/>
              <w:right w:w="57" w:type="dxa"/>
            </w:tcMar>
            <w:vAlign w:val="center"/>
          </w:tcPr>
          <w:p w14:paraId="23F40C78">
            <w:pPr>
              <w:widowControl/>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必</w:t>
            </w:r>
          </w:p>
        </w:tc>
        <w:tc>
          <w:tcPr>
            <w:tcW w:w="519" w:type="dxa"/>
            <w:tcMar>
              <w:left w:w="57" w:type="dxa"/>
              <w:right w:w="57" w:type="dxa"/>
            </w:tcMar>
            <w:vAlign w:val="center"/>
          </w:tcPr>
          <w:p w14:paraId="3EF3C82F">
            <w:pPr>
              <w:widowControl/>
              <w:spacing w:line="240" w:lineRule="exact"/>
              <w:jc w:val="center"/>
              <w:rPr>
                <w:color w:val="000000" w:themeColor="text1"/>
                <w:kern w:val="0"/>
                <w:sz w:val="18"/>
                <w:szCs w:val="18"/>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3</w:t>
            </w:r>
          </w:p>
        </w:tc>
        <w:tc>
          <w:tcPr>
            <w:tcW w:w="1988" w:type="dxa"/>
            <w:vAlign w:val="center"/>
          </w:tcPr>
          <w:p w14:paraId="0B60A144">
            <w:pPr>
              <w:widowControl/>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马克思主义学院</w:t>
            </w:r>
          </w:p>
        </w:tc>
        <w:tc>
          <w:tcPr>
            <w:tcW w:w="2000" w:type="dxa"/>
            <w:tcMar>
              <w:left w:w="0" w:type="dxa"/>
              <w:right w:w="0" w:type="dxa"/>
            </w:tcMar>
            <w:vAlign w:val="center"/>
          </w:tcPr>
          <w:p w14:paraId="236C51DA">
            <w:pPr>
              <w:widowControl/>
              <w:spacing w:line="240" w:lineRule="exact"/>
              <w:jc w:val="center"/>
              <w:rPr>
                <w:bCs/>
                <w:color w:val="000000" w:themeColor="text1"/>
                <w:kern w:val="0"/>
                <w:sz w:val="18"/>
                <w:szCs w:val="18"/>
                <w:highlight w:val="none"/>
                <w14:textFill>
                  <w14:solidFill>
                    <w14:schemeClr w14:val="tx1"/>
                  </w14:solidFill>
                </w14:textFill>
              </w:rPr>
            </w:pPr>
          </w:p>
        </w:tc>
      </w:tr>
      <w:tr w14:paraId="514A05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622" w:type="dxa"/>
            <w:vMerge w:val="continue"/>
            <w:tcMar>
              <w:left w:w="57" w:type="dxa"/>
              <w:right w:w="57" w:type="dxa"/>
            </w:tcMar>
            <w:vAlign w:val="center"/>
          </w:tcPr>
          <w:p w14:paraId="083AC70F">
            <w:pPr>
              <w:spacing w:line="240" w:lineRule="exact"/>
              <w:jc w:val="center"/>
              <w:rPr>
                <w:bCs/>
                <w:color w:val="000000" w:themeColor="text1"/>
                <w:kern w:val="0"/>
                <w:sz w:val="18"/>
                <w:szCs w:val="18"/>
                <w:highlight w:val="none"/>
                <w14:textFill>
                  <w14:solidFill>
                    <w14:schemeClr w14:val="tx1"/>
                  </w14:solidFill>
                </w14:textFill>
              </w:rPr>
            </w:pPr>
          </w:p>
        </w:tc>
        <w:tc>
          <w:tcPr>
            <w:tcW w:w="623" w:type="dxa"/>
            <w:vMerge w:val="continue"/>
            <w:tcMar>
              <w:left w:w="57" w:type="dxa"/>
              <w:right w:w="57" w:type="dxa"/>
            </w:tcMar>
            <w:vAlign w:val="center"/>
          </w:tcPr>
          <w:p w14:paraId="1A80D7BF">
            <w:pPr>
              <w:spacing w:line="240" w:lineRule="exact"/>
              <w:jc w:val="center"/>
              <w:rPr>
                <w:bCs/>
                <w:color w:val="000000" w:themeColor="text1"/>
                <w:kern w:val="0"/>
                <w:sz w:val="18"/>
                <w:szCs w:val="18"/>
                <w:highlight w:val="none"/>
                <w14:textFill>
                  <w14:solidFill>
                    <w14:schemeClr w14:val="tx1"/>
                  </w14:solidFill>
                </w14:textFill>
              </w:rPr>
            </w:pPr>
          </w:p>
        </w:tc>
        <w:tc>
          <w:tcPr>
            <w:tcW w:w="1996" w:type="dxa"/>
            <w:tcMar>
              <w:left w:w="57" w:type="dxa"/>
              <w:right w:w="57" w:type="dxa"/>
            </w:tcMar>
            <w:vAlign w:val="center"/>
          </w:tcPr>
          <w:p w14:paraId="77533DB7">
            <w:pPr>
              <w:spacing w:line="240" w:lineRule="exact"/>
              <w:rPr>
                <w:color w:val="000000" w:themeColor="text1"/>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t>中国近现代史纲要</w:t>
            </w:r>
          </w:p>
        </w:tc>
        <w:tc>
          <w:tcPr>
            <w:tcW w:w="574" w:type="dxa"/>
            <w:tcMar>
              <w:left w:w="57" w:type="dxa"/>
              <w:right w:w="57" w:type="dxa"/>
            </w:tcMar>
            <w:vAlign w:val="center"/>
          </w:tcPr>
          <w:p w14:paraId="09E0451B">
            <w:pPr>
              <w:spacing w:line="240" w:lineRule="exact"/>
              <w:jc w:val="center"/>
              <w:rPr>
                <w:color w:val="000000" w:themeColor="text1"/>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必</w:t>
            </w:r>
          </w:p>
        </w:tc>
        <w:tc>
          <w:tcPr>
            <w:tcW w:w="519" w:type="dxa"/>
            <w:tcMar>
              <w:left w:w="57" w:type="dxa"/>
              <w:right w:w="57" w:type="dxa"/>
            </w:tcMar>
            <w:vAlign w:val="center"/>
          </w:tcPr>
          <w:p w14:paraId="621F63F3">
            <w:pPr>
              <w:widowControl/>
              <w:spacing w:line="240" w:lineRule="exact"/>
              <w:jc w:val="center"/>
              <w:rPr>
                <w:color w:val="000000" w:themeColor="text1"/>
                <w:kern w:val="0"/>
                <w:sz w:val="18"/>
                <w:szCs w:val="18"/>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3</w:t>
            </w:r>
          </w:p>
        </w:tc>
        <w:tc>
          <w:tcPr>
            <w:tcW w:w="1988" w:type="dxa"/>
            <w:vAlign w:val="center"/>
          </w:tcPr>
          <w:p w14:paraId="3B3DB1B2">
            <w:pPr>
              <w:widowControl/>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马克思主义学院</w:t>
            </w:r>
          </w:p>
        </w:tc>
        <w:tc>
          <w:tcPr>
            <w:tcW w:w="2000" w:type="dxa"/>
            <w:tcMar>
              <w:left w:w="0" w:type="dxa"/>
              <w:right w:w="0" w:type="dxa"/>
            </w:tcMar>
            <w:vAlign w:val="center"/>
          </w:tcPr>
          <w:p w14:paraId="60014443">
            <w:pPr>
              <w:widowControl/>
              <w:spacing w:line="240" w:lineRule="exact"/>
              <w:jc w:val="center"/>
              <w:rPr>
                <w:bCs/>
                <w:color w:val="000000" w:themeColor="text1"/>
                <w:kern w:val="0"/>
                <w:sz w:val="18"/>
                <w:szCs w:val="18"/>
                <w:highlight w:val="none"/>
                <w14:textFill>
                  <w14:solidFill>
                    <w14:schemeClr w14:val="tx1"/>
                  </w14:solidFill>
                </w14:textFill>
              </w:rPr>
            </w:pPr>
          </w:p>
        </w:tc>
      </w:tr>
      <w:tr w14:paraId="17E724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622" w:type="dxa"/>
            <w:vMerge w:val="continue"/>
            <w:tcMar>
              <w:left w:w="57" w:type="dxa"/>
              <w:right w:w="57" w:type="dxa"/>
            </w:tcMar>
            <w:vAlign w:val="center"/>
          </w:tcPr>
          <w:p w14:paraId="358F56A0">
            <w:pPr>
              <w:spacing w:line="240" w:lineRule="exact"/>
              <w:jc w:val="center"/>
              <w:rPr>
                <w:bCs/>
                <w:color w:val="000000" w:themeColor="text1"/>
                <w:kern w:val="0"/>
                <w:sz w:val="18"/>
                <w:szCs w:val="18"/>
                <w:highlight w:val="none"/>
                <w14:textFill>
                  <w14:solidFill>
                    <w14:schemeClr w14:val="tx1"/>
                  </w14:solidFill>
                </w14:textFill>
              </w:rPr>
            </w:pPr>
          </w:p>
        </w:tc>
        <w:tc>
          <w:tcPr>
            <w:tcW w:w="623" w:type="dxa"/>
            <w:vMerge w:val="continue"/>
            <w:tcMar>
              <w:left w:w="57" w:type="dxa"/>
              <w:right w:w="57" w:type="dxa"/>
            </w:tcMar>
            <w:vAlign w:val="center"/>
          </w:tcPr>
          <w:p w14:paraId="3F34F04C">
            <w:pPr>
              <w:spacing w:line="240" w:lineRule="exact"/>
              <w:jc w:val="center"/>
              <w:rPr>
                <w:bCs/>
                <w:color w:val="000000" w:themeColor="text1"/>
                <w:kern w:val="0"/>
                <w:sz w:val="18"/>
                <w:szCs w:val="18"/>
                <w:highlight w:val="none"/>
                <w14:textFill>
                  <w14:solidFill>
                    <w14:schemeClr w14:val="tx1"/>
                  </w14:solidFill>
                </w14:textFill>
              </w:rPr>
            </w:pPr>
          </w:p>
        </w:tc>
        <w:tc>
          <w:tcPr>
            <w:tcW w:w="1996" w:type="dxa"/>
            <w:tcMar>
              <w:left w:w="57" w:type="dxa"/>
              <w:right w:w="57" w:type="dxa"/>
            </w:tcMar>
            <w:vAlign w:val="center"/>
          </w:tcPr>
          <w:p w14:paraId="085C0ADB">
            <w:pPr>
              <w:spacing w:line="240" w:lineRule="exact"/>
              <w:rPr>
                <w:color w:val="000000" w:themeColor="text1"/>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t>毛泽东思想和中国特色社会主义理论体系概论</w:t>
            </w:r>
          </w:p>
        </w:tc>
        <w:tc>
          <w:tcPr>
            <w:tcW w:w="574" w:type="dxa"/>
            <w:tcMar>
              <w:left w:w="57" w:type="dxa"/>
              <w:right w:w="57" w:type="dxa"/>
            </w:tcMar>
            <w:vAlign w:val="center"/>
          </w:tcPr>
          <w:p w14:paraId="151788A6">
            <w:pPr>
              <w:spacing w:line="240" w:lineRule="exact"/>
              <w:jc w:val="center"/>
              <w:rPr>
                <w:color w:val="000000" w:themeColor="text1"/>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必</w:t>
            </w:r>
          </w:p>
        </w:tc>
        <w:tc>
          <w:tcPr>
            <w:tcW w:w="519" w:type="dxa"/>
            <w:tcMar>
              <w:left w:w="57" w:type="dxa"/>
              <w:right w:w="57" w:type="dxa"/>
            </w:tcMar>
            <w:vAlign w:val="center"/>
          </w:tcPr>
          <w:p w14:paraId="3E8AFDC4">
            <w:pPr>
              <w:widowControl/>
              <w:spacing w:line="240" w:lineRule="exact"/>
              <w:jc w:val="center"/>
              <w:rPr>
                <w:color w:val="000000" w:themeColor="text1"/>
                <w:kern w:val="0"/>
                <w:sz w:val="18"/>
                <w:szCs w:val="18"/>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3</w:t>
            </w:r>
          </w:p>
        </w:tc>
        <w:tc>
          <w:tcPr>
            <w:tcW w:w="1988" w:type="dxa"/>
            <w:vAlign w:val="center"/>
          </w:tcPr>
          <w:p w14:paraId="1FB08B0D">
            <w:pPr>
              <w:widowControl/>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马克思主义学院</w:t>
            </w:r>
          </w:p>
        </w:tc>
        <w:tc>
          <w:tcPr>
            <w:tcW w:w="2000" w:type="dxa"/>
            <w:tcMar>
              <w:left w:w="0" w:type="dxa"/>
              <w:right w:w="0" w:type="dxa"/>
            </w:tcMar>
            <w:vAlign w:val="center"/>
          </w:tcPr>
          <w:p w14:paraId="5C351457">
            <w:pPr>
              <w:widowControl/>
              <w:spacing w:line="240" w:lineRule="exact"/>
              <w:jc w:val="center"/>
              <w:rPr>
                <w:bCs/>
                <w:color w:val="000000" w:themeColor="text1"/>
                <w:kern w:val="0"/>
                <w:sz w:val="18"/>
                <w:szCs w:val="18"/>
                <w:highlight w:val="none"/>
                <w14:textFill>
                  <w14:solidFill>
                    <w14:schemeClr w14:val="tx1"/>
                  </w14:solidFill>
                </w14:textFill>
              </w:rPr>
            </w:pPr>
          </w:p>
        </w:tc>
      </w:tr>
      <w:tr w14:paraId="11917B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622" w:type="dxa"/>
            <w:vMerge w:val="continue"/>
            <w:tcMar>
              <w:left w:w="57" w:type="dxa"/>
              <w:right w:w="57" w:type="dxa"/>
            </w:tcMar>
            <w:vAlign w:val="center"/>
          </w:tcPr>
          <w:p w14:paraId="5BECE2F6">
            <w:pPr>
              <w:spacing w:line="240" w:lineRule="exact"/>
              <w:jc w:val="center"/>
              <w:rPr>
                <w:bCs/>
                <w:color w:val="000000" w:themeColor="text1"/>
                <w:kern w:val="0"/>
                <w:sz w:val="18"/>
                <w:szCs w:val="18"/>
                <w:highlight w:val="none"/>
                <w14:textFill>
                  <w14:solidFill>
                    <w14:schemeClr w14:val="tx1"/>
                  </w14:solidFill>
                </w14:textFill>
              </w:rPr>
            </w:pPr>
          </w:p>
        </w:tc>
        <w:tc>
          <w:tcPr>
            <w:tcW w:w="623" w:type="dxa"/>
            <w:vMerge w:val="continue"/>
            <w:tcMar>
              <w:left w:w="57" w:type="dxa"/>
              <w:right w:w="57" w:type="dxa"/>
            </w:tcMar>
            <w:vAlign w:val="center"/>
          </w:tcPr>
          <w:p w14:paraId="1D0FCEDB">
            <w:pPr>
              <w:spacing w:line="240" w:lineRule="exact"/>
              <w:jc w:val="center"/>
              <w:rPr>
                <w:bCs/>
                <w:color w:val="000000" w:themeColor="text1"/>
                <w:kern w:val="0"/>
                <w:sz w:val="18"/>
                <w:szCs w:val="18"/>
                <w:highlight w:val="none"/>
                <w14:textFill>
                  <w14:solidFill>
                    <w14:schemeClr w14:val="tx1"/>
                  </w14:solidFill>
                </w14:textFill>
              </w:rPr>
            </w:pPr>
          </w:p>
        </w:tc>
        <w:tc>
          <w:tcPr>
            <w:tcW w:w="1996" w:type="dxa"/>
            <w:tcMar>
              <w:left w:w="57" w:type="dxa"/>
              <w:right w:w="57" w:type="dxa"/>
            </w:tcMar>
            <w:vAlign w:val="center"/>
          </w:tcPr>
          <w:p w14:paraId="3814E335">
            <w:pPr>
              <w:spacing w:line="240" w:lineRule="exact"/>
              <w:rPr>
                <w:color w:val="000000" w:themeColor="text1"/>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t>马克思主义基本原理</w:t>
            </w:r>
          </w:p>
        </w:tc>
        <w:tc>
          <w:tcPr>
            <w:tcW w:w="574" w:type="dxa"/>
            <w:tcMar>
              <w:left w:w="57" w:type="dxa"/>
              <w:right w:w="57" w:type="dxa"/>
            </w:tcMar>
            <w:vAlign w:val="center"/>
          </w:tcPr>
          <w:p w14:paraId="2C03D8F7">
            <w:pPr>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必</w:t>
            </w:r>
          </w:p>
        </w:tc>
        <w:tc>
          <w:tcPr>
            <w:tcW w:w="519" w:type="dxa"/>
            <w:tcMar>
              <w:left w:w="57" w:type="dxa"/>
              <w:right w:w="57" w:type="dxa"/>
            </w:tcMar>
            <w:vAlign w:val="center"/>
          </w:tcPr>
          <w:p w14:paraId="5D66C37E">
            <w:pPr>
              <w:widowControl/>
              <w:spacing w:line="240" w:lineRule="exact"/>
              <w:jc w:val="center"/>
              <w:rPr>
                <w:color w:val="000000" w:themeColor="text1"/>
                <w:kern w:val="0"/>
                <w:sz w:val="18"/>
                <w:szCs w:val="18"/>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3</w:t>
            </w:r>
          </w:p>
        </w:tc>
        <w:tc>
          <w:tcPr>
            <w:tcW w:w="1988" w:type="dxa"/>
            <w:vAlign w:val="center"/>
          </w:tcPr>
          <w:p w14:paraId="35DD80CE">
            <w:pPr>
              <w:widowControl/>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马克思主义学院</w:t>
            </w:r>
          </w:p>
        </w:tc>
        <w:tc>
          <w:tcPr>
            <w:tcW w:w="2000" w:type="dxa"/>
            <w:tcMar>
              <w:left w:w="0" w:type="dxa"/>
              <w:right w:w="0" w:type="dxa"/>
            </w:tcMar>
            <w:vAlign w:val="center"/>
          </w:tcPr>
          <w:p w14:paraId="0806316E">
            <w:pPr>
              <w:widowControl/>
              <w:spacing w:line="240" w:lineRule="exact"/>
              <w:jc w:val="center"/>
              <w:rPr>
                <w:bCs/>
                <w:color w:val="000000" w:themeColor="text1"/>
                <w:kern w:val="0"/>
                <w:sz w:val="18"/>
                <w:szCs w:val="18"/>
                <w:highlight w:val="none"/>
                <w14:textFill>
                  <w14:solidFill>
                    <w14:schemeClr w14:val="tx1"/>
                  </w14:solidFill>
                </w14:textFill>
              </w:rPr>
            </w:pPr>
          </w:p>
        </w:tc>
      </w:tr>
      <w:tr w14:paraId="4BFD50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622" w:type="dxa"/>
            <w:vMerge w:val="continue"/>
            <w:tcMar>
              <w:left w:w="57" w:type="dxa"/>
              <w:right w:w="57" w:type="dxa"/>
            </w:tcMar>
            <w:vAlign w:val="center"/>
          </w:tcPr>
          <w:p w14:paraId="30FB6304">
            <w:pPr>
              <w:widowControl/>
              <w:spacing w:line="240" w:lineRule="exact"/>
              <w:jc w:val="center"/>
              <w:rPr>
                <w:bCs/>
                <w:color w:val="000000" w:themeColor="text1"/>
                <w:kern w:val="0"/>
                <w:sz w:val="18"/>
                <w:szCs w:val="18"/>
                <w:highlight w:val="none"/>
                <w14:textFill>
                  <w14:solidFill>
                    <w14:schemeClr w14:val="tx1"/>
                  </w14:solidFill>
                </w14:textFill>
              </w:rPr>
            </w:pPr>
          </w:p>
        </w:tc>
        <w:tc>
          <w:tcPr>
            <w:tcW w:w="623" w:type="dxa"/>
            <w:vMerge w:val="continue"/>
            <w:tcMar>
              <w:left w:w="57" w:type="dxa"/>
              <w:right w:w="57" w:type="dxa"/>
            </w:tcMar>
            <w:vAlign w:val="center"/>
          </w:tcPr>
          <w:p w14:paraId="538A0403">
            <w:pPr>
              <w:widowControl/>
              <w:spacing w:line="240" w:lineRule="exact"/>
              <w:jc w:val="center"/>
              <w:rPr>
                <w:bCs/>
                <w:color w:val="000000" w:themeColor="text1"/>
                <w:kern w:val="0"/>
                <w:sz w:val="18"/>
                <w:szCs w:val="18"/>
                <w:highlight w:val="none"/>
                <w14:textFill>
                  <w14:solidFill>
                    <w14:schemeClr w14:val="tx1"/>
                  </w14:solidFill>
                </w14:textFill>
              </w:rPr>
            </w:pPr>
          </w:p>
        </w:tc>
        <w:tc>
          <w:tcPr>
            <w:tcW w:w="1996" w:type="dxa"/>
            <w:tcMar>
              <w:left w:w="57" w:type="dxa"/>
              <w:right w:w="57" w:type="dxa"/>
            </w:tcMar>
            <w:vAlign w:val="center"/>
          </w:tcPr>
          <w:p w14:paraId="0926E311">
            <w:pPr>
              <w:spacing w:line="240" w:lineRule="exact"/>
              <w:rPr>
                <w:color w:val="000000" w:themeColor="text1"/>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t>习近平新时代中国特色社会主义思想概论</w:t>
            </w:r>
          </w:p>
        </w:tc>
        <w:tc>
          <w:tcPr>
            <w:tcW w:w="574" w:type="dxa"/>
            <w:tcMar>
              <w:left w:w="57" w:type="dxa"/>
              <w:right w:w="57" w:type="dxa"/>
            </w:tcMar>
            <w:vAlign w:val="center"/>
          </w:tcPr>
          <w:p w14:paraId="49186DAA">
            <w:pPr>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必</w:t>
            </w:r>
          </w:p>
        </w:tc>
        <w:tc>
          <w:tcPr>
            <w:tcW w:w="519" w:type="dxa"/>
            <w:tcMar>
              <w:left w:w="57" w:type="dxa"/>
              <w:right w:w="57" w:type="dxa"/>
            </w:tcMar>
            <w:vAlign w:val="center"/>
          </w:tcPr>
          <w:p w14:paraId="0E35C4DE">
            <w:pPr>
              <w:widowControl/>
              <w:spacing w:line="240" w:lineRule="exact"/>
              <w:jc w:val="center"/>
              <w:rPr>
                <w:color w:val="000000" w:themeColor="text1"/>
                <w:kern w:val="0"/>
                <w:sz w:val="18"/>
                <w:szCs w:val="18"/>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3</w:t>
            </w:r>
          </w:p>
        </w:tc>
        <w:tc>
          <w:tcPr>
            <w:tcW w:w="1988" w:type="dxa"/>
            <w:vAlign w:val="center"/>
          </w:tcPr>
          <w:p w14:paraId="52E9B492">
            <w:pPr>
              <w:widowControl/>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马克思主义学院</w:t>
            </w:r>
          </w:p>
        </w:tc>
        <w:tc>
          <w:tcPr>
            <w:tcW w:w="2000" w:type="dxa"/>
            <w:tcMar>
              <w:left w:w="0" w:type="dxa"/>
              <w:right w:w="0" w:type="dxa"/>
            </w:tcMar>
            <w:vAlign w:val="center"/>
          </w:tcPr>
          <w:p w14:paraId="3581B0D4">
            <w:pPr>
              <w:widowControl/>
              <w:spacing w:line="240" w:lineRule="exact"/>
              <w:jc w:val="center"/>
              <w:rPr>
                <w:bCs/>
                <w:color w:val="000000" w:themeColor="text1"/>
                <w:kern w:val="0"/>
                <w:sz w:val="18"/>
                <w:szCs w:val="18"/>
                <w:highlight w:val="none"/>
                <w14:textFill>
                  <w14:solidFill>
                    <w14:schemeClr w14:val="tx1"/>
                  </w14:solidFill>
                </w14:textFill>
              </w:rPr>
            </w:pPr>
          </w:p>
        </w:tc>
      </w:tr>
      <w:tr w14:paraId="677DE0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622" w:type="dxa"/>
            <w:vMerge w:val="continue"/>
            <w:tcMar>
              <w:left w:w="57" w:type="dxa"/>
              <w:right w:w="57" w:type="dxa"/>
            </w:tcMar>
            <w:vAlign w:val="center"/>
          </w:tcPr>
          <w:p w14:paraId="0C2A5165">
            <w:pPr>
              <w:widowControl/>
              <w:spacing w:line="240" w:lineRule="exact"/>
              <w:jc w:val="center"/>
              <w:rPr>
                <w:bCs/>
                <w:color w:val="000000" w:themeColor="text1"/>
                <w:kern w:val="0"/>
                <w:sz w:val="18"/>
                <w:szCs w:val="18"/>
                <w:highlight w:val="none"/>
                <w14:textFill>
                  <w14:solidFill>
                    <w14:schemeClr w14:val="tx1"/>
                  </w14:solidFill>
                </w14:textFill>
              </w:rPr>
            </w:pPr>
          </w:p>
        </w:tc>
        <w:tc>
          <w:tcPr>
            <w:tcW w:w="623" w:type="dxa"/>
            <w:vMerge w:val="continue"/>
            <w:tcMar>
              <w:left w:w="57" w:type="dxa"/>
              <w:right w:w="57" w:type="dxa"/>
            </w:tcMar>
            <w:vAlign w:val="center"/>
          </w:tcPr>
          <w:p w14:paraId="6A1CEF5C">
            <w:pPr>
              <w:widowControl/>
              <w:spacing w:line="240" w:lineRule="exact"/>
              <w:jc w:val="center"/>
              <w:rPr>
                <w:bCs/>
                <w:color w:val="000000" w:themeColor="text1"/>
                <w:kern w:val="0"/>
                <w:sz w:val="18"/>
                <w:szCs w:val="18"/>
                <w:highlight w:val="none"/>
                <w14:textFill>
                  <w14:solidFill>
                    <w14:schemeClr w14:val="tx1"/>
                  </w14:solidFill>
                </w14:textFill>
              </w:rPr>
            </w:pPr>
          </w:p>
        </w:tc>
        <w:tc>
          <w:tcPr>
            <w:tcW w:w="1996" w:type="dxa"/>
            <w:tcMar>
              <w:left w:w="57" w:type="dxa"/>
              <w:right w:w="57" w:type="dxa"/>
            </w:tcMar>
            <w:vAlign w:val="center"/>
          </w:tcPr>
          <w:p w14:paraId="14D87FDB">
            <w:pPr>
              <w:spacing w:line="240" w:lineRule="exact"/>
              <w:rPr>
                <w:color w:val="000000" w:themeColor="text1"/>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t>形势与政策</w:t>
            </w:r>
          </w:p>
        </w:tc>
        <w:tc>
          <w:tcPr>
            <w:tcW w:w="574" w:type="dxa"/>
            <w:tcMar>
              <w:left w:w="57" w:type="dxa"/>
              <w:right w:w="57" w:type="dxa"/>
            </w:tcMar>
            <w:vAlign w:val="center"/>
          </w:tcPr>
          <w:p w14:paraId="3D44DB75">
            <w:pPr>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必</w:t>
            </w:r>
          </w:p>
        </w:tc>
        <w:tc>
          <w:tcPr>
            <w:tcW w:w="519" w:type="dxa"/>
            <w:tcMar>
              <w:left w:w="57" w:type="dxa"/>
              <w:right w:w="57" w:type="dxa"/>
            </w:tcMar>
            <w:vAlign w:val="center"/>
          </w:tcPr>
          <w:p w14:paraId="40EFE18E">
            <w:pPr>
              <w:widowControl/>
              <w:spacing w:line="240" w:lineRule="exact"/>
              <w:jc w:val="center"/>
              <w:rPr>
                <w:color w:val="000000" w:themeColor="text1"/>
                <w:kern w:val="0"/>
                <w:sz w:val="18"/>
                <w:szCs w:val="18"/>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2</w:t>
            </w:r>
          </w:p>
        </w:tc>
        <w:tc>
          <w:tcPr>
            <w:tcW w:w="1988" w:type="dxa"/>
            <w:vAlign w:val="center"/>
          </w:tcPr>
          <w:p w14:paraId="2DE25451">
            <w:pPr>
              <w:widowControl/>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马克思主义学院</w:t>
            </w:r>
          </w:p>
        </w:tc>
        <w:tc>
          <w:tcPr>
            <w:tcW w:w="2000" w:type="dxa"/>
            <w:tcMar>
              <w:left w:w="0" w:type="dxa"/>
              <w:right w:w="0" w:type="dxa"/>
            </w:tcMar>
            <w:vAlign w:val="center"/>
          </w:tcPr>
          <w:p w14:paraId="7965D065">
            <w:pPr>
              <w:widowControl/>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第8学期记学分</w:t>
            </w:r>
          </w:p>
        </w:tc>
      </w:tr>
      <w:tr w14:paraId="50D5D5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622" w:type="dxa"/>
            <w:vMerge w:val="continue"/>
            <w:tcMar>
              <w:left w:w="57" w:type="dxa"/>
              <w:right w:w="57" w:type="dxa"/>
            </w:tcMar>
            <w:vAlign w:val="center"/>
          </w:tcPr>
          <w:p w14:paraId="374B24E8">
            <w:pPr>
              <w:widowControl/>
              <w:spacing w:line="240" w:lineRule="exact"/>
              <w:jc w:val="center"/>
              <w:rPr>
                <w:bCs/>
                <w:color w:val="000000" w:themeColor="text1"/>
                <w:kern w:val="0"/>
                <w:sz w:val="18"/>
                <w:szCs w:val="18"/>
                <w:highlight w:val="none"/>
                <w14:textFill>
                  <w14:solidFill>
                    <w14:schemeClr w14:val="tx1"/>
                  </w14:solidFill>
                </w14:textFill>
              </w:rPr>
            </w:pPr>
          </w:p>
        </w:tc>
        <w:tc>
          <w:tcPr>
            <w:tcW w:w="623" w:type="dxa"/>
            <w:vMerge w:val="continue"/>
            <w:tcMar>
              <w:left w:w="57" w:type="dxa"/>
              <w:right w:w="57" w:type="dxa"/>
            </w:tcMar>
            <w:vAlign w:val="center"/>
          </w:tcPr>
          <w:p w14:paraId="4A8C0BD9">
            <w:pPr>
              <w:widowControl/>
              <w:spacing w:line="240" w:lineRule="exact"/>
              <w:jc w:val="center"/>
              <w:rPr>
                <w:bCs/>
                <w:color w:val="000000" w:themeColor="text1"/>
                <w:kern w:val="0"/>
                <w:sz w:val="18"/>
                <w:szCs w:val="18"/>
                <w:highlight w:val="none"/>
                <w14:textFill>
                  <w14:solidFill>
                    <w14:schemeClr w14:val="tx1"/>
                  </w14:solidFill>
                </w14:textFill>
              </w:rPr>
            </w:pPr>
          </w:p>
        </w:tc>
        <w:tc>
          <w:tcPr>
            <w:tcW w:w="1996" w:type="dxa"/>
            <w:tcMar>
              <w:left w:w="57" w:type="dxa"/>
              <w:right w:w="57" w:type="dxa"/>
            </w:tcMar>
            <w:vAlign w:val="center"/>
          </w:tcPr>
          <w:p w14:paraId="49B3DF0E">
            <w:pPr>
              <w:spacing w:line="240" w:lineRule="exact"/>
              <w:rPr>
                <w:color w:val="000000" w:themeColor="text1"/>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t>军事理论与国家安全</w:t>
            </w:r>
          </w:p>
        </w:tc>
        <w:tc>
          <w:tcPr>
            <w:tcW w:w="574" w:type="dxa"/>
            <w:tcMar>
              <w:left w:w="57" w:type="dxa"/>
              <w:right w:w="57" w:type="dxa"/>
            </w:tcMar>
            <w:vAlign w:val="center"/>
          </w:tcPr>
          <w:p w14:paraId="05327604">
            <w:pPr>
              <w:spacing w:line="240" w:lineRule="exact"/>
              <w:jc w:val="center"/>
              <w:rPr>
                <w:color w:val="000000" w:themeColor="text1"/>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必</w:t>
            </w:r>
          </w:p>
        </w:tc>
        <w:tc>
          <w:tcPr>
            <w:tcW w:w="519" w:type="dxa"/>
            <w:tcMar>
              <w:left w:w="57" w:type="dxa"/>
              <w:right w:w="57" w:type="dxa"/>
            </w:tcMar>
            <w:vAlign w:val="center"/>
          </w:tcPr>
          <w:p w14:paraId="5AB2659A">
            <w:pPr>
              <w:widowControl/>
              <w:spacing w:line="240" w:lineRule="exact"/>
              <w:jc w:val="center"/>
              <w:rPr>
                <w:color w:val="000000" w:themeColor="text1"/>
                <w:kern w:val="0"/>
                <w:sz w:val="18"/>
                <w:szCs w:val="18"/>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2</w:t>
            </w:r>
          </w:p>
        </w:tc>
        <w:tc>
          <w:tcPr>
            <w:tcW w:w="1988" w:type="dxa"/>
            <w:vAlign w:val="center"/>
          </w:tcPr>
          <w:p w14:paraId="481D27F4">
            <w:pPr>
              <w:widowControl/>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党委学生工作部、学生工作处</w:t>
            </w:r>
          </w:p>
        </w:tc>
        <w:tc>
          <w:tcPr>
            <w:tcW w:w="2000" w:type="dxa"/>
            <w:tcMar>
              <w:left w:w="0" w:type="dxa"/>
              <w:right w:w="0" w:type="dxa"/>
            </w:tcMar>
            <w:vAlign w:val="center"/>
          </w:tcPr>
          <w:p w14:paraId="6DA6133C">
            <w:pPr>
              <w:widowControl/>
              <w:spacing w:line="240" w:lineRule="exact"/>
              <w:jc w:val="center"/>
              <w:rPr>
                <w:bCs/>
                <w:color w:val="000000" w:themeColor="text1"/>
                <w:kern w:val="0"/>
                <w:sz w:val="18"/>
                <w:szCs w:val="18"/>
                <w:highlight w:val="none"/>
                <w14:textFill>
                  <w14:solidFill>
                    <w14:schemeClr w14:val="tx1"/>
                  </w14:solidFill>
                </w14:textFill>
              </w:rPr>
            </w:pPr>
          </w:p>
        </w:tc>
      </w:tr>
      <w:tr w14:paraId="00E3D9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622" w:type="dxa"/>
            <w:vMerge w:val="continue"/>
            <w:tcMar>
              <w:left w:w="57" w:type="dxa"/>
              <w:right w:w="57" w:type="dxa"/>
            </w:tcMar>
            <w:vAlign w:val="center"/>
          </w:tcPr>
          <w:p w14:paraId="673C2378">
            <w:pPr>
              <w:widowControl/>
              <w:spacing w:line="240" w:lineRule="exact"/>
              <w:jc w:val="center"/>
              <w:rPr>
                <w:bCs/>
                <w:color w:val="000000" w:themeColor="text1"/>
                <w:kern w:val="0"/>
                <w:sz w:val="18"/>
                <w:szCs w:val="18"/>
                <w:highlight w:val="none"/>
                <w14:textFill>
                  <w14:solidFill>
                    <w14:schemeClr w14:val="tx1"/>
                  </w14:solidFill>
                </w14:textFill>
              </w:rPr>
            </w:pPr>
          </w:p>
        </w:tc>
        <w:tc>
          <w:tcPr>
            <w:tcW w:w="623" w:type="dxa"/>
            <w:vMerge w:val="continue"/>
            <w:tcMar>
              <w:left w:w="57" w:type="dxa"/>
              <w:right w:w="57" w:type="dxa"/>
            </w:tcMar>
            <w:vAlign w:val="center"/>
          </w:tcPr>
          <w:p w14:paraId="7E65F302">
            <w:pPr>
              <w:widowControl/>
              <w:spacing w:line="240" w:lineRule="exact"/>
              <w:jc w:val="center"/>
              <w:rPr>
                <w:bCs/>
                <w:color w:val="000000" w:themeColor="text1"/>
                <w:kern w:val="0"/>
                <w:sz w:val="18"/>
                <w:szCs w:val="18"/>
                <w:highlight w:val="none"/>
                <w14:textFill>
                  <w14:solidFill>
                    <w14:schemeClr w14:val="tx1"/>
                  </w14:solidFill>
                </w14:textFill>
              </w:rPr>
            </w:pPr>
          </w:p>
        </w:tc>
        <w:tc>
          <w:tcPr>
            <w:tcW w:w="1996" w:type="dxa"/>
            <w:tcBorders>
              <w:top w:val="single" w:color="auto" w:sz="4" w:space="0"/>
              <w:left w:val="single" w:color="auto" w:sz="4" w:space="0"/>
              <w:bottom w:val="single" w:color="auto" w:sz="4" w:space="0"/>
              <w:right w:val="single" w:color="auto" w:sz="4" w:space="0"/>
            </w:tcBorders>
            <w:tcMar>
              <w:left w:w="57" w:type="dxa"/>
              <w:right w:w="57" w:type="dxa"/>
            </w:tcMar>
            <w:vAlign w:val="center"/>
          </w:tcPr>
          <w:p w14:paraId="6FEEA819">
            <w:pPr>
              <w:spacing w:line="240" w:lineRule="exact"/>
              <w:rPr>
                <w:color w:val="000000" w:themeColor="text1"/>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t>军事技能</w:t>
            </w:r>
          </w:p>
        </w:tc>
        <w:tc>
          <w:tcPr>
            <w:tcW w:w="574" w:type="dxa"/>
            <w:tcBorders>
              <w:top w:val="single" w:color="auto" w:sz="4" w:space="0"/>
              <w:left w:val="single" w:color="auto" w:sz="4" w:space="0"/>
              <w:bottom w:val="single" w:color="auto" w:sz="4" w:space="0"/>
              <w:right w:val="single" w:color="auto" w:sz="4" w:space="0"/>
            </w:tcBorders>
            <w:tcMar>
              <w:left w:w="57" w:type="dxa"/>
              <w:right w:w="57" w:type="dxa"/>
            </w:tcMar>
            <w:vAlign w:val="center"/>
          </w:tcPr>
          <w:p w14:paraId="0D657BEF">
            <w:pPr>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必</w:t>
            </w:r>
          </w:p>
        </w:tc>
        <w:tc>
          <w:tcPr>
            <w:tcW w:w="519" w:type="dxa"/>
            <w:tcBorders>
              <w:top w:val="single" w:color="auto" w:sz="4" w:space="0"/>
              <w:left w:val="single" w:color="auto" w:sz="4" w:space="0"/>
              <w:bottom w:val="single" w:color="auto" w:sz="4" w:space="0"/>
              <w:right w:val="single" w:color="auto" w:sz="4" w:space="0"/>
            </w:tcBorders>
            <w:tcMar>
              <w:left w:w="57" w:type="dxa"/>
              <w:right w:w="57" w:type="dxa"/>
            </w:tcMar>
            <w:vAlign w:val="center"/>
          </w:tcPr>
          <w:p w14:paraId="6C75957C">
            <w:pPr>
              <w:widowControl/>
              <w:spacing w:line="240" w:lineRule="exact"/>
              <w:jc w:val="center"/>
              <w:rPr>
                <w:color w:val="000000" w:themeColor="text1"/>
                <w:kern w:val="0"/>
                <w:sz w:val="18"/>
                <w:szCs w:val="18"/>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2</w:t>
            </w:r>
          </w:p>
        </w:tc>
        <w:tc>
          <w:tcPr>
            <w:tcW w:w="1988" w:type="dxa"/>
            <w:tcBorders>
              <w:top w:val="single" w:color="auto" w:sz="4" w:space="0"/>
              <w:left w:val="single" w:color="auto" w:sz="4" w:space="0"/>
              <w:bottom w:val="single" w:color="auto" w:sz="4" w:space="0"/>
              <w:right w:val="single" w:color="auto" w:sz="4" w:space="0"/>
            </w:tcBorders>
            <w:vAlign w:val="center"/>
          </w:tcPr>
          <w:p w14:paraId="3A76B837">
            <w:pPr>
              <w:widowControl/>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党委学生工作部、学生工作处</w:t>
            </w:r>
          </w:p>
        </w:tc>
        <w:tc>
          <w:tcPr>
            <w:tcW w:w="2000" w:type="dxa"/>
            <w:tcBorders>
              <w:top w:val="single" w:color="auto" w:sz="4" w:space="0"/>
              <w:left w:val="single" w:color="auto" w:sz="4" w:space="0"/>
              <w:bottom w:val="single" w:color="auto" w:sz="4" w:space="0"/>
              <w:right w:val="single" w:color="auto" w:sz="4" w:space="0"/>
            </w:tcBorders>
            <w:tcMar>
              <w:left w:w="0" w:type="dxa"/>
              <w:right w:w="0" w:type="dxa"/>
            </w:tcMar>
            <w:vAlign w:val="center"/>
          </w:tcPr>
          <w:p w14:paraId="2E138C09">
            <w:pPr>
              <w:widowControl/>
              <w:spacing w:line="240" w:lineRule="exact"/>
              <w:jc w:val="center"/>
              <w:rPr>
                <w:bCs/>
                <w:color w:val="000000" w:themeColor="text1"/>
                <w:kern w:val="0"/>
                <w:sz w:val="18"/>
                <w:szCs w:val="18"/>
                <w:highlight w:val="none"/>
                <w14:textFill>
                  <w14:solidFill>
                    <w14:schemeClr w14:val="tx1"/>
                  </w14:solidFill>
                </w14:textFill>
              </w:rPr>
            </w:pPr>
          </w:p>
        </w:tc>
      </w:tr>
      <w:tr w14:paraId="3F9E7A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622" w:type="dxa"/>
            <w:vMerge w:val="continue"/>
            <w:tcMar>
              <w:left w:w="57" w:type="dxa"/>
              <w:right w:w="57" w:type="dxa"/>
            </w:tcMar>
            <w:vAlign w:val="center"/>
          </w:tcPr>
          <w:p w14:paraId="78F96172">
            <w:pPr>
              <w:widowControl/>
              <w:spacing w:line="240" w:lineRule="exact"/>
              <w:jc w:val="center"/>
              <w:rPr>
                <w:bCs/>
                <w:color w:val="000000" w:themeColor="text1"/>
                <w:kern w:val="0"/>
                <w:sz w:val="18"/>
                <w:szCs w:val="18"/>
                <w:highlight w:val="none"/>
                <w14:textFill>
                  <w14:solidFill>
                    <w14:schemeClr w14:val="tx1"/>
                  </w14:solidFill>
                </w14:textFill>
              </w:rPr>
            </w:pPr>
          </w:p>
        </w:tc>
        <w:tc>
          <w:tcPr>
            <w:tcW w:w="623" w:type="dxa"/>
            <w:vMerge w:val="continue"/>
            <w:tcMar>
              <w:left w:w="57" w:type="dxa"/>
              <w:right w:w="57" w:type="dxa"/>
            </w:tcMar>
            <w:vAlign w:val="center"/>
          </w:tcPr>
          <w:p w14:paraId="35843737">
            <w:pPr>
              <w:widowControl/>
              <w:spacing w:line="240" w:lineRule="exact"/>
              <w:jc w:val="center"/>
              <w:rPr>
                <w:bCs/>
                <w:color w:val="000000" w:themeColor="text1"/>
                <w:kern w:val="0"/>
                <w:sz w:val="18"/>
                <w:szCs w:val="18"/>
                <w:highlight w:val="none"/>
                <w14:textFill>
                  <w14:solidFill>
                    <w14:schemeClr w14:val="tx1"/>
                  </w14:solidFill>
                </w14:textFill>
              </w:rPr>
            </w:pPr>
          </w:p>
        </w:tc>
        <w:tc>
          <w:tcPr>
            <w:tcW w:w="1996" w:type="dxa"/>
            <w:tcMar>
              <w:left w:w="57" w:type="dxa"/>
              <w:right w:w="57" w:type="dxa"/>
            </w:tcMar>
            <w:vAlign w:val="center"/>
          </w:tcPr>
          <w:p w14:paraId="49C8B60C">
            <w:pPr>
              <w:spacing w:line="240" w:lineRule="exact"/>
              <w:rPr>
                <w:color w:val="000000" w:themeColor="text1"/>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t>大学体育-1~4</w:t>
            </w:r>
          </w:p>
        </w:tc>
        <w:tc>
          <w:tcPr>
            <w:tcW w:w="574" w:type="dxa"/>
            <w:tcMar>
              <w:left w:w="57" w:type="dxa"/>
              <w:right w:w="57" w:type="dxa"/>
            </w:tcMar>
            <w:vAlign w:val="center"/>
          </w:tcPr>
          <w:p w14:paraId="639ACA36">
            <w:pPr>
              <w:spacing w:line="240" w:lineRule="exact"/>
              <w:jc w:val="center"/>
              <w:rPr>
                <w:color w:val="000000" w:themeColor="text1"/>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必</w:t>
            </w:r>
          </w:p>
        </w:tc>
        <w:tc>
          <w:tcPr>
            <w:tcW w:w="519" w:type="dxa"/>
            <w:tcMar>
              <w:left w:w="57" w:type="dxa"/>
              <w:right w:w="57" w:type="dxa"/>
            </w:tcMar>
            <w:vAlign w:val="center"/>
          </w:tcPr>
          <w:p w14:paraId="04894CC1">
            <w:pPr>
              <w:widowControl/>
              <w:spacing w:line="240" w:lineRule="exact"/>
              <w:jc w:val="center"/>
              <w:rPr>
                <w:color w:val="000000" w:themeColor="text1"/>
                <w:kern w:val="0"/>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t>1*4</w:t>
            </w:r>
          </w:p>
        </w:tc>
        <w:tc>
          <w:tcPr>
            <w:tcW w:w="1988" w:type="dxa"/>
            <w:vAlign w:val="center"/>
          </w:tcPr>
          <w:p w14:paraId="497BAF1D">
            <w:pPr>
              <w:widowControl/>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体育学院</w:t>
            </w:r>
          </w:p>
        </w:tc>
        <w:tc>
          <w:tcPr>
            <w:tcW w:w="2000" w:type="dxa"/>
            <w:tcMar>
              <w:left w:w="0" w:type="dxa"/>
              <w:right w:w="0" w:type="dxa"/>
            </w:tcMar>
            <w:vAlign w:val="center"/>
          </w:tcPr>
          <w:p w14:paraId="67C0E997">
            <w:pPr>
              <w:widowControl/>
              <w:spacing w:line="240" w:lineRule="exact"/>
              <w:jc w:val="center"/>
              <w:rPr>
                <w:bCs/>
                <w:color w:val="000000" w:themeColor="text1"/>
                <w:kern w:val="0"/>
                <w:sz w:val="18"/>
                <w:szCs w:val="18"/>
                <w:highlight w:val="none"/>
                <w14:textFill>
                  <w14:solidFill>
                    <w14:schemeClr w14:val="tx1"/>
                  </w14:solidFill>
                </w14:textFill>
              </w:rPr>
            </w:pPr>
          </w:p>
        </w:tc>
      </w:tr>
      <w:tr w14:paraId="7CDE43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622" w:type="dxa"/>
            <w:vMerge w:val="continue"/>
            <w:tcMar>
              <w:left w:w="57" w:type="dxa"/>
              <w:right w:w="57" w:type="dxa"/>
            </w:tcMar>
            <w:vAlign w:val="center"/>
          </w:tcPr>
          <w:p w14:paraId="3A505427">
            <w:pPr>
              <w:widowControl/>
              <w:spacing w:line="240" w:lineRule="exact"/>
              <w:jc w:val="center"/>
              <w:rPr>
                <w:bCs/>
                <w:color w:val="000000" w:themeColor="text1"/>
                <w:kern w:val="0"/>
                <w:sz w:val="18"/>
                <w:szCs w:val="18"/>
                <w:highlight w:val="none"/>
                <w14:textFill>
                  <w14:solidFill>
                    <w14:schemeClr w14:val="tx1"/>
                  </w14:solidFill>
                </w14:textFill>
              </w:rPr>
            </w:pPr>
          </w:p>
        </w:tc>
        <w:tc>
          <w:tcPr>
            <w:tcW w:w="623" w:type="dxa"/>
            <w:vMerge w:val="continue"/>
            <w:tcMar>
              <w:left w:w="57" w:type="dxa"/>
              <w:right w:w="57" w:type="dxa"/>
            </w:tcMar>
            <w:vAlign w:val="center"/>
          </w:tcPr>
          <w:p w14:paraId="524DA8A9">
            <w:pPr>
              <w:spacing w:line="240" w:lineRule="exact"/>
              <w:jc w:val="center"/>
              <w:rPr>
                <w:bCs/>
                <w:color w:val="000000" w:themeColor="text1"/>
                <w:kern w:val="0"/>
                <w:sz w:val="18"/>
                <w:szCs w:val="18"/>
                <w:highlight w:val="none"/>
                <w14:textFill>
                  <w14:solidFill>
                    <w14:schemeClr w14:val="tx1"/>
                  </w14:solidFill>
                </w14:textFill>
              </w:rPr>
            </w:pPr>
          </w:p>
        </w:tc>
        <w:tc>
          <w:tcPr>
            <w:tcW w:w="1996" w:type="dxa"/>
            <w:tcMar>
              <w:left w:w="57" w:type="dxa"/>
              <w:right w:w="57" w:type="dxa"/>
            </w:tcMar>
            <w:vAlign w:val="center"/>
          </w:tcPr>
          <w:p w14:paraId="12196D6A">
            <w:pPr>
              <w:spacing w:line="240" w:lineRule="exact"/>
              <w:rPr>
                <w:color w:val="000000" w:themeColor="text1"/>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t>大学体育-5~6（7）</w:t>
            </w:r>
          </w:p>
        </w:tc>
        <w:tc>
          <w:tcPr>
            <w:tcW w:w="574" w:type="dxa"/>
            <w:tcMar>
              <w:left w:w="57" w:type="dxa"/>
              <w:right w:w="57" w:type="dxa"/>
            </w:tcMar>
            <w:vAlign w:val="center"/>
          </w:tcPr>
          <w:p w14:paraId="48C8A5A1">
            <w:pPr>
              <w:spacing w:line="240" w:lineRule="exact"/>
              <w:jc w:val="center"/>
              <w:rPr>
                <w:color w:val="000000" w:themeColor="text1"/>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必</w:t>
            </w:r>
          </w:p>
        </w:tc>
        <w:tc>
          <w:tcPr>
            <w:tcW w:w="519" w:type="dxa"/>
            <w:tcMar>
              <w:left w:w="57" w:type="dxa"/>
              <w:right w:w="57" w:type="dxa"/>
            </w:tcMar>
            <w:vAlign w:val="center"/>
          </w:tcPr>
          <w:p w14:paraId="019E919F">
            <w:pPr>
              <w:widowControl/>
              <w:spacing w:line="240" w:lineRule="exact"/>
              <w:jc w:val="center"/>
              <w:rPr>
                <w:color w:val="000000" w:themeColor="text1"/>
                <w:kern w:val="0"/>
                <w:sz w:val="18"/>
                <w:szCs w:val="18"/>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0</w:t>
            </w:r>
          </w:p>
        </w:tc>
        <w:tc>
          <w:tcPr>
            <w:tcW w:w="1988" w:type="dxa"/>
            <w:vAlign w:val="center"/>
          </w:tcPr>
          <w:p w14:paraId="2B07C069">
            <w:pPr>
              <w:widowControl/>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体育学院</w:t>
            </w:r>
          </w:p>
        </w:tc>
        <w:tc>
          <w:tcPr>
            <w:tcW w:w="2000" w:type="dxa"/>
            <w:tcMar>
              <w:left w:w="0" w:type="dxa"/>
              <w:right w:w="0" w:type="dxa"/>
            </w:tcMar>
            <w:vAlign w:val="center"/>
          </w:tcPr>
          <w:p w14:paraId="3D1BC0B6">
            <w:pPr>
              <w:widowControl/>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含阳光长跑</w:t>
            </w:r>
          </w:p>
        </w:tc>
      </w:tr>
      <w:tr w14:paraId="199DAD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622" w:type="dxa"/>
            <w:vMerge w:val="continue"/>
            <w:tcMar>
              <w:left w:w="57" w:type="dxa"/>
              <w:right w:w="57" w:type="dxa"/>
            </w:tcMar>
            <w:vAlign w:val="center"/>
          </w:tcPr>
          <w:p w14:paraId="0565DEFD">
            <w:pPr>
              <w:widowControl/>
              <w:spacing w:line="240" w:lineRule="exact"/>
              <w:jc w:val="center"/>
              <w:rPr>
                <w:bCs/>
                <w:color w:val="000000" w:themeColor="text1"/>
                <w:kern w:val="0"/>
                <w:sz w:val="18"/>
                <w:szCs w:val="18"/>
                <w:highlight w:val="none"/>
                <w14:textFill>
                  <w14:solidFill>
                    <w14:schemeClr w14:val="tx1"/>
                  </w14:solidFill>
                </w14:textFill>
              </w:rPr>
            </w:pPr>
          </w:p>
        </w:tc>
        <w:tc>
          <w:tcPr>
            <w:tcW w:w="623" w:type="dxa"/>
            <w:vMerge w:val="continue"/>
            <w:tcMar>
              <w:left w:w="57" w:type="dxa"/>
              <w:right w:w="57" w:type="dxa"/>
            </w:tcMar>
            <w:vAlign w:val="center"/>
          </w:tcPr>
          <w:p w14:paraId="4A5E470F">
            <w:pPr>
              <w:widowControl/>
              <w:spacing w:line="240" w:lineRule="exact"/>
              <w:jc w:val="center"/>
              <w:rPr>
                <w:bCs/>
                <w:color w:val="000000" w:themeColor="text1"/>
                <w:kern w:val="0"/>
                <w:sz w:val="18"/>
                <w:szCs w:val="18"/>
                <w:highlight w:val="none"/>
                <w14:textFill>
                  <w14:solidFill>
                    <w14:schemeClr w14:val="tx1"/>
                  </w14:solidFill>
                </w14:textFill>
              </w:rPr>
            </w:pPr>
          </w:p>
        </w:tc>
        <w:tc>
          <w:tcPr>
            <w:tcW w:w="1996" w:type="dxa"/>
            <w:tcMar>
              <w:left w:w="57" w:type="dxa"/>
              <w:right w:w="57" w:type="dxa"/>
            </w:tcMar>
            <w:vAlign w:val="center"/>
          </w:tcPr>
          <w:p w14:paraId="4F824547">
            <w:pPr>
              <w:spacing w:line="240" w:lineRule="exact"/>
              <w:rPr>
                <w:color w:val="000000" w:themeColor="text1"/>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t>新时代大学生劳动教育</w:t>
            </w:r>
          </w:p>
        </w:tc>
        <w:tc>
          <w:tcPr>
            <w:tcW w:w="574" w:type="dxa"/>
            <w:tcMar>
              <w:left w:w="57" w:type="dxa"/>
              <w:right w:w="57" w:type="dxa"/>
            </w:tcMar>
            <w:vAlign w:val="center"/>
          </w:tcPr>
          <w:p w14:paraId="6E855F0E">
            <w:pPr>
              <w:spacing w:line="240" w:lineRule="exact"/>
              <w:jc w:val="center"/>
              <w:rPr>
                <w:color w:val="000000" w:themeColor="text1"/>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必</w:t>
            </w:r>
          </w:p>
        </w:tc>
        <w:tc>
          <w:tcPr>
            <w:tcW w:w="519" w:type="dxa"/>
            <w:tcMar>
              <w:left w:w="57" w:type="dxa"/>
              <w:right w:w="57" w:type="dxa"/>
            </w:tcMar>
            <w:vAlign w:val="center"/>
          </w:tcPr>
          <w:p w14:paraId="7A4B4D82">
            <w:pPr>
              <w:widowControl/>
              <w:spacing w:line="240" w:lineRule="exact"/>
              <w:jc w:val="center"/>
              <w:rPr>
                <w:color w:val="000000" w:themeColor="text1"/>
                <w:kern w:val="0"/>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t>1</w:t>
            </w:r>
          </w:p>
        </w:tc>
        <w:tc>
          <w:tcPr>
            <w:tcW w:w="1988" w:type="dxa"/>
            <w:vAlign w:val="center"/>
          </w:tcPr>
          <w:p w14:paraId="17925EE8">
            <w:pPr>
              <w:widowControl/>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教务处</w:t>
            </w:r>
          </w:p>
        </w:tc>
        <w:tc>
          <w:tcPr>
            <w:tcW w:w="2000" w:type="dxa"/>
            <w:tcMar>
              <w:left w:w="0" w:type="dxa"/>
              <w:right w:w="0" w:type="dxa"/>
            </w:tcMar>
            <w:vAlign w:val="center"/>
          </w:tcPr>
          <w:p w14:paraId="0278257F">
            <w:pPr>
              <w:widowControl/>
              <w:spacing w:line="240" w:lineRule="exact"/>
              <w:jc w:val="center"/>
              <w:rPr>
                <w:bCs/>
                <w:color w:val="000000" w:themeColor="text1"/>
                <w:kern w:val="0"/>
                <w:sz w:val="18"/>
                <w:szCs w:val="18"/>
                <w:highlight w:val="none"/>
                <w14:textFill>
                  <w14:solidFill>
                    <w14:schemeClr w14:val="tx1"/>
                  </w14:solidFill>
                </w14:textFill>
              </w:rPr>
            </w:pPr>
          </w:p>
        </w:tc>
      </w:tr>
      <w:tr w14:paraId="17CE45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622" w:type="dxa"/>
            <w:vMerge w:val="continue"/>
            <w:tcMar>
              <w:left w:w="57" w:type="dxa"/>
              <w:right w:w="57" w:type="dxa"/>
            </w:tcMar>
            <w:vAlign w:val="center"/>
          </w:tcPr>
          <w:p w14:paraId="3BF8A9F6">
            <w:pPr>
              <w:widowControl/>
              <w:spacing w:line="240" w:lineRule="exact"/>
              <w:jc w:val="center"/>
              <w:rPr>
                <w:bCs/>
                <w:color w:val="000000" w:themeColor="text1"/>
                <w:kern w:val="0"/>
                <w:sz w:val="18"/>
                <w:szCs w:val="18"/>
                <w:highlight w:val="none"/>
                <w14:textFill>
                  <w14:solidFill>
                    <w14:schemeClr w14:val="tx1"/>
                  </w14:solidFill>
                </w14:textFill>
              </w:rPr>
            </w:pPr>
          </w:p>
        </w:tc>
        <w:tc>
          <w:tcPr>
            <w:tcW w:w="623" w:type="dxa"/>
            <w:vMerge w:val="continue"/>
            <w:tcMar>
              <w:left w:w="57" w:type="dxa"/>
              <w:right w:w="57" w:type="dxa"/>
            </w:tcMar>
            <w:vAlign w:val="center"/>
          </w:tcPr>
          <w:p w14:paraId="1D3E33B7">
            <w:pPr>
              <w:widowControl/>
              <w:spacing w:line="240" w:lineRule="exact"/>
              <w:jc w:val="center"/>
              <w:rPr>
                <w:bCs/>
                <w:color w:val="000000" w:themeColor="text1"/>
                <w:kern w:val="0"/>
                <w:sz w:val="18"/>
                <w:szCs w:val="18"/>
                <w:highlight w:val="none"/>
                <w14:textFill>
                  <w14:solidFill>
                    <w14:schemeClr w14:val="tx1"/>
                  </w14:solidFill>
                </w14:textFill>
              </w:rPr>
            </w:pPr>
          </w:p>
        </w:tc>
        <w:tc>
          <w:tcPr>
            <w:tcW w:w="1996" w:type="dxa"/>
            <w:tcMar>
              <w:left w:w="57" w:type="dxa"/>
              <w:right w:w="57" w:type="dxa"/>
            </w:tcMar>
            <w:vAlign w:val="center"/>
          </w:tcPr>
          <w:p w14:paraId="19C34E30">
            <w:pPr>
              <w:spacing w:line="240" w:lineRule="exact"/>
              <w:rPr>
                <w:color w:val="000000" w:themeColor="text1"/>
                <w:sz w:val="18"/>
                <w:szCs w:val="18"/>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基础英语-1</w:t>
            </w:r>
          </w:p>
        </w:tc>
        <w:tc>
          <w:tcPr>
            <w:tcW w:w="574" w:type="dxa"/>
            <w:tcMar>
              <w:left w:w="57" w:type="dxa"/>
              <w:right w:w="57" w:type="dxa"/>
            </w:tcMar>
            <w:vAlign w:val="center"/>
          </w:tcPr>
          <w:p w14:paraId="65270CB7">
            <w:pPr>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必</w:t>
            </w:r>
          </w:p>
        </w:tc>
        <w:tc>
          <w:tcPr>
            <w:tcW w:w="519" w:type="dxa"/>
            <w:tcMar>
              <w:left w:w="57" w:type="dxa"/>
              <w:right w:w="57" w:type="dxa"/>
            </w:tcMar>
            <w:vAlign w:val="center"/>
          </w:tcPr>
          <w:p w14:paraId="3AB9DA1F">
            <w:pPr>
              <w:widowControl/>
              <w:spacing w:line="240" w:lineRule="exact"/>
              <w:jc w:val="center"/>
              <w:rPr>
                <w:color w:val="000000" w:themeColor="text1"/>
                <w:kern w:val="0"/>
                <w:sz w:val="18"/>
                <w:szCs w:val="18"/>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4</w:t>
            </w:r>
          </w:p>
        </w:tc>
        <w:tc>
          <w:tcPr>
            <w:tcW w:w="1988" w:type="dxa"/>
            <w:vAlign w:val="center"/>
          </w:tcPr>
          <w:p w14:paraId="63A87E2D">
            <w:pPr>
              <w:widowControl/>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外国语言文学学院</w:t>
            </w:r>
          </w:p>
        </w:tc>
        <w:tc>
          <w:tcPr>
            <w:tcW w:w="2000" w:type="dxa"/>
            <w:tcMar>
              <w:left w:w="0" w:type="dxa"/>
              <w:right w:w="0" w:type="dxa"/>
            </w:tcMar>
            <w:vAlign w:val="center"/>
          </w:tcPr>
          <w:p w14:paraId="087B923F">
            <w:pPr>
              <w:widowControl/>
              <w:spacing w:line="240" w:lineRule="exact"/>
              <w:jc w:val="center"/>
              <w:rPr>
                <w:bCs/>
                <w:color w:val="000000" w:themeColor="text1"/>
                <w:kern w:val="0"/>
                <w:sz w:val="18"/>
                <w:szCs w:val="18"/>
                <w:highlight w:val="none"/>
                <w14:textFill>
                  <w14:solidFill>
                    <w14:schemeClr w14:val="tx1"/>
                  </w14:solidFill>
                </w14:textFill>
              </w:rPr>
            </w:pPr>
          </w:p>
        </w:tc>
      </w:tr>
      <w:tr w14:paraId="2B28EB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622" w:type="dxa"/>
            <w:vMerge w:val="continue"/>
            <w:tcMar>
              <w:left w:w="57" w:type="dxa"/>
              <w:right w:w="57" w:type="dxa"/>
            </w:tcMar>
            <w:vAlign w:val="center"/>
          </w:tcPr>
          <w:p w14:paraId="5D87BBC4">
            <w:pPr>
              <w:widowControl/>
              <w:spacing w:line="240" w:lineRule="exact"/>
              <w:jc w:val="center"/>
              <w:rPr>
                <w:bCs/>
                <w:color w:val="000000" w:themeColor="text1"/>
                <w:kern w:val="0"/>
                <w:sz w:val="18"/>
                <w:szCs w:val="18"/>
                <w:highlight w:val="none"/>
                <w14:textFill>
                  <w14:solidFill>
                    <w14:schemeClr w14:val="tx1"/>
                  </w14:solidFill>
                </w14:textFill>
              </w:rPr>
            </w:pPr>
          </w:p>
        </w:tc>
        <w:tc>
          <w:tcPr>
            <w:tcW w:w="623" w:type="dxa"/>
            <w:vMerge w:val="continue"/>
            <w:tcMar>
              <w:left w:w="57" w:type="dxa"/>
              <w:right w:w="57" w:type="dxa"/>
            </w:tcMar>
            <w:vAlign w:val="center"/>
          </w:tcPr>
          <w:p w14:paraId="49972037">
            <w:pPr>
              <w:widowControl/>
              <w:spacing w:line="240" w:lineRule="exact"/>
              <w:jc w:val="center"/>
              <w:rPr>
                <w:bCs/>
                <w:color w:val="000000" w:themeColor="text1"/>
                <w:kern w:val="0"/>
                <w:sz w:val="18"/>
                <w:szCs w:val="18"/>
                <w:highlight w:val="none"/>
                <w14:textFill>
                  <w14:solidFill>
                    <w14:schemeClr w14:val="tx1"/>
                  </w14:solidFill>
                </w14:textFill>
              </w:rPr>
            </w:pPr>
          </w:p>
        </w:tc>
        <w:tc>
          <w:tcPr>
            <w:tcW w:w="1996" w:type="dxa"/>
            <w:tcMar>
              <w:left w:w="57" w:type="dxa"/>
              <w:right w:w="57" w:type="dxa"/>
            </w:tcMar>
            <w:vAlign w:val="center"/>
          </w:tcPr>
          <w:p w14:paraId="5955EC41">
            <w:pPr>
              <w:spacing w:line="240" w:lineRule="exact"/>
              <w:rPr>
                <w:color w:val="000000" w:themeColor="text1"/>
                <w:sz w:val="18"/>
                <w:szCs w:val="18"/>
                <w:highlight w:val="none"/>
                <w14:textFill>
                  <w14:solidFill>
                    <w14:schemeClr w14:val="tx1"/>
                  </w14:solidFill>
                </w14:textFill>
              </w:rPr>
            </w:pPr>
            <w:r>
              <w:rPr>
                <w:rFonts w:hint="eastAsia"/>
                <w:color w:val="000000" w:themeColor="text1"/>
                <w:sz w:val="18"/>
                <w:szCs w:val="18"/>
                <w:highlight w:val="none"/>
                <w14:textFill>
                  <w14:solidFill>
                    <w14:schemeClr w14:val="tx1"/>
                  </w14:solidFill>
                </w14:textFill>
              </w:rPr>
              <w:t>人工智能导论A</w:t>
            </w:r>
          </w:p>
        </w:tc>
        <w:tc>
          <w:tcPr>
            <w:tcW w:w="574" w:type="dxa"/>
            <w:tcMar>
              <w:left w:w="57" w:type="dxa"/>
              <w:right w:w="57" w:type="dxa"/>
            </w:tcMar>
            <w:vAlign w:val="center"/>
          </w:tcPr>
          <w:p w14:paraId="46347B8A">
            <w:pPr>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必</w:t>
            </w:r>
          </w:p>
        </w:tc>
        <w:tc>
          <w:tcPr>
            <w:tcW w:w="519" w:type="dxa"/>
            <w:tcMar>
              <w:left w:w="57" w:type="dxa"/>
              <w:right w:w="57" w:type="dxa"/>
            </w:tcMar>
            <w:vAlign w:val="center"/>
          </w:tcPr>
          <w:p w14:paraId="09A398A5">
            <w:pPr>
              <w:widowControl/>
              <w:spacing w:line="240" w:lineRule="exact"/>
              <w:jc w:val="center"/>
              <w:rPr>
                <w:color w:val="000000" w:themeColor="text1"/>
                <w:kern w:val="0"/>
                <w:sz w:val="18"/>
                <w:szCs w:val="18"/>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2</w:t>
            </w:r>
          </w:p>
        </w:tc>
        <w:tc>
          <w:tcPr>
            <w:tcW w:w="1988" w:type="dxa"/>
            <w:vAlign w:val="center"/>
          </w:tcPr>
          <w:p w14:paraId="5E57F922">
            <w:pPr>
              <w:widowControl/>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计算机与信息工程学院（人工智能学院）</w:t>
            </w:r>
          </w:p>
        </w:tc>
        <w:tc>
          <w:tcPr>
            <w:tcW w:w="2000" w:type="dxa"/>
            <w:vMerge w:val="restart"/>
            <w:tcMar>
              <w:left w:w="0" w:type="dxa"/>
              <w:right w:w="0" w:type="dxa"/>
            </w:tcMar>
            <w:vAlign w:val="center"/>
          </w:tcPr>
          <w:p w14:paraId="5D0D8DDE">
            <w:pPr>
              <w:widowControl/>
              <w:spacing w:line="240" w:lineRule="exact"/>
              <w:jc w:val="center"/>
              <w:rPr>
                <w:bCs/>
                <w:color w:val="000000" w:themeColor="text1"/>
                <w:kern w:val="0"/>
                <w:sz w:val="18"/>
                <w:szCs w:val="18"/>
                <w:highlight w:val="none"/>
                <w14:textFill>
                  <w14:solidFill>
                    <w14:schemeClr w14:val="tx1"/>
                  </w14:solidFill>
                </w14:textFill>
              </w:rPr>
            </w:pPr>
            <w:r>
              <w:rPr>
                <w:rFonts w:hint="eastAsia"/>
                <w:color w:val="000000" w:themeColor="text1"/>
                <w:sz w:val="18"/>
                <w:szCs w:val="18"/>
                <w:highlight w:val="none"/>
                <w14:textFill>
                  <w14:solidFill>
                    <w14:schemeClr w14:val="tx1"/>
                  </w14:solidFill>
                </w14:textFill>
              </w:rPr>
              <w:t>人工智能通识教育</w:t>
            </w:r>
            <w:r>
              <w:rPr>
                <w:color w:val="000000" w:themeColor="text1"/>
                <w:sz w:val="18"/>
                <w:szCs w:val="18"/>
                <w:highlight w:val="none"/>
                <w14:textFill>
                  <w14:solidFill>
                    <w14:schemeClr w14:val="tx1"/>
                  </w14:solidFill>
                </w14:textFill>
              </w:rPr>
              <w:t>类课程</w:t>
            </w:r>
          </w:p>
        </w:tc>
      </w:tr>
      <w:tr w14:paraId="569FE0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622" w:type="dxa"/>
            <w:vMerge w:val="continue"/>
            <w:tcMar>
              <w:left w:w="57" w:type="dxa"/>
              <w:right w:w="57" w:type="dxa"/>
            </w:tcMar>
            <w:vAlign w:val="center"/>
          </w:tcPr>
          <w:p w14:paraId="6E1B20B3">
            <w:pPr>
              <w:widowControl/>
              <w:spacing w:line="240" w:lineRule="exact"/>
              <w:jc w:val="center"/>
              <w:rPr>
                <w:bCs/>
                <w:color w:val="000000" w:themeColor="text1"/>
                <w:kern w:val="0"/>
                <w:sz w:val="18"/>
                <w:szCs w:val="18"/>
                <w:highlight w:val="none"/>
                <w14:textFill>
                  <w14:solidFill>
                    <w14:schemeClr w14:val="tx1"/>
                  </w14:solidFill>
                </w14:textFill>
              </w:rPr>
            </w:pPr>
          </w:p>
        </w:tc>
        <w:tc>
          <w:tcPr>
            <w:tcW w:w="623" w:type="dxa"/>
            <w:vMerge w:val="continue"/>
            <w:tcMar>
              <w:left w:w="57" w:type="dxa"/>
              <w:right w:w="57" w:type="dxa"/>
            </w:tcMar>
            <w:vAlign w:val="center"/>
          </w:tcPr>
          <w:p w14:paraId="23C05A39">
            <w:pPr>
              <w:widowControl/>
              <w:spacing w:line="240" w:lineRule="exact"/>
              <w:jc w:val="center"/>
              <w:rPr>
                <w:bCs/>
                <w:color w:val="000000" w:themeColor="text1"/>
                <w:kern w:val="0"/>
                <w:sz w:val="18"/>
                <w:szCs w:val="18"/>
                <w:highlight w:val="none"/>
                <w14:textFill>
                  <w14:solidFill>
                    <w14:schemeClr w14:val="tx1"/>
                  </w14:solidFill>
                </w14:textFill>
              </w:rPr>
            </w:pPr>
          </w:p>
        </w:tc>
        <w:tc>
          <w:tcPr>
            <w:tcW w:w="1996" w:type="dxa"/>
            <w:tcMar>
              <w:left w:w="57" w:type="dxa"/>
              <w:right w:w="57" w:type="dxa"/>
            </w:tcMar>
            <w:vAlign w:val="center"/>
          </w:tcPr>
          <w:p w14:paraId="3E2E4114">
            <w:pPr>
              <w:spacing w:line="240" w:lineRule="exact"/>
              <w:jc w:val="left"/>
              <w:rPr>
                <w:color w:val="000000" w:themeColor="text1"/>
                <w:sz w:val="18"/>
                <w:szCs w:val="18"/>
                <w:highlight w:val="none"/>
                <w14:textFill>
                  <w14:solidFill>
                    <w14:schemeClr w14:val="tx1"/>
                  </w14:solidFill>
                </w14:textFill>
              </w:rPr>
            </w:pPr>
            <w:r>
              <w:rPr>
                <w:rFonts w:hint="eastAsia"/>
                <w:color w:val="000000" w:themeColor="text1"/>
                <w:sz w:val="18"/>
                <w:szCs w:val="18"/>
                <w:highlight w:val="none"/>
                <w14:textFill>
                  <w14:solidFill>
                    <w14:schemeClr w14:val="tx1"/>
                  </w14:solidFill>
                </w14:textFill>
              </w:rPr>
              <w:t>程序设计基础</w:t>
            </w:r>
          </w:p>
        </w:tc>
        <w:tc>
          <w:tcPr>
            <w:tcW w:w="574" w:type="dxa"/>
            <w:tcMar>
              <w:left w:w="57" w:type="dxa"/>
              <w:right w:w="57" w:type="dxa"/>
            </w:tcMar>
            <w:vAlign w:val="center"/>
          </w:tcPr>
          <w:p w14:paraId="364DE921">
            <w:pPr>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必</w:t>
            </w:r>
          </w:p>
        </w:tc>
        <w:tc>
          <w:tcPr>
            <w:tcW w:w="519" w:type="dxa"/>
            <w:tcMar>
              <w:left w:w="57" w:type="dxa"/>
              <w:right w:w="57" w:type="dxa"/>
            </w:tcMar>
            <w:vAlign w:val="center"/>
          </w:tcPr>
          <w:p w14:paraId="375FE625">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4</w:t>
            </w:r>
          </w:p>
        </w:tc>
        <w:tc>
          <w:tcPr>
            <w:tcW w:w="1988" w:type="dxa"/>
            <w:vAlign w:val="center"/>
          </w:tcPr>
          <w:p w14:paraId="11E4F27F">
            <w:pPr>
              <w:widowControl/>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计算机与信息工程学院（人工智能学院）</w:t>
            </w:r>
          </w:p>
        </w:tc>
        <w:tc>
          <w:tcPr>
            <w:tcW w:w="2000" w:type="dxa"/>
            <w:vMerge w:val="continue"/>
            <w:tcMar>
              <w:left w:w="0" w:type="dxa"/>
              <w:right w:w="0" w:type="dxa"/>
            </w:tcMar>
            <w:vAlign w:val="center"/>
          </w:tcPr>
          <w:p w14:paraId="5B59039E">
            <w:pPr>
              <w:widowControl/>
              <w:spacing w:line="240" w:lineRule="exact"/>
              <w:jc w:val="center"/>
              <w:rPr>
                <w:bCs/>
                <w:color w:val="000000" w:themeColor="text1"/>
                <w:kern w:val="0"/>
                <w:sz w:val="18"/>
                <w:szCs w:val="18"/>
                <w:highlight w:val="none"/>
                <w14:textFill>
                  <w14:solidFill>
                    <w14:schemeClr w14:val="tx1"/>
                  </w14:solidFill>
                </w14:textFill>
              </w:rPr>
            </w:pPr>
          </w:p>
        </w:tc>
      </w:tr>
      <w:tr w14:paraId="235075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622" w:type="dxa"/>
            <w:vMerge w:val="continue"/>
            <w:tcMar>
              <w:left w:w="57" w:type="dxa"/>
              <w:right w:w="57" w:type="dxa"/>
            </w:tcMar>
            <w:vAlign w:val="center"/>
          </w:tcPr>
          <w:p w14:paraId="3C152C4F">
            <w:pPr>
              <w:widowControl/>
              <w:spacing w:line="240" w:lineRule="exact"/>
              <w:jc w:val="center"/>
              <w:rPr>
                <w:bCs/>
                <w:color w:val="000000" w:themeColor="text1"/>
                <w:kern w:val="0"/>
                <w:sz w:val="18"/>
                <w:szCs w:val="18"/>
                <w:highlight w:val="none"/>
                <w14:textFill>
                  <w14:solidFill>
                    <w14:schemeClr w14:val="tx1"/>
                  </w14:solidFill>
                </w14:textFill>
              </w:rPr>
            </w:pPr>
          </w:p>
        </w:tc>
        <w:tc>
          <w:tcPr>
            <w:tcW w:w="623" w:type="dxa"/>
            <w:vMerge w:val="continue"/>
            <w:tcMar>
              <w:left w:w="57" w:type="dxa"/>
              <w:right w:w="57" w:type="dxa"/>
            </w:tcMar>
            <w:vAlign w:val="center"/>
          </w:tcPr>
          <w:p w14:paraId="01CAC92E">
            <w:pPr>
              <w:widowControl/>
              <w:spacing w:line="240" w:lineRule="exact"/>
              <w:jc w:val="center"/>
              <w:rPr>
                <w:bCs/>
                <w:color w:val="000000" w:themeColor="text1"/>
                <w:kern w:val="0"/>
                <w:sz w:val="18"/>
                <w:szCs w:val="18"/>
                <w:highlight w:val="none"/>
                <w14:textFill>
                  <w14:solidFill>
                    <w14:schemeClr w14:val="tx1"/>
                  </w14:solidFill>
                </w14:textFill>
              </w:rPr>
            </w:pPr>
          </w:p>
        </w:tc>
        <w:tc>
          <w:tcPr>
            <w:tcW w:w="1996" w:type="dxa"/>
            <w:tcMar>
              <w:left w:w="57" w:type="dxa"/>
              <w:right w:w="57" w:type="dxa"/>
            </w:tcMar>
            <w:vAlign w:val="center"/>
          </w:tcPr>
          <w:p w14:paraId="5D1FAAC0">
            <w:pPr>
              <w:spacing w:line="240" w:lineRule="exact"/>
              <w:rPr>
                <w:color w:val="000000" w:themeColor="text1"/>
                <w:sz w:val="18"/>
                <w:szCs w:val="18"/>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社会实践</w:t>
            </w:r>
          </w:p>
        </w:tc>
        <w:tc>
          <w:tcPr>
            <w:tcW w:w="574" w:type="dxa"/>
            <w:tcMar>
              <w:left w:w="57" w:type="dxa"/>
              <w:right w:w="57" w:type="dxa"/>
            </w:tcMar>
            <w:vAlign w:val="center"/>
          </w:tcPr>
          <w:p w14:paraId="722A8021">
            <w:pPr>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必</w:t>
            </w:r>
          </w:p>
        </w:tc>
        <w:tc>
          <w:tcPr>
            <w:tcW w:w="519" w:type="dxa"/>
            <w:tcMar>
              <w:left w:w="57" w:type="dxa"/>
              <w:right w:w="57" w:type="dxa"/>
            </w:tcMar>
            <w:vAlign w:val="center"/>
          </w:tcPr>
          <w:p w14:paraId="535096D9">
            <w:pPr>
              <w:widowControl/>
              <w:spacing w:line="240" w:lineRule="exact"/>
              <w:jc w:val="center"/>
              <w:rPr>
                <w:color w:val="000000" w:themeColor="text1"/>
                <w:kern w:val="0"/>
                <w:sz w:val="18"/>
                <w:szCs w:val="18"/>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3</w:t>
            </w:r>
          </w:p>
        </w:tc>
        <w:tc>
          <w:tcPr>
            <w:tcW w:w="1988" w:type="dxa"/>
            <w:vAlign w:val="center"/>
          </w:tcPr>
          <w:p w14:paraId="579728CD">
            <w:pPr>
              <w:widowControl/>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团委</w:t>
            </w:r>
          </w:p>
        </w:tc>
        <w:tc>
          <w:tcPr>
            <w:tcW w:w="2000" w:type="dxa"/>
            <w:tcMar>
              <w:left w:w="0" w:type="dxa"/>
              <w:right w:w="0" w:type="dxa"/>
            </w:tcMar>
            <w:vAlign w:val="center"/>
          </w:tcPr>
          <w:p w14:paraId="7E24AB90">
            <w:pPr>
              <w:widowControl/>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依据《南京工业大学社会实践课程实施方案》，</w:t>
            </w:r>
          </w:p>
          <w:p w14:paraId="36E26DD0">
            <w:pPr>
              <w:widowControl/>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第8学期认定学分</w:t>
            </w:r>
          </w:p>
        </w:tc>
      </w:tr>
      <w:tr w14:paraId="3C1DAC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622" w:type="dxa"/>
            <w:vMerge w:val="continue"/>
            <w:tcMar>
              <w:left w:w="57" w:type="dxa"/>
              <w:right w:w="57" w:type="dxa"/>
            </w:tcMar>
            <w:vAlign w:val="center"/>
          </w:tcPr>
          <w:p w14:paraId="3BAEC5CD">
            <w:pPr>
              <w:widowControl/>
              <w:spacing w:line="240" w:lineRule="exact"/>
              <w:jc w:val="center"/>
              <w:rPr>
                <w:bCs/>
                <w:color w:val="000000" w:themeColor="text1"/>
                <w:kern w:val="0"/>
                <w:sz w:val="18"/>
                <w:szCs w:val="18"/>
                <w:highlight w:val="none"/>
                <w14:textFill>
                  <w14:solidFill>
                    <w14:schemeClr w14:val="tx1"/>
                  </w14:solidFill>
                </w14:textFill>
              </w:rPr>
            </w:pPr>
          </w:p>
        </w:tc>
        <w:tc>
          <w:tcPr>
            <w:tcW w:w="623" w:type="dxa"/>
            <w:vMerge w:val="continue"/>
            <w:tcMar>
              <w:left w:w="57" w:type="dxa"/>
              <w:right w:w="57" w:type="dxa"/>
            </w:tcMar>
            <w:vAlign w:val="center"/>
          </w:tcPr>
          <w:p w14:paraId="37A2DA77">
            <w:pPr>
              <w:widowControl/>
              <w:spacing w:line="240" w:lineRule="exact"/>
              <w:jc w:val="center"/>
              <w:rPr>
                <w:bCs/>
                <w:color w:val="000000" w:themeColor="text1"/>
                <w:kern w:val="0"/>
                <w:sz w:val="18"/>
                <w:szCs w:val="18"/>
                <w:highlight w:val="none"/>
                <w14:textFill>
                  <w14:solidFill>
                    <w14:schemeClr w14:val="tx1"/>
                  </w14:solidFill>
                </w14:textFill>
              </w:rPr>
            </w:pPr>
          </w:p>
        </w:tc>
        <w:tc>
          <w:tcPr>
            <w:tcW w:w="1996" w:type="dxa"/>
            <w:tcMar>
              <w:left w:w="57" w:type="dxa"/>
              <w:right w:w="57" w:type="dxa"/>
            </w:tcMar>
            <w:vAlign w:val="center"/>
          </w:tcPr>
          <w:p w14:paraId="133E8D60">
            <w:pPr>
              <w:widowControl/>
              <w:spacing w:line="240" w:lineRule="exact"/>
              <w:rPr>
                <w:color w:val="000000" w:themeColor="text1"/>
                <w:kern w:val="0"/>
                <w:sz w:val="18"/>
                <w:szCs w:val="18"/>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入学教育</w:t>
            </w:r>
          </w:p>
        </w:tc>
        <w:tc>
          <w:tcPr>
            <w:tcW w:w="574" w:type="dxa"/>
            <w:tcMar>
              <w:left w:w="57" w:type="dxa"/>
              <w:right w:w="57" w:type="dxa"/>
            </w:tcMar>
            <w:vAlign w:val="center"/>
          </w:tcPr>
          <w:p w14:paraId="6D2B8988">
            <w:pPr>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必</w:t>
            </w:r>
          </w:p>
        </w:tc>
        <w:tc>
          <w:tcPr>
            <w:tcW w:w="519" w:type="dxa"/>
            <w:tcMar>
              <w:left w:w="57" w:type="dxa"/>
              <w:right w:w="57" w:type="dxa"/>
            </w:tcMar>
            <w:vAlign w:val="center"/>
          </w:tcPr>
          <w:p w14:paraId="6014B2CB">
            <w:pPr>
              <w:widowControl/>
              <w:spacing w:line="240" w:lineRule="exact"/>
              <w:jc w:val="center"/>
              <w:rPr>
                <w:color w:val="000000" w:themeColor="text1"/>
                <w:kern w:val="0"/>
                <w:sz w:val="18"/>
                <w:szCs w:val="18"/>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0</w:t>
            </w:r>
          </w:p>
        </w:tc>
        <w:tc>
          <w:tcPr>
            <w:tcW w:w="1988" w:type="dxa"/>
            <w:vAlign w:val="center"/>
          </w:tcPr>
          <w:p w14:paraId="12A810F5">
            <w:pPr>
              <w:spacing w:line="240" w:lineRule="exact"/>
              <w:jc w:val="center"/>
              <w:rPr>
                <w:color w:val="000000" w:themeColor="text1"/>
                <w:spacing w:val="-6"/>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党委学生工作部、学生工作处</w:t>
            </w:r>
          </w:p>
        </w:tc>
        <w:tc>
          <w:tcPr>
            <w:tcW w:w="2000" w:type="dxa"/>
            <w:tcMar>
              <w:left w:w="0" w:type="dxa"/>
              <w:right w:w="0" w:type="dxa"/>
            </w:tcMar>
            <w:vAlign w:val="center"/>
          </w:tcPr>
          <w:p w14:paraId="5E289AE2">
            <w:pPr>
              <w:spacing w:line="240" w:lineRule="exact"/>
              <w:jc w:val="center"/>
              <w:rPr>
                <w:color w:val="000000" w:themeColor="text1"/>
                <w:spacing w:val="-6"/>
                <w:sz w:val="18"/>
                <w:szCs w:val="18"/>
                <w:highlight w:val="none"/>
                <w14:textFill>
                  <w14:solidFill>
                    <w14:schemeClr w14:val="tx1"/>
                  </w14:solidFill>
                </w14:textFill>
              </w:rPr>
            </w:pPr>
          </w:p>
        </w:tc>
      </w:tr>
      <w:tr w14:paraId="5DB073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622" w:type="dxa"/>
            <w:vMerge w:val="continue"/>
            <w:tcMar>
              <w:left w:w="57" w:type="dxa"/>
              <w:right w:w="57" w:type="dxa"/>
            </w:tcMar>
            <w:vAlign w:val="center"/>
          </w:tcPr>
          <w:p w14:paraId="3BF2D7A4">
            <w:pPr>
              <w:widowControl/>
              <w:spacing w:line="240" w:lineRule="exact"/>
              <w:jc w:val="center"/>
              <w:rPr>
                <w:bCs/>
                <w:color w:val="000000" w:themeColor="text1"/>
                <w:kern w:val="0"/>
                <w:sz w:val="18"/>
                <w:szCs w:val="18"/>
                <w:highlight w:val="none"/>
                <w14:textFill>
                  <w14:solidFill>
                    <w14:schemeClr w14:val="tx1"/>
                  </w14:solidFill>
                </w14:textFill>
              </w:rPr>
            </w:pPr>
          </w:p>
        </w:tc>
        <w:tc>
          <w:tcPr>
            <w:tcW w:w="623" w:type="dxa"/>
            <w:vMerge w:val="continue"/>
            <w:tcMar>
              <w:left w:w="57" w:type="dxa"/>
              <w:right w:w="57" w:type="dxa"/>
            </w:tcMar>
            <w:vAlign w:val="center"/>
          </w:tcPr>
          <w:p w14:paraId="22D6E40C">
            <w:pPr>
              <w:widowControl/>
              <w:spacing w:line="240" w:lineRule="exact"/>
              <w:jc w:val="center"/>
              <w:rPr>
                <w:bCs/>
                <w:color w:val="000000" w:themeColor="text1"/>
                <w:kern w:val="0"/>
                <w:sz w:val="18"/>
                <w:szCs w:val="18"/>
                <w:highlight w:val="none"/>
                <w14:textFill>
                  <w14:solidFill>
                    <w14:schemeClr w14:val="tx1"/>
                  </w14:solidFill>
                </w14:textFill>
              </w:rPr>
            </w:pPr>
          </w:p>
        </w:tc>
        <w:tc>
          <w:tcPr>
            <w:tcW w:w="1996" w:type="dxa"/>
            <w:tcMar>
              <w:left w:w="57" w:type="dxa"/>
              <w:right w:w="57" w:type="dxa"/>
            </w:tcMar>
            <w:vAlign w:val="center"/>
          </w:tcPr>
          <w:p w14:paraId="52F64B08">
            <w:pPr>
              <w:widowControl/>
              <w:spacing w:line="240" w:lineRule="exact"/>
              <w:rPr>
                <w:color w:val="000000" w:themeColor="text1"/>
                <w:kern w:val="0"/>
                <w:sz w:val="18"/>
                <w:szCs w:val="18"/>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大学生职业发展与就业指导-1</w:t>
            </w:r>
          </w:p>
        </w:tc>
        <w:tc>
          <w:tcPr>
            <w:tcW w:w="574" w:type="dxa"/>
            <w:tcMar>
              <w:left w:w="57" w:type="dxa"/>
              <w:right w:w="57" w:type="dxa"/>
            </w:tcMar>
            <w:vAlign w:val="center"/>
          </w:tcPr>
          <w:p w14:paraId="781FB791">
            <w:pPr>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必</w:t>
            </w:r>
          </w:p>
        </w:tc>
        <w:tc>
          <w:tcPr>
            <w:tcW w:w="519" w:type="dxa"/>
            <w:tcMar>
              <w:left w:w="57" w:type="dxa"/>
              <w:right w:w="57" w:type="dxa"/>
            </w:tcMar>
            <w:vAlign w:val="center"/>
          </w:tcPr>
          <w:p w14:paraId="25B897CD">
            <w:pPr>
              <w:widowControl/>
              <w:spacing w:line="240" w:lineRule="exact"/>
              <w:jc w:val="center"/>
              <w:rPr>
                <w:color w:val="000000" w:themeColor="text1"/>
                <w:kern w:val="0"/>
                <w:sz w:val="18"/>
                <w:szCs w:val="18"/>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0</w:t>
            </w:r>
          </w:p>
        </w:tc>
        <w:tc>
          <w:tcPr>
            <w:tcW w:w="1988" w:type="dxa"/>
            <w:vAlign w:val="center"/>
          </w:tcPr>
          <w:p w14:paraId="2D9728FF">
            <w:pPr>
              <w:spacing w:line="240" w:lineRule="exact"/>
              <w:jc w:val="center"/>
              <w:rPr>
                <w:color w:val="000000" w:themeColor="text1"/>
                <w:spacing w:val="-6"/>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党委学生工作部、学生工作处</w:t>
            </w:r>
          </w:p>
        </w:tc>
        <w:tc>
          <w:tcPr>
            <w:tcW w:w="2000" w:type="dxa"/>
            <w:tcMar>
              <w:left w:w="0" w:type="dxa"/>
              <w:right w:w="0" w:type="dxa"/>
            </w:tcMar>
            <w:vAlign w:val="center"/>
          </w:tcPr>
          <w:p w14:paraId="483088E2">
            <w:pPr>
              <w:spacing w:line="240" w:lineRule="exact"/>
              <w:jc w:val="center"/>
              <w:rPr>
                <w:color w:val="000000" w:themeColor="text1"/>
                <w:spacing w:val="-6"/>
                <w:sz w:val="18"/>
                <w:szCs w:val="18"/>
                <w:highlight w:val="none"/>
                <w14:textFill>
                  <w14:solidFill>
                    <w14:schemeClr w14:val="tx1"/>
                  </w14:solidFill>
                </w14:textFill>
              </w:rPr>
            </w:pPr>
          </w:p>
        </w:tc>
      </w:tr>
      <w:tr w14:paraId="4D5A13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622" w:type="dxa"/>
            <w:vMerge w:val="continue"/>
            <w:tcMar>
              <w:left w:w="57" w:type="dxa"/>
              <w:right w:w="57" w:type="dxa"/>
            </w:tcMar>
            <w:vAlign w:val="center"/>
          </w:tcPr>
          <w:p w14:paraId="628024A3">
            <w:pPr>
              <w:widowControl/>
              <w:spacing w:line="240" w:lineRule="exact"/>
              <w:jc w:val="center"/>
              <w:rPr>
                <w:bCs/>
                <w:color w:val="000000" w:themeColor="text1"/>
                <w:kern w:val="0"/>
                <w:sz w:val="18"/>
                <w:szCs w:val="18"/>
                <w:highlight w:val="none"/>
                <w14:textFill>
                  <w14:solidFill>
                    <w14:schemeClr w14:val="tx1"/>
                  </w14:solidFill>
                </w14:textFill>
              </w:rPr>
            </w:pPr>
          </w:p>
        </w:tc>
        <w:tc>
          <w:tcPr>
            <w:tcW w:w="623" w:type="dxa"/>
            <w:vMerge w:val="continue"/>
            <w:tcMar>
              <w:left w:w="57" w:type="dxa"/>
              <w:right w:w="57" w:type="dxa"/>
            </w:tcMar>
            <w:vAlign w:val="center"/>
          </w:tcPr>
          <w:p w14:paraId="4213D109">
            <w:pPr>
              <w:widowControl/>
              <w:spacing w:line="240" w:lineRule="exact"/>
              <w:jc w:val="center"/>
              <w:rPr>
                <w:bCs/>
                <w:color w:val="000000" w:themeColor="text1"/>
                <w:kern w:val="0"/>
                <w:sz w:val="18"/>
                <w:szCs w:val="18"/>
                <w:highlight w:val="none"/>
                <w14:textFill>
                  <w14:solidFill>
                    <w14:schemeClr w14:val="tx1"/>
                  </w14:solidFill>
                </w14:textFill>
              </w:rPr>
            </w:pPr>
          </w:p>
        </w:tc>
        <w:tc>
          <w:tcPr>
            <w:tcW w:w="1996" w:type="dxa"/>
            <w:tcMar>
              <w:left w:w="57" w:type="dxa"/>
              <w:right w:w="57" w:type="dxa"/>
            </w:tcMar>
            <w:vAlign w:val="center"/>
          </w:tcPr>
          <w:p w14:paraId="6636D6A5">
            <w:pPr>
              <w:widowControl/>
              <w:spacing w:line="240" w:lineRule="exact"/>
              <w:rPr>
                <w:color w:val="000000" w:themeColor="text1"/>
                <w:kern w:val="0"/>
                <w:sz w:val="18"/>
                <w:szCs w:val="18"/>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大学生职业发展与就业指导-2</w:t>
            </w:r>
          </w:p>
        </w:tc>
        <w:tc>
          <w:tcPr>
            <w:tcW w:w="574" w:type="dxa"/>
            <w:tcMar>
              <w:left w:w="57" w:type="dxa"/>
              <w:right w:w="57" w:type="dxa"/>
            </w:tcMar>
            <w:vAlign w:val="center"/>
          </w:tcPr>
          <w:p w14:paraId="5ACDB915">
            <w:pPr>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必</w:t>
            </w:r>
          </w:p>
        </w:tc>
        <w:tc>
          <w:tcPr>
            <w:tcW w:w="519" w:type="dxa"/>
            <w:tcMar>
              <w:left w:w="57" w:type="dxa"/>
              <w:right w:w="57" w:type="dxa"/>
            </w:tcMar>
            <w:vAlign w:val="center"/>
          </w:tcPr>
          <w:p w14:paraId="039070BC">
            <w:pPr>
              <w:widowControl/>
              <w:spacing w:line="240" w:lineRule="exact"/>
              <w:jc w:val="center"/>
              <w:rPr>
                <w:color w:val="000000" w:themeColor="text1"/>
                <w:kern w:val="0"/>
                <w:sz w:val="18"/>
                <w:szCs w:val="18"/>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1</w:t>
            </w:r>
          </w:p>
        </w:tc>
        <w:tc>
          <w:tcPr>
            <w:tcW w:w="1988" w:type="dxa"/>
            <w:vAlign w:val="center"/>
          </w:tcPr>
          <w:p w14:paraId="2AA9080D">
            <w:pPr>
              <w:spacing w:line="240" w:lineRule="exact"/>
              <w:jc w:val="center"/>
              <w:rPr>
                <w:color w:val="000000" w:themeColor="text1"/>
                <w:spacing w:val="-6"/>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党委学生工作部、学生工作处</w:t>
            </w:r>
          </w:p>
        </w:tc>
        <w:tc>
          <w:tcPr>
            <w:tcW w:w="2000" w:type="dxa"/>
            <w:tcMar>
              <w:left w:w="0" w:type="dxa"/>
              <w:right w:w="0" w:type="dxa"/>
            </w:tcMar>
            <w:vAlign w:val="center"/>
          </w:tcPr>
          <w:p w14:paraId="6798C148">
            <w:pPr>
              <w:spacing w:line="240" w:lineRule="exact"/>
              <w:jc w:val="center"/>
              <w:rPr>
                <w:color w:val="000000" w:themeColor="text1"/>
                <w:spacing w:val="-6"/>
                <w:sz w:val="18"/>
                <w:szCs w:val="18"/>
                <w:highlight w:val="none"/>
                <w14:textFill>
                  <w14:solidFill>
                    <w14:schemeClr w14:val="tx1"/>
                  </w14:solidFill>
                </w14:textFill>
              </w:rPr>
            </w:pPr>
          </w:p>
        </w:tc>
      </w:tr>
      <w:tr w14:paraId="646880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622" w:type="dxa"/>
            <w:vMerge w:val="continue"/>
            <w:tcMar>
              <w:left w:w="57" w:type="dxa"/>
              <w:right w:w="57" w:type="dxa"/>
            </w:tcMar>
            <w:vAlign w:val="center"/>
          </w:tcPr>
          <w:p w14:paraId="6D85C2DE">
            <w:pPr>
              <w:widowControl/>
              <w:spacing w:line="240" w:lineRule="exact"/>
              <w:jc w:val="center"/>
              <w:rPr>
                <w:bCs/>
                <w:color w:val="000000" w:themeColor="text1"/>
                <w:kern w:val="0"/>
                <w:sz w:val="18"/>
                <w:szCs w:val="18"/>
                <w:highlight w:val="none"/>
                <w14:textFill>
                  <w14:solidFill>
                    <w14:schemeClr w14:val="tx1"/>
                  </w14:solidFill>
                </w14:textFill>
              </w:rPr>
            </w:pPr>
          </w:p>
        </w:tc>
        <w:tc>
          <w:tcPr>
            <w:tcW w:w="623" w:type="dxa"/>
            <w:vMerge w:val="continue"/>
            <w:tcMar>
              <w:left w:w="57" w:type="dxa"/>
              <w:right w:w="57" w:type="dxa"/>
            </w:tcMar>
            <w:vAlign w:val="center"/>
          </w:tcPr>
          <w:p w14:paraId="0CEDFE6C">
            <w:pPr>
              <w:widowControl/>
              <w:spacing w:line="240" w:lineRule="exact"/>
              <w:jc w:val="center"/>
              <w:rPr>
                <w:bCs/>
                <w:color w:val="000000" w:themeColor="text1"/>
                <w:kern w:val="0"/>
                <w:sz w:val="18"/>
                <w:szCs w:val="18"/>
                <w:highlight w:val="none"/>
                <w14:textFill>
                  <w14:solidFill>
                    <w14:schemeClr w14:val="tx1"/>
                  </w14:solidFill>
                </w14:textFill>
              </w:rPr>
            </w:pPr>
          </w:p>
        </w:tc>
        <w:tc>
          <w:tcPr>
            <w:tcW w:w="1996" w:type="dxa"/>
            <w:tcMar>
              <w:left w:w="57" w:type="dxa"/>
              <w:right w:w="57" w:type="dxa"/>
            </w:tcMar>
            <w:vAlign w:val="center"/>
          </w:tcPr>
          <w:p w14:paraId="0B222AF5">
            <w:pPr>
              <w:widowControl/>
              <w:spacing w:line="240" w:lineRule="exact"/>
              <w:rPr>
                <w:color w:val="000000" w:themeColor="text1"/>
                <w:kern w:val="0"/>
                <w:sz w:val="18"/>
                <w:szCs w:val="18"/>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大学生心理健康教育</w:t>
            </w:r>
          </w:p>
        </w:tc>
        <w:tc>
          <w:tcPr>
            <w:tcW w:w="574" w:type="dxa"/>
            <w:tcMar>
              <w:left w:w="57" w:type="dxa"/>
              <w:right w:w="57" w:type="dxa"/>
            </w:tcMar>
            <w:vAlign w:val="center"/>
          </w:tcPr>
          <w:p w14:paraId="2184CA65">
            <w:pPr>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必</w:t>
            </w:r>
          </w:p>
        </w:tc>
        <w:tc>
          <w:tcPr>
            <w:tcW w:w="519" w:type="dxa"/>
            <w:tcMar>
              <w:left w:w="57" w:type="dxa"/>
              <w:right w:w="57" w:type="dxa"/>
            </w:tcMar>
            <w:vAlign w:val="center"/>
          </w:tcPr>
          <w:p w14:paraId="2F9126D2">
            <w:pPr>
              <w:widowControl/>
              <w:spacing w:line="240" w:lineRule="exact"/>
              <w:jc w:val="center"/>
              <w:rPr>
                <w:color w:val="000000" w:themeColor="text1"/>
                <w:kern w:val="0"/>
                <w:sz w:val="18"/>
                <w:szCs w:val="18"/>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2</w:t>
            </w:r>
          </w:p>
        </w:tc>
        <w:tc>
          <w:tcPr>
            <w:tcW w:w="1988" w:type="dxa"/>
            <w:vAlign w:val="center"/>
          </w:tcPr>
          <w:p w14:paraId="67AA1270">
            <w:pPr>
              <w:spacing w:line="240" w:lineRule="exact"/>
              <w:jc w:val="center"/>
              <w:rPr>
                <w:color w:val="000000" w:themeColor="text1"/>
                <w:spacing w:val="-6"/>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党委学生工作部、学生工作处</w:t>
            </w:r>
          </w:p>
        </w:tc>
        <w:tc>
          <w:tcPr>
            <w:tcW w:w="2000" w:type="dxa"/>
            <w:tcMar>
              <w:left w:w="0" w:type="dxa"/>
              <w:right w:w="0" w:type="dxa"/>
            </w:tcMar>
            <w:vAlign w:val="center"/>
          </w:tcPr>
          <w:p w14:paraId="307553D2">
            <w:pPr>
              <w:spacing w:line="240" w:lineRule="exact"/>
              <w:jc w:val="center"/>
              <w:rPr>
                <w:color w:val="000000" w:themeColor="text1"/>
                <w:spacing w:val="-6"/>
                <w:sz w:val="18"/>
                <w:szCs w:val="18"/>
                <w:highlight w:val="none"/>
                <w14:textFill>
                  <w14:solidFill>
                    <w14:schemeClr w14:val="tx1"/>
                  </w14:solidFill>
                </w14:textFill>
              </w:rPr>
            </w:pPr>
          </w:p>
        </w:tc>
      </w:tr>
      <w:tr w14:paraId="5273FD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622" w:type="dxa"/>
            <w:vMerge w:val="continue"/>
            <w:tcMar>
              <w:left w:w="57" w:type="dxa"/>
              <w:right w:w="57" w:type="dxa"/>
            </w:tcMar>
            <w:vAlign w:val="center"/>
          </w:tcPr>
          <w:p w14:paraId="70CD0653">
            <w:pPr>
              <w:widowControl/>
              <w:spacing w:line="240" w:lineRule="exact"/>
              <w:jc w:val="center"/>
              <w:rPr>
                <w:bCs/>
                <w:color w:val="000000" w:themeColor="text1"/>
                <w:kern w:val="0"/>
                <w:sz w:val="18"/>
                <w:szCs w:val="18"/>
                <w:highlight w:val="none"/>
                <w14:textFill>
                  <w14:solidFill>
                    <w14:schemeClr w14:val="tx1"/>
                  </w14:solidFill>
                </w14:textFill>
              </w:rPr>
            </w:pPr>
          </w:p>
        </w:tc>
        <w:tc>
          <w:tcPr>
            <w:tcW w:w="623" w:type="dxa"/>
            <w:vMerge w:val="restart"/>
            <w:tcMar>
              <w:left w:w="57" w:type="dxa"/>
              <w:right w:w="57" w:type="dxa"/>
            </w:tcMar>
            <w:vAlign w:val="center"/>
          </w:tcPr>
          <w:p w14:paraId="198C2F00">
            <w:pPr>
              <w:widowControl/>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通识</w:t>
            </w:r>
          </w:p>
          <w:p w14:paraId="3B72081E">
            <w:pPr>
              <w:widowControl/>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选修</w:t>
            </w:r>
          </w:p>
          <w:p w14:paraId="31A70EF9">
            <w:pPr>
              <w:widowControl/>
              <w:spacing w:line="240" w:lineRule="exact"/>
              <w:jc w:val="center"/>
              <w:rPr>
                <w:rFonts w:hint="eastAsia" w:eastAsia="宋体"/>
                <w:bCs/>
                <w:color w:val="000000" w:themeColor="text1"/>
                <w:kern w:val="0"/>
                <w:sz w:val="18"/>
                <w:szCs w:val="18"/>
                <w:highlight w:val="none"/>
                <w:lang w:eastAsia="zh-CN"/>
                <w14:textFill>
                  <w14:solidFill>
                    <w14:schemeClr w14:val="tx1"/>
                  </w14:solidFill>
                </w14:textFill>
              </w:rPr>
            </w:pPr>
            <w:r>
              <w:rPr>
                <w:bCs/>
                <w:color w:val="000000" w:themeColor="text1"/>
                <w:kern w:val="0"/>
                <w:sz w:val="18"/>
                <w:szCs w:val="18"/>
                <w:highlight w:val="none"/>
                <w14:textFill>
                  <w14:solidFill>
                    <w14:schemeClr w14:val="tx1"/>
                  </w14:solidFill>
                </w14:textFill>
              </w:rPr>
              <w:t>1</w:t>
            </w:r>
            <w:r>
              <w:rPr>
                <w:rFonts w:hint="eastAsia"/>
                <w:bCs/>
                <w:color w:val="000000" w:themeColor="text1"/>
                <w:kern w:val="0"/>
                <w:sz w:val="18"/>
                <w:szCs w:val="18"/>
                <w:highlight w:val="none"/>
                <w:lang w:val="en-US" w:eastAsia="zh-CN"/>
                <w14:textFill>
                  <w14:solidFill>
                    <w14:schemeClr w14:val="tx1"/>
                  </w14:solidFill>
                </w14:textFill>
              </w:rPr>
              <w:t>4</w:t>
            </w:r>
          </w:p>
          <w:p w14:paraId="344E6E93">
            <w:pPr>
              <w:widowControl/>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学分</w:t>
            </w:r>
          </w:p>
        </w:tc>
        <w:tc>
          <w:tcPr>
            <w:tcW w:w="1996" w:type="dxa"/>
            <w:tcMar>
              <w:left w:w="57" w:type="dxa"/>
              <w:right w:w="57" w:type="dxa"/>
            </w:tcMar>
            <w:vAlign w:val="center"/>
          </w:tcPr>
          <w:p w14:paraId="3FCC0663">
            <w:pPr>
              <w:widowControl/>
              <w:spacing w:line="240" w:lineRule="exact"/>
              <w:rPr>
                <w:color w:val="000000" w:themeColor="text1"/>
                <w:kern w:val="0"/>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t>“四史”</w:t>
            </w:r>
            <w:r>
              <w:rPr>
                <w:rFonts w:hint="eastAsia"/>
                <w:color w:val="000000" w:themeColor="text1"/>
                <w:sz w:val="18"/>
                <w:szCs w:val="18"/>
                <w:highlight w:val="none"/>
                <w14:textFill>
                  <w14:solidFill>
                    <w14:schemeClr w14:val="tx1"/>
                  </w14:solidFill>
                </w14:textFill>
              </w:rPr>
              <w:t>类</w:t>
            </w:r>
            <w:r>
              <w:rPr>
                <w:color w:val="000000" w:themeColor="text1"/>
                <w:sz w:val="18"/>
                <w:szCs w:val="18"/>
                <w:highlight w:val="none"/>
                <w14:textFill>
                  <w14:solidFill>
                    <w14:schemeClr w14:val="tx1"/>
                  </w14:solidFill>
                </w14:textFill>
              </w:rPr>
              <w:t>课程</w:t>
            </w:r>
          </w:p>
        </w:tc>
        <w:tc>
          <w:tcPr>
            <w:tcW w:w="574" w:type="dxa"/>
            <w:tcMar>
              <w:left w:w="57" w:type="dxa"/>
              <w:right w:w="57" w:type="dxa"/>
            </w:tcMar>
            <w:vAlign w:val="center"/>
          </w:tcPr>
          <w:p w14:paraId="0AFCC608">
            <w:pPr>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选</w:t>
            </w:r>
          </w:p>
        </w:tc>
        <w:tc>
          <w:tcPr>
            <w:tcW w:w="519" w:type="dxa"/>
            <w:tcMar>
              <w:left w:w="57" w:type="dxa"/>
              <w:right w:w="57" w:type="dxa"/>
            </w:tcMar>
            <w:vAlign w:val="center"/>
          </w:tcPr>
          <w:p w14:paraId="41BD7882">
            <w:pPr>
              <w:widowControl/>
              <w:spacing w:line="240" w:lineRule="exact"/>
              <w:jc w:val="center"/>
              <w:rPr>
                <w:color w:val="000000" w:themeColor="text1"/>
                <w:kern w:val="0"/>
                <w:sz w:val="18"/>
                <w:szCs w:val="18"/>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1</w:t>
            </w:r>
          </w:p>
        </w:tc>
        <w:tc>
          <w:tcPr>
            <w:tcW w:w="1988" w:type="dxa"/>
            <w:vAlign w:val="center"/>
          </w:tcPr>
          <w:p w14:paraId="2CF13E16">
            <w:pPr>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马克思主义学院</w:t>
            </w:r>
          </w:p>
        </w:tc>
        <w:tc>
          <w:tcPr>
            <w:tcW w:w="2000" w:type="dxa"/>
            <w:tcMar>
              <w:left w:w="0" w:type="dxa"/>
              <w:right w:w="0" w:type="dxa"/>
            </w:tcMar>
            <w:vAlign w:val="center"/>
          </w:tcPr>
          <w:p w14:paraId="2AC6D29D">
            <w:pPr>
              <w:spacing w:line="240" w:lineRule="exact"/>
              <w:jc w:val="center"/>
              <w:rPr>
                <w:color w:val="000000" w:themeColor="text1"/>
                <w:spacing w:val="-6"/>
                <w:sz w:val="18"/>
                <w:szCs w:val="18"/>
                <w:highlight w:val="none"/>
                <w14:textFill>
                  <w14:solidFill>
                    <w14:schemeClr w14:val="tx1"/>
                  </w14:solidFill>
                </w14:textFill>
              </w:rPr>
            </w:pPr>
          </w:p>
        </w:tc>
      </w:tr>
      <w:tr w14:paraId="4B4101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622" w:type="dxa"/>
            <w:vMerge w:val="continue"/>
            <w:tcMar>
              <w:left w:w="57" w:type="dxa"/>
              <w:right w:w="57" w:type="dxa"/>
            </w:tcMar>
            <w:vAlign w:val="center"/>
          </w:tcPr>
          <w:p w14:paraId="472BAFC4">
            <w:pPr>
              <w:widowControl/>
              <w:spacing w:line="240" w:lineRule="exact"/>
              <w:jc w:val="center"/>
              <w:rPr>
                <w:bCs/>
                <w:color w:val="000000" w:themeColor="text1"/>
                <w:kern w:val="0"/>
                <w:sz w:val="18"/>
                <w:szCs w:val="18"/>
                <w:highlight w:val="none"/>
                <w14:textFill>
                  <w14:solidFill>
                    <w14:schemeClr w14:val="tx1"/>
                  </w14:solidFill>
                </w14:textFill>
              </w:rPr>
            </w:pPr>
          </w:p>
        </w:tc>
        <w:tc>
          <w:tcPr>
            <w:tcW w:w="623" w:type="dxa"/>
            <w:vMerge w:val="continue"/>
            <w:tcMar>
              <w:left w:w="57" w:type="dxa"/>
              <w:right w:w="57" w:type="dxa"/>
            </w:tcMar>
            <w:vAlign w:val="center"/>
          </w:tcPr>
          <w:p w14:paraId="0B3401CF">
            <w:pPr>
              <w:widowControl/>
              <w:spacing w:line="240" w:lineRule="exact"/>
              <w:jc w:val="center"/>
              <w:rPr>
                <w:bCs/>
                <w:color w:val="000000" w:themeColor="text1"/>
                <w:kern w:val="0"/>
                <w:sz w:val="18"/>
                <w:szCs w:val="18"/>
                <w:highlight w:val="none"/>
                <w14:textFill>
                  <w14:solidFill>
                    <w14:schemeClr w14:val="tx1"/>
                  </w14:solidFill>
                </w14:textFill>
              </w:rPr>
            </w:pPr>
          </w:p>
        </w:tc>
        <w:tc>
          <w:tcPr>
            <w:tcW w:w="1996" w:type="dxa"/>
            <w:tcMar>
              <w:left w:w="57" w:type="dxa"/>
              <w:right w:w="57" w:type="dxa"/>
            </w:tcMar>
            <w:vAlign w:val="center"/>
          </w:tcPr>
          <w:p w14:paraId="1A293E47">
            <w:pPr>
              <w:widowControl/>
              <w:spacing w:line="240" w:lineRule="exact"/>
              <w:rPr>
                <w:color w:val="000000" w:themeColor="text1"/>
                <w:sz w:val="18"/>
                <w:szCs w:val="18"/>
                <w:highlight w:val="none"/>
                <w14:textFill>
                  <w14:solidFill>
                    <w14:schemeClr w14:val="tx1"/>
                  </w14:solidFill>
                </w14:textFill>
              </w:rPr>
            </w:pPr>
            <w:r>
              <w:rPr>
                <w:rFonts w:hint="eastAsia"/>
                <w:color w:val="000000" w:themeColor="text1"/>
                <w:sz w:val="18"/>
                <w:szCs w:val="18"/>
                <w:highlight w:val="none"/>
                <w14:textFill>
                  <w14:solidFill>
                    <w14:schemeClr w14:val="tx1"/>
                  </w14:solidFill>
                </w14:textFill>
              </w:rPr>
              <w:t>中华优秀传统文化</w:t>
            </w:r>
          </w:p>
        </w:tc>
        <w:tc>
          <w:tcPr>
            <w:tcW w:w="574" w:type="dxa"/>
            <w:tcMar>
              <w:left w:w="57" w:type="dxa"/>
              <w:right w:w="57" w:type="dxa"/>
            </w:tcMar>
            <w:vAlign w:val="center"/>
          </w:tcPr>
          <w:p w14:paraId="3F7097D8">
            <w:pPr>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选</w:t>
            </w:r>
          </w:p>
        </w:tc>
        <w:tc>
          <w:tcPr>
            <w:tcW w:w="519" w:type="dxa"/>
            <w:tcMar>
              <w:left w:w="57" w:type="dxa"/>
              <w:right w:w="57" w:type="dxa"/>
            </w:tcMar>
            <w:vAlign w:val="center"/>
          </w:tcPr>
          <w:p w14:paraId="3B1D2A0F">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2</w:t>
            </w:r>
          </w:p>
        </w:tc>
        <w:tc>
          <w:tcPr>
            <w:tcW w:w="1988" w:type="dxa"/>
            <w:vAlign w:val="center"/>
          </w:tcPr>
          <w:p w14:paraId="0237CF8F">
            <w:pPr>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马克思主义学院</w:t>
            </w:r>
          </w:p>
        </w:tc>
        <w:tc>
          <w:tcPr>
            <w:tcW w:w="2000" w:type="dxa"/>
            <w:tcMar>
              <w:left w:w="0" w:type="dxa"/>
              <w:right w:w="0" w:type="dxa"/>
            </w:tcMar>
            <w:vAlign w:val="center"/>
          </w:tcPr>
          <w:p w14:paraId="47664096">
            <w:pPr>
              <w:spacing w:line="240" w:lineRule="exact"/>
              <w:jc w:val="center"/>
              <w:rPr>
                <w:color w:val="000000" w:themeColor="text1"/>
                <w:spacing w:val="-6"/>
                <w:sz w:val="18"/>
                <w:szCs w:val="18"/>
                <w:highlight w:val="none"/>
                <w14:textFill>
                  <w14:solidFill>
                    <w14:schemeClr w14:val="tx1"/>
                  </w14:solidFill>
                </w14:textFill>
              </w:rPr>
            </w:pPr>
          </w:p>
        </w:tc>
      </w:tr>
      <w:tr w14:paraId="103C28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622" w:type="dxa"/>
            <w:vMerge w:val="continue"/>
            <w:tcMar>
              <w:left w:w="57" w:type="dxa"/>
              <w:right w:w="57" w:type="dxa"/>
            </w:tcMar>
            <w:vAlign w:val="center"/>
          </w:tcPr>
          <w:p w14:paraId="55ACC921">
            <w:pPr>
              <w:widowControl/>
              <w:spacing w:line="240" w:lineRule="exact"/>
              <w:jc w:val="center"/>
              <w:rPr>
                <w:bCs/>
                <w:color w:val="000000" w:themeColor="text1"/>
                <w:kern w:val="0"/>
                <w:sz w:val="18"/>
                <w:szCs w:val="18"/>
                <w:highlight w:val="none"/>
                <w14:textFill>
                  <w14:solidFill>
                    <w14:schemeClr w14:val="tx1"/>
                  </w14:solidFill>
                </w14:textFill>
              </w:rPr>
            </w:pPr>
          </w:p>
        </w:tc>
        <w:tc>
          <w:tcPr>
            <w:tcW w:w="623" w:type="dxa"/>
            <w:vMerge w:val="continue"/>
            <w:tcMar>
              <w:left w:w="57" w:type="dxa"/>
              <w:right w:w="57" w:type="dxa"/>
            </w:tcMar>
            <w:vAlign w:val="center"/>
          </w:tcPr>
          <w:p w14:paraId="5E84ECC5">
            <w:pPr>
              <w:widowControl/>
              <w:spacing w:line="240" w:lineRule="exact"/>
              <w:jc w:val="center"/>
              <w:rPr>
                <w:bCs/>
                <w:color w:val="000000" w:themeColor="text1"/>
                <w:kern w:val="0"/>
                <w:sz w:val="18"/>
                <w:szCs w:val="18"/>
                <w:highlight w:val="none"/>
                <w14:textFill>
                  <w14:solidFill>
                    <w14:schemeClr w14:val="tx1"/>
                  </w14:solidFill>
                </w14:textFill>
              </w:rPr>
            </w:pPr>
          </w:p>
        </w:tc>
        <w:tc>
          <w:tcPr>
            <w:tcW w:w="1996" w:type="dxa"/>
            <w:tcMar>
              <w:left w:w="57" w:type="dxa"/>
              <w:right w:w="57" w:type="dxa"/>
            </w:tcMar>
            <w:vAlign w:val="center"/>
          </w:tcPr>
          <w:p w14:paraId="7CDF83FF">
            <w:pPr>
              <w:widowControl/>
              <w:spacing w:line="240" w:lineRule="exact"/>
              <w:rPr>
                <w:color w:val="000000" w:themeColor="text1"/>
                <w:kern w:val="0"/>
                <w:sz w:val="18"/>
                <w:szCs w:val="18"/>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公共艺术类课程</w:t>
            </w:r>
          </w:p>
        </w:tc>
        <w:tc>
          <w:tcPr>
            <w:tcW w:w="574" w:type="dxa"/>
            <w:tcMar>
              <w:left w:w="57" w:type="dxa"/>
              <w:right w:w="57" w:type="dxa"/>
            </w:tcMar>
            <w:vAlign w:val="center"/>
          </w:tcPr>
          <w:p w14:paraId="2D6B793A">
            <w:pPr>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选</w:t>
            </w:r>
          </w:p>
        </w:tc>
        <w:tc>
          <w:tcPr>
            <w:tcW w:w="519" w:type="dxa"/>
            <w:tcMar>
              <w:left w:w="57" w:type="dxa"/>
              <w:right w:w="57" w:type="dxa"/>
            </w:tcMar>
            <w:vAlign w:val="center"/>
          </w:tcPr>
          <w:p w14:paraId="6046D669">
            <w:pPr>
              <w:widowControl/>
              <w:spacing w:line="240" w:lineRule="exact"/>
              <w:jc w:val="center"/>
              <w:rPr>
                <w:color w:val="000000" w:themeColor="text1"/>
                <w:kern w:val="0"/>
                <w:sz w:val="18"/>
                <w:szCs w:val="18"/>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2</w:t>
            </w:r>
          </w:p>
        </w:tc>
        <w:tc>
          <w:tcPr>
            <w:tcW w:w="1988" w:type="dxa"/>
            <w:vAlign w:val="center"/>
          </w:tcPr>
          <w:p w14:paraId="4B62F361">
            <w:pPr>
              <w:spacing w:line="240" w:lineRule="exact"/>
              <w:jc w:val="center"/>
              <w:rPr>
                <w:color w:val="000000" w:themeColor="text1"/>
                <w:spacing w:val="-6"/>
                <w:sz w:val="18"/>
                <w:szCs w:val="18"/>
                <w:highlight w:val="none"/>
                <w14:textFill>
                  <w14:solidFill>
                    <w14:schemeClr w14:val="tx1"/>
                  </w14:solidFill>
                </w14:textFill>
              </w:rPr>
            </w:pPr>
            <w:r>
              <w:rPr>
                <w:color w:val="000000" w:themeColor="text1"/>
                <w:spacing w:val="-6"/>
                <w:sz w:val="18"/>
                <w:szCs w:val="18"/>
                <w:highlight w:val="none"/>
                <w14:textFill>
                  <w14:solidFill>
                    <w14:schemeClr w14:val="tx1"/>
                  </w14:solidFill>
                </w14:textFill>
              </w:rPr>
              <w:t>开课学院</w:t>
            </w:r>
          </w:p>
        </w:tc>
        <w:tc>
          <w:tcPr>
            <w:tcW w:w="2000" w:type="dxa"/>
            <w:tcMar>
              <w:left w:w="0" w:type="dxa"/>
              <w:right w:w="0" w:type="dxa"/>
            </w:tcMar>
            <w:vAlign w:val="center"/>
          </w:tcPr>
          <w:p w14:paraId="1B78C922">
            <w:pPr>
              <w:spacing w:line="240" w:lineRule="exact"/>
              <w:jc w:val="center"/>
              <w:rPr>
                <w:color w:val="000000" w:themeColor="text1"/>
                <w:spacing w:val="-6"/>
                <w:sz w:val="18"/>
                <w:szCs w:val="18"/>
                <w:highlight w:val="none"/>
                <w14:textFill>
                  <w14:solidFill>
                    <w14:schemeClr w14:val="tx1"/>
                  </w14:solidFill>
                </w14:textFill>
              </w:rPr>
            </w:pPr>
            <w:r>
              <w:rPr>
                <w:color w:val="000000" w:themeColor="text1"/>
                <w:spacing w:val="-6"/>
                <w:sz w:val="18"/>
                <w:szCs w:val="18"/>
                <w:highlight w:val="none"/>
                <w14:textFill>
                  <w14:solidFill>
                    <w14:schemeClr w14:val="tx1"/>
                  </w14:solidFill>
                </w14:textFill>
              </w:rPr>
              <w:t>依据公共艺术类通识选修课程清单选修</w:t>
            </w:r>
          </w:p>
        </w:tc>
      </w:tr>
      <w:tr w14:paraId="335EC5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622" w:type="dxa"/>
            <w:vMerge w:val="continue"/>
            <w:tcMar>
              <w:left w:w="57" w:type="dxa"/>
              <w:right w:w="57" w:type="dxa"/>
            </w:tcMar>
            <w:vAlign w:val="center"/>
          </w:tcPr>
          <w:p w14:paraId="5E8CF80B">
            <w:pPr>
              <w:widowControl/>
              <w:spacing w:line="240" w:lineRule="exact"/>
              <w:jc w:val="center"/>
              <w:rPr>
                <w:bCs/>
                <w:color w:val="000000" w:themeColor="text1"/>
                <w:kern w:val="0"/>
                <w:sz w:val="18"/>
                <w:szCs w:val="18"/>
                <w:highlight w:val="none"/>
                <w14:textFill>
                  <w14:solidFill>
                    <w14:schemeClr w14:val="tx1"/>
                  </w14:solidFill>
                </w14:textFill>
              </w:rPr>
            </w:pPr>
          </w:p>
        </w:tc>
        <w:tc>
          <w:tcPr>
            <w:tcW w:w="623" w:type="dxa"/>
            <w:vMerge w:val="continue"/>
            <w:tcMar>
              <w:left w:w="57" w:type="dxa"/>
              <w:right w:w="57" w:type="dxa"/>
            </w:tcMar>
            <w:vAlign w:val="center"/>
          </w:tcPr>
          <w:p w14:paraId="5F838B63">
            <w:pPr>
              <w:widowControl/>
              <w:spacing w:line="240" w:lineRule="exact"/>
              <w:jc w:val="center"/>
              <w:rPr>
                <w:bCs/>
                <w:color w:val="000000" w:themeColor="text1"/>
                <w:kern w:val="0"/>
                <w:sz w:val="18"/>
                <w:szCs w:val="18"/>
                <w:highlight w:val="none"/>
                <w14:textFill>
                  <w14:solidFill>
                    <w14:schemeClr w14:val="tx1"/>
                  </w14:solidFill>
                </w14:textFill>
              </w:rPr>
            </w:pPr>
          </w:p>
        </w:tc>
        <w:tc>
          <w:tcPr>
            <w:tcW w:w="1996" w:type="dxa"/>
            <w:tcMar>
              <w:left w:w="57" w:type="dxa"/>
              <w:right w:w="57" w:type="dxa"/>
            </w:tcMar>
            <w:vAlign w:val="center"/>
          </w:tcPr>
          <w:p w14:paraId="37233DFB">
            <w:pPr>
              <w:widowControl/>
              <w:spacing w:line="240" w:lineRule="exact"/>
              <w:rPr>
                <w:color w:val="000000" w:themeColor="text1"/>
                <w:kern w:val="0"/>
                <w:sz w:val="18"/>
                <w:szCs w:val="18"/>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美育类实践活动</w:t>
            </w:r>
          </w:p>
        </w:tc>
        <w:tc>
          <w:tcPr>
            <w:tcW w:w="574" w:type="dxa"/>
            <w:tcMar>
              <w:left w:w="57" w:type="dxa"/>
              <w:right w:w="57" w:type="dxa"/>
            </w:tcMar>
            <w:vAlign w:val="center"/>
          </w:tcPr>
          <w:p w14:paraId="6A98D85D">
            <w:pPr>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选</w:t>
            </w:r>
          </w:p>
        </w:tc>
        <w:tc>
          <w:tcPr>
            <w:tcW w:w="519" w:type="dxa"/>
            <w:tcMar>
              <w:left w:w="57" w:type="dxa"/>
              <w:right w:w="57" w:type="dxa"/>
            </w:tcMar>
            <w:vAlign w:val="center"/>
          </w:tcPr>
          <w:p w14:paraId="530436D1">
            <w:pPr>
              <w:widowControl/>
              <w:spacing w:line="240" w:lineRule="exact"/>
              <w:jc w:val="center"/>
              <w:rPr>
                <w:color w:val="000000" w:themeColor="text1"/>
                <w:kern w:val="0"/>
                <w:sz w:val="18"/>
                <w:szCs w:val="18"/>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0</w:t>
            </w:r>
          </w:p>
        </w:tc>
        <w:tc>
          <w:tcPr>
            <w:tcW w:w="1988" w:type="dxa"/>
            <w:vAlign w:val="center"/>
          </w:tcPr>
          <w:p w14:paraId="46895102">
            <w:pPr>
              <w:spacing w:line="240" w:lineRule="exact"/>
              <w:jc w:val="center"/>
              <w:rPr>
                <w:color w:val="000000" w:themeColor="text1"/>
                <w:spacing w:val="-6"/>
                <w:sz w:val="18"/>
                <w:szCs w:val="18"/>
                <w:highlight w:val="none"/>
                <w14:textFill>
                  <w14:solidFill>
                    <w14:schemeClr w14:val="tx1"/>
                  </w14:solidFill>
                </w14:textFill>
              </w:rPr>
            </w:pPr>
            <w:r>
              <w:rPr>
                <w:color w:val="000000" w:themeColor="text1"/>
                <w:spacing w:val="-6"/>
                <w:sz w:val="18"/>
                <w:szCs w:val="18"/>
                <w:highlight w:val="none"/>
                <w14:textFill>
                  <w14:solidFill>
                    <w14:schemeClr w14:val="tx1"/>
                  </w14:solidFill>
                </w14:textFill>
              </w:rPr>
              <w:t>开课学院</w:t>
            </w:r>
          </w:p>
        </w:tc>
        <w:tc>
          <w:tcPr>
            <w:tcW w:w="2000" w:type="dxa"/>
            <w:tcMar>
              <w:left w:w="0" w:type="dxa"/>
              <w:right w:w="0" w:type="dxa"/>
            </w:tcMar>
            <w:vAlign w:val="center"/>
          </w:tcPr>
          <w:p w14:paraId="13A3FE7F">
            <w:pPr>
              <w:spacing w:line="240" w:lineRule="exact"/>
              <w:jc w:val="center"/>
              <w:rPr>
                <w:color w:val="000000" w:themeColor="text1"/>
                <w:kern w:val="0"/>
                <w:sz w:val="18"/>
                <w:szCs w:val="18"/>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在“第二课堂成绩单”中</w:t>
            </w:r>
          </w:p>
          <w:p w14:paraId="3AF48B8C">
            <w:pPr>
              <w:spacing w:line="240" w:lineRule="exact"/>
              <w:jc w:val="center"/>
              <w:rPr>
                <w:color w:val="000000" w:themeColor="text1"/>
                <w:spacing w:val="-6"/>
                <w:sz w:val="18"/>
                <w:szCs w:val="18"/>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落实</w:t>
            </w:r>
          </w:p>
        </w:tc>
      </w:tr>
      <w:tr w14:paraId="31A31F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622" w:type="dxa"/>
            <w:vMerge w:val="continue"/>
            <w:tcMar>
              <w:left w:w="57" w:type="dxa"/>
              <w:right w:w="57" w:type="dxa"/>
            </w:tcMar>
            <w:vAlign w:val="center"/>
          </w:tcPr>
          <w:p w14:paraId="73307217">
            <w:pPr>
              <w:widowControl/>
              <w:spacing w:line="240" w:lineRule="exact"/>
              <w:jc w:val="center"/>
              <w:rPr>
                <w:bCs/>
                <w:color w:val="000000" w:themeColor="text1"/>
                <w:kern w:val="0"/>
                <w:sz w:val="18"/>
                <w:szCs w:val="18"/>
                <w:highlight w:val="none"/>
                <w14:textFill>
                  <w14:solidFill>
                    <w14:schemeClr w14:val="tx1"/>
                  </w14:solidFill>
                </w14:textFill>
              </w:rPr>
            </w:pPr>
          </w:p>
        </w:tc>
        <w:tc>
          <w:tcPr>
            <w:tcW w:w="623" w:type="dxa"/>
            <w:vMerge w:val="continue"/>
            <w:tcMar>
              <w:left w:w="57" w:type="dxa"/>
              <w:right w:w="57" w:type="dxa"/>
            </w:tcMar>
            <w:vAlign w:val="center"/>
          </w:tcPr>
          <w:p w14:paraId="70D3E7E5">
            <w:pPr>
              <w:widowControl/>
              <w:spacing w:line="240" w:lineRule="exact"/>
              <w:jc w:val="center"/>
              <w:rPr>
                <w:bCs/>
                <w:color w:val="000000" w:themeColor="text1"/>
                <w:kern w:val="0"/>
                <w:sz w:val="18"/>
                <w:szCs w:val="18"/>
                <w:highlight w:val="none"/>
                <w14:textFill>
                  <w14:solidFill>
                    <w14:schemeClr w14:val="tx1"/>
                  </w14:solidFill>
                </w14:textFill>
              </w:rPr>
            </w:pPr>
          </w:p>
        </w:tc>
        <w:tc>
          <w:tcPr>
            <w:tcW w:w="1996" w:type="dxa"/>
            <w:tcMar>
              <w:left w:w="57" w:type="dxa"/>
              <w:right w:w="57" w:type="dxa"/>
            </w:tcMar>
            <w:vAlign w:val="center"/>
          </w:tcPr>
          <w:p w14:paraId="7F165FDC">
            <w:pPr>
              <w:widowControl/>
              <w:spacing w:line="240" w:lineRule="exact"/>
              <w:rPr>
                <w:color w:val="000000" w:themeColor="text1"/>
                <w:kern w:val="0"/>
                <w:sz w:val="18"/>
                <w:szCs w:val="18"/>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劳育类实践课程</w:t>
            </w:r>
          </w:p>
        </w:tc>
        <w:tc>
          <w:tcPr>
            <w:tcW w:w="574" w:type="dxa"/>
            <w:tcMar>
              <w:left w:w="57" w:type="dxa"/>
              <w:right w:w="57" w:type="dxa"/>
            </w:tcMar>
            <w:vAlign w:val="center"/>
          </w:tcPr>
          <w:p w14:paraId="0E01458F">
            <w:pPr>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选</w:t>
            </w:r>
          </w:p>
        </w:tc>
        <w:tc>
          <w:tcPr>
            <w:tcW w:w="519" w:type="dxa"/>
            <w:tcMar>
              <w:left w:w="57" w:type="dxa"/>
              <w:right w:w="57" w:type="dxa"/>
            </w:tcMar>
            <w:vAlign w:val="center"/>
          </w:tcPr>
          <w:p w14:paraId="5C12C902">
            <w:pPr>
              <w:widowControl/>
              <w:spacing w:line="240" w:lineRule="exact"/>
              <w:jc w:val="center"/>
              <w:rPr>
                <w:color w:val="000000" w:themeColor="text1"/>
                <w:kern w:val="0"/>
                <w:sz w:val="18"/>
                <w:szCs w:val="18"/>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1</w:t>
            </w:r>
          </w:p>
        </w:tc>
        <w:tc>
          <w:tcPr>
            <w:tcW w:w="1988" w:type="dxa"/>
            <w:vAlign w:val="center"/>
          </w:tcPr>
          <w:p w14:paraId="0908284D">
            <w:pPr>
              <w:spacing w:line="240" w:lineRule="exact"/>
              <w:jc w:val="center"/>
              <w:rPr>
                <w:color w:val="000000" w:themeColor="text1"/>
                <w:spacing w:val="-6"/>
                <w:sz w:val="18"/>
                <w:szCs w:val="18"/>
                <w:highlight w:val="none"/>
                <w14:textFill>
                  <w14:solidFill>
                    <w14:schemeClr w14:val="tx1"/>
                  </w14:solidFill>
                </w14:textFill>
              </w:rPr>
            </w:pPr>
            <w:r>
              <w:rPr>
                <w:color w:val="000000" w:themeColor="text1"/>
                <w:spacing w:val="-6"/>
                <w:sz w:val="18"/>
                <w:szCs w:val="18"/>
                <w:highlight w:val="none"/>
                <w14:textFill>
                  <w14:solidFill>
                    <w14:schemeClr w14:val="tx1"/>
                  </w14:solidFill>
                </w14:textFill>
              </w:rPr>
              <w:t>开课学院</w:t>
            </w:r>
          </w:p>
        </w:tc>
        <w:tc>
          <w:tcPr>
            <w:tcW w:w="2000" w:type="dxa"/>
            <w:tcMar>
              <w:left w:w="0" w:type="dxa"/>
              <w:right w:w="0" w:type="dxa"/>
            </w:tcMar>
            <w:vAlign w:val="center"/>
          </w:tcPr>
          <w:p w14:paraId="71496619">
            <w:pPr>
              <w:spacing w:line="240" w:lineRule="exact"/>
              <w:jc w:val="center"/>
              <w:rPr>
                <w:color w:val="000000" w:themeColor="text1"/>
                <w:spacing w:val="-6"/>
                <w:sz w:val="18"/>
                <w:szCs w:val="18"/>
                <w:highlight w:val="none"/>
                <w14:textFill>
                  <w14:solidFill>
                    <w14:schemeClr w14:val="tx1"/>
                  </w14:solidFill>
                </w14:textFill>
              </w:rPr>
            </w:pPr>
          </w:p>
        </w:tc>
      </w:tr>
      <w:tr w14:paraId="24FDC8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622" w:type="dxa"/>
            <w:vMerge w:val="continue"/>
            <w:tcMar>
              <w:left w:w="57" w:type="dxa"/>
              <w:right w:w="57" w:type="dxa"/>
            </w:tcMar>
            <w:vAlign w:val="center"/>
          </w:tcPr>
          <w:p w14:paraId="69D79986">
            <w:pPr>
              <w:widowControl/>
              <w:spacing w:line="240" w:lineRule="exact"/>
              <w:jc w:val="center"/>
              <w:rPr>
                <w:bCs/>
                <w:color w:val="000000" w:themeColor="text1"/>
                <w:kern w:val="0"/>
                <w:sz w:val="18"/>
                <w:szCs w:val="18"/>
                <w:highlight w:val="none"/>
                <w14:textFill>
                  <w14:solidFill>
                    <w14:schemeClr w14:val="tx1"/>
                  </w14:solidFill>
                </w14:textFill>
              </w:rPr>
            </w:pPr>
          </w:p>
        </w:tc>
        <w:tc>
          <w:tcPr>
            <w:tcW w:w="623" w:type="dxa"/>
            <w:vMerge w:val="continue"/>
            <w:tcMar>
              <w:left w:w="57" w:type="dxa"/>
              <w:right w:w="57" w:type="dxa"/>
            </w:tcMar>
            <w:vAlign w:val="center"/>
          </w:tcPr>
          <w:p w14:paraId="50E06C18">
            <w:pPr>
              <w:widowControl/>
              <w:spacing w:line="240" w:lineRule="exact"/>
              <w:jc w:val="center"/>
              <w:rPr>
                <w:bCs/>
                <w:color w:val="000000" w:themeColor="text1"/>
                <w:kern w:val="0"/>
                <w:sz w:val="18"/>
                <w:szCs w:val="18"/>
                <w:highlight w:val="none"/>
                <w14:textFill>
                  <w14:solidFill>
                    <w14:schemeClr w14:val="tx1"/>
                  </w14:solidFill>
                </w14:textFill>
              </w:rPr>
            </w:pPr>
          </w:p>
        </w:tc>
        <w:tc>
          <w:tcPr>
            <w:tcW w:w="1996" w:type="dxa"/>
            <w:tcMar>
              <w:left w:w="57" w:type="dxa"/>
              <w:right w:w="57" w:type="dxa"/>
            </w:tcMar>
            <w:vAlign w:val="center"/>
          </w:tcPr>
          <w:p w14:paraId="25C0A85C">
            <w:pPr>
              <w:widowControl/>
              <w:spacing w:line="240" w:lineRule="exact"/>
              <w:rPr>
                <w:color w:val="000000" w:themeColor="text1"/>
                <w:kern w:val="0"/>
                <w:sz w:val="18"/>
                <w:szCs w:val="18"/>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拓展英语</w:t>
            </w:r>
            <w:r>
              <w:rPr>
                <w:rFonts w:hint="eastAsia"/>
                <w:color w:val="000000" w:themeColor="text1"/>
                <w:kern w:val="0"/>
                <w:sz w:val="18"/>
                <w:szCs w:val="18"/>
                <w:highlight w:val="none"/>
                <w14:textFill>
                  <w14:solidFill>
                    <w14:schemeClr w14:val="tx1"/>
                  </w14:solidFill>
                </w14:textFill>
              </w:rPr>
              <w:t>/</w:t>
            </w:r>
            <w:r>
              <w:rPr>
                <w:color w:val="000000" w:themeColor="text1"/>
                <w:kern w:val="0"/>
                <w:sz w:val="18"/>
                <w:szCs w:val="18"/>
                <w:highlight w:val="none"/>
                <w14:textFill>
                  <w14:solidFill>
                    <w14:schemeClr w14:val="tx1"/>
                  </w14:solidFill>
                </w14:textFill>
              </w:rPr>
              <w:t>基础英语-2</w:t>
            </w:r>
          </w:p>
        </w:tc>
        <w:tc>
          <w:tcPr>
            <w:tcW w:w="574" w:type="dxa"/>
            <w:tcMar>
              <w:left w:w="57" w:type="dxa"/>
              <w:right w:w="57" w:type="dxa"/>
            </w:tcMar>
            <w:vAlign w:val="center"/>
          </w:tcPr>
          <w:p w14:paraId="204E947E">
            <w:pPr>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选</w:t>
            </w:r>
          </w:p>
        </w:tc>
        <w:tc>
          <w:tcPr>
            <w:tcW w:w="519" w:type="dxa"/>
            <w:tcMar>
              <w:left w:w="57" w:type="dxa"/>
              <w:right w:w="57" w:type="dxa"/>
            </w:tcMar>
            <w:vAlign w:val="center"/>
          </w:tcPr>
          <w:p w14:paraId="1A8FADF5">
            <w:pPr>
              <w:widowControl/>
              <w:spacing w:line="240" w:lineRule="exact"/>
              <w:jc w:val="center"/>
              <w:rPr>
                <w:color w:val="000000" w:themeColor="text1"/>
                <w:kern w:val="0"/>
                <w:sz w:val="18"/>
                <w:szCs w:val="18"/>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4</w:t>
            </w:r>
          </w:p>
        </w:tc>
        <w:tc>
          <w:tcPr>
            <w:tcW w:w="1988" w:type="dxa"/>
            <w:vAlign w:val="center"/>
          </w:tcPr>
          <w:p w14:paraId="0309F986">
            <w:pPr>
              <w:spacing w:line="240" w:lineRule="exact"/>
              <w:jc w:val="center"/>
              <w:rPr>
                <w:color w:val="000000" w:themeColor="text1"/>
                <w:spacing w:val="-6"/>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外国语言文学学院</w:t>
            </w:r>
          </w:p>
        </w:tc>
        <w:tc>
          <w:tcPr>
            <w:tcW w:w="2000" w:type="dxa"/>
            <w:tcMar>
              <w:left w:w="0" w:type="dxa"/>
              <w:right w:w="0" w:type="dxa"/>
            </w:tcMar>
            <w:vAlign w:val="center"/>
          </w:tcPr>
          <w:p w14:paraId="51279199">
            <w:pPr>
              <w:spacing w:line="240" w:lineRule="exact"/>
              <w:jc w:val="center"/>
              <w:rPr>
                <w:color w:val="000000" w:themeColor="text1"/>
                <w:spacing w:val="-6"/>
                <w:sz w:val="18"/>
                <w:szCs w:val="18"/>
                <w:highlight w:val="none"/>
                <w14:textFill>
                  <w14:solidFill>
                    <w14:schemeClr w14:val="tx1"/>
                  </w14:solidFill>
                </w14:textFill>
              </w:rPr>
            </w:pPr>
            <w:r>
              <w:rPr>
                <w:rFonts w:hint="eastAsia"/>
                <w:color w:val="000000" w:themeColor="text1"/>
                <w:spacing w:val="-6"/>
                <w:sz w:val="18"/>
                <w:szCs w:val="18"/>
                <w:highlight w:val="none"/>
                <w14:textFill>
                  <w14:solidFill>
                    <w14:schemeClr w14:val="tx1"/>
                  </w14:solidFill>
                </w14:textFill>
              </w:rPr>
              <w:t>第一学期通过CET-4，</w:t>
            </w:r>
            <w:r>
              <w:rPr>
                <w:color w:val="000000" w:themeColor="text1"/>
                <w:spacing w:val="-6"/>
                <w:sz w:val="18"/>
                <w:szCs w:val="18"/>
                <w:highlight w:val="none"/>
                <w14:textFill>
                  <w14:solidFill>
                    <w14:schemeClr w14:val="tx1"/>
                  </w14:solidFill>
                </w14:textFill>
              </w:rPr>
              <w:t>依据</w:t>
            </w:r>
            <w:r>
              <w:rPr>
                <w:rFonts w:hint="eastAsia"/>
                <w:color w:val="000000" w:themeColor="text1"/>
                <w:spacing w:val="-6"/>
                <w:sz w:val="18"/>
                <w:szCs w:val="18"/>
                <w:highlight w:val="none"/>
                <w14:textFill>
                  <w14:solidFill>
                    <w14:schemeClr w14:val="tx1"/>
                  </w14:solidFill>
                </w14:textFill>
              </w:rPr>
              <w:t>拓展英语</w:t>
            </w:r>
            <w:r>
              <w:rPr>
                <w:color w:val="000000" w:themeColor="text1"/>
                <w:kern w:val="0"/>
                <w:sz w:val="18"/>
                <w:szCs w:val="18"/>
                <w:highlight w:val="none"/>
                <w14:textFill>
                  <w14:solidFill>
                    <w14:schemeClr w14:val="tx1"/>
                  </w14:solidFill>
                </w14:textFill>
              </w:rPr>
              <w:t>课程清单选修</w:t>
            </w:r>
            <w:r>
              <w:rPr>
                <w:rFonts w:hint="eastAsia"/>
                <w:color w:val="000000" w:themeColor="text1"/>
                <w:kern w:val="0"/>
                <w:sz w:val="18"/>
                <w:szCs w:val="18"/>
                <w:highlight w:val="none"/>
                <w14:textFill>
                  <w14:solidFill>
                    <w14:schemeClr w14:val="tx1"/>
                  </w14:solidFill>
                </w14:textFill>
              </w:rPr>
              <w:t>4学分</w:t>
            </w:r>
            <w:r>
              <w:rPr>
                <w:rFonts w:hint="eastAsia"/>
                <w:color w:val="000000" w:themeColor="text1"/>
                <w:spacing w:val="-6"/>
                <w:sz w:val="18"/>
                <w:szCs w:val="18"/>
                <w:highlight w:val="none"/>
                <w14:textFill>
                  <w14:solidFill>
                    <w14:schemeClr w14:val="tx1"/>
                  </w14:solidFill>
                </w14:textFill>
              </w:rPr>
              <w:t>拓展英语；第一学期未通过CET-</w:t>
            </w:r>
            <w:r>
              <w:rPr>
                <w:color w:val="000000" w:themeColor="text1"/>
                <w:spacing w:val="-6"/>
                <w:sz w:val="18"/>
                <w:szCs w:val="18"/>
                <w:highlight w:val="none"/>
                <w14:textFill>
                  <w14:solidFill>
                    <w14:schemeClr w14:val="tx1"/>
                  </w14:solidFill>
                </w14:textFill>
              </w:rPr>
              <w:t>4</w:t>
            </w:r>
            <w:r>
              <w:rPr>
                <w:rFonts w:hint="eastAsia"/>
                <w:color w:val="000000" w:themeColor="text1"/>
                <w:spacing w:val="-6"/>
                <w:sz w:val="18"/>
                <w:szCs w:val="18"/>
                <w:highlight w:val="none"/>
                <w14:textFill>
                  <w14:solidFill>
                    <w14:schemeClr w14:val="tx1"/>
                  </w14:solidFill>
                </w14:textFill>
              </w:rPr>
              <w:t>，须选修“基础英语-2”</w:t>
            </w:r>
          </w:p>
        </w:tc>
      </w:tr>
      <w:tr w14:paraId="100C09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622" w:type="dxa"/>
            <w:vMerge w:val="continue"/>
            <w:tcMar>
              <w:left w:w="57" w:type="dxa"/>
              <w:right w:w="57" w:type="dxa"/>
            </w:tcMar>
            <w:vAlign w:val="center"/>
          </w:tcPr>
          <w:p w14:paraId="0B7D0203">
            <w:pPr>
              <w:widowControl/>
              <w:spacing w:line="240" w:lineRule="exact"/>
              <w:jc w:val="center"/>
              <w:rPr>
                <w:bCs/>
                <w:color w:val="000000" w:themeColor="text1"/>
                <w:kern w:val="0"/>
                <w:sz w:val="18"/>
                <w:szCs w:val="18"/>
                <w:highlight w:val="none"/>
                <w14:textFill>
                  <w14:solidFill>
                    <w14:schemeClr w14:val="tx1"/>
                  </w14:solidFill>
                </w14:textFill>
              </w:rPr>
            </w:pPr>
          </w:p>
        </w:tc>
        <w:tc>
          <w:tcPr>
            <w:tcW w:w="623" w:type="dxa"/>
            <w:vMerge w:val="continue"/>
            <w:tcMar>
              <w:left w:w="57" w:type="dxa"/>
              <w:right w:w="57" w:type="dxa"/>
            </w:tcMar>
            <w:vAlign w:val="center"/>
          </w:tcPr>
          <w:p w14:paraId="1C5B8D0E">
            <w:pPr>
              <w:widowControl/>
              <w:spacing w:line="240" w:lineRule="exact"/>
              <w:jc w:val="center"/>
              <w:rPr>
                <w:bCs/>
                <w:color w:val="000000" w:themeColor="text1"/>
                <w:kern w:val="0"/>
                <w:sz w:val="18"/>
                <w:szCs w:val="18"/>
                <w:highlight w:val="none"/>
                <w14:textFill>
                  <w14:solidFill>
                    <w14:schemeClr w14:val="tx1"/>
                  </w14:solidFill>
                </w14:textFill>
              </w:rPr>
            </w:pPr>
          </w:p>
        </w:tc>
        <w:tc>
          <w:tcPr>
            <w:tcW w:w="1996" w:type="dxa"/>
            <w:tcMar>
              <w:left w:w="57" w:type="dxa"/>
              <w:right w:w="57" w:type="dxa"/>
            </w:tcMar>
            <w:vAlign w:val="center"/>
          </w:tcPr>
          <w:p w14:paraId="3C72CD90">
            <w:pPr>
              <w:widowControl/>
              <w:spacing w:line="240" w:lineRule="exact"/>
              <w:rPr>
                <w:color w:val="000000" w:themeColor="text1"/>
                <w:kern w:val="0"/>
                <w:sz w:val="18"/>
                <w:szCs w:val="18"/>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人文社科类课程</w:t>
            </w:r>
          </w:p>
        </w:tc>
        <w:tc>
          <w:tcPr>
            <w:tcW w:w="574" w:type="dxa"/>
            <w:tcMar>
              <w:left w:w="57" w:type="dxa"/>
              <w:right w:w="57" w:type="dxa"/>
            </w:tcMar>
            <w:vAlign w:val="center"/>
          </w:tcPr>
          <w:p w14:paraId="6A334FDD">
            <w:pPr>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选</w:t>
            </w:r>
          </w:p>
        </w:tc>
        <w:tc>
          <w:tcPr>
            <w:tcW w:w="519" w:type="dxa"/>
            <w:tcMar>
              <w:left w:w="57" w:type="dxa"/>
              <w:right w:w="57" w:type="dxa"/>
            </w:tcMar>
            <w:vAlign w:val="center"/>
          </w:tcPr>
          <w:p w14:paraId="3B058642">
            <w:pPr>
              <w:widowControl/>
              <w:spacing w:line="240" w:lineRule="exact"/>
              <w:jc w:val="center"/>
              <w:rPr>
                <w:color w:val="000000" w:themeColor="text1"/>
                <w:kern w:val="0"/>
                <w:sz w:val="18"/>
                <w:szCs w:val="18"/>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2</w:t>
            </w:r>
          </w:p>
        </w:tc>
        <w:tc>
          <w:tcPr>
            <w:tcW w:w="1988" w:type="dxa"/>
            <w:vAlign w:val="center"/>
          </w:tcPr>
          <w:p w14:paraId="73793C51">
            <w:pPr>
              <w:spacing w:line="240" w:lineRule="exact"/>
              <w:jc w:val="center"/>
              <w:rPr>
                <w:color w:val="000000" w:themeColor="text1"/>
                <w:spacing w:val="-6"/>
                <w:sz w:val="18"/>
                <w:szCs w:val="18"/>
                <w:highlight w:val="none"/>
                <w14:textFill>
                  <w14:solidFill>
                    <w14:schemeClr w14:val="tx1"/>
                  </w14:solidFill>
                </w14:textFill>
              </w:rPr>
            </w:pPr>
            <w:r>
              <w:rPr>
                <w:color w:val="000000" w:themeColor="text1"/>
                <w:spacing w:val="-6"/>
                <w:sz w:val="18"/>
                <w:szCs w:val="18"/>
                <w:highlight w:val="none"/>
                <w14:textFill>
                  <w14:solidFill>
                    <w14:schemeClr w14:val="tx1"/>
                  </w14:solidFill>
                </w14:textFill>
              </w:rPr>
              <w:t>开课学院</w:t>
            </w:r>
          </w:p>
        </w:tc>
        <w:tc>
          <w:tcPr>
            <w:tcW w:w="2000" w:type="dxa"/>
            <w:tcMar>
              <w:left w:w="0" w:type="dxa"/>
              <w:right w:w="0" w:type="dxa"/>
            </w:tcMar>
            <w:vAlign w:val="center"/>
          </w:tcPr>
          <w:p w14:paraId="3C6F8EA3">
            <w:pPr>
              <w:spacing w:line="240" w:lineRule="exact"/>
              <w:jc w:val="center"/>
              <w:rPr>
                <w:color w:val="000000" w:themeColor="text1"/>
                <w:spacing w:val="-6"/>
                <w:sz w:val="18"/>
                <w:szCs w:val="18"/>
                <w:highlight w:val="none"/>
                <w14:textFill>
                  <w14:solidFill>
                    <w14:schemeClr w14:val="tx1"/>
                  </w14:solidFill>
                </w14:textFill>
              </w:rPr>
            </w:pPr>
            <w:r>
              <w:rPr>
                <w:color w:val="000000" w:themeColor="text1"/>
                <w:spacing w:val="-6"/>
                <w:sz w:val="18"/>
                <w:szCs w:val="18"/>
                <w:highlight w:val="none"/>
                <w14:textFill>
                  <w14:solidFill>
                    <w14:schemeClr w14:val="tx1"/>
                  </w14:solidFill>
                </w14:textFill>
              </w:rPr>
              <w:t>依据</w:t>
            </w:r>
            <w:r>
              <w:rPr>
                <w:color w:val="000000" w:themeColor="text1"/>
                <w:kern w:val="0"/>
                <w:sz w:val="18"/>
                <w:szCs w:val="18"/>
                <w:highlight w:val="none"/>
                <w14:textFill>
                  <w14:solidFill>
                    <w14:schemeClr w14:val="tx1"/>
                  </w14:solidFill>
                </w14:textFill>
              </w:rPr>
              <w:t>人文社科类通识选修课程清单选修</w:t>
            </w:r>
          </w:p>
        </w:tc>
      </w:tr>
      <w:tr w14:paraId="1CF5D3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622" w:type="dxa"/>
            <w:vMerge w:val="continue"/>
            <w:tcMar>
              <w:left w:w="57" w:type="dxa"/>
              <w:right w:w="57" w:type="dxa"/>
            </w:tcMar>
            <w:vAlign w:val="center"/>
          </w:tcPr>
          <w:p w14:paraId="5057C6E1">
            <w:pPr>
              <w:widowControl/>
              <w:spacing w:line="240" w:lineRule="exact"/>
              <w:jc w:val="center"/>
              <w:rPr>
                <w:bCs/>
                <w:color w:val="000000" w:themeColor="text1"/>
                <w:kern w:val="0"/>
                <w:sz w:val="18"/>
                <w:szCs w:val="18"/>
                <w:highlight w:val="none"/>
                <w14:textFill>
                  <w14:solidFill>
                    <w14:schemeClr w14:val="tx1"/>
                  </w14:solidFill>
                </w14:textFill>
              </w:rPr>
            </w:pPr>
          </w:p>
        </w:tc>
        <w:tc>
          <w:tcPr>
            <w:tcW w:w="623" w:type="dxa"/>
            <w:vMerge w:val="continue"/>
            <w:tcMar>
              <w:left w:w="57" w:type="dxa"/>
              <w:right w:w="57" w:type="dxa"/>
            </w:tcMar>
            <w:vAlign w:val="center"/>
          </w:tcPr>
          <w:p w14:paraId="6B4941DD">
            <w:pPr>
              <w:widowControl/>
              <w:spacing w:line="240" w:lineRule="exact"/>
              <w:jc w:val="center"/>
              <w:rPr>
                <w:bCs/>
                <w:color w:val="000000" w:themeColor="text1"/>
                <w:kern w:val="0"/>
                <w:sz w:val="18"/>
                <w:szCs w:val="18"/>
                <w:highlight w:val="none"/>
                <w14:textFill>
                  <w14:solidFill>
                    <w14:schemeClr w14:val="tx1"/>
                  </w14:solidFill>
                </w14:textFill>
              </w:rPr>
            </w:pPr>
          </w:p>
        </w:tc>
        <w:tc>
          <w:tcPr>
            <w:tcW w:w="1996" w:type="dxa"/>
            <w:tcMar>
              <w:left w:w="57" w:type="dxa"/>
              <w:right w:w="57" w:type="dxa"/>
            </w:tcMar>
            <w:vAlign w:val="center"/>
          </w:tcPr>
          <w:p w14:paraId="41EB3C25">
            <w:pPr>
              <w:widowControl/>
              <w:spacing w:line="240" w:lineRule="exact"/>
              <w:rPr>
                <w:color w:val="000000" w:themeColor="text1"/>
                <w:kern w:val="0"/>
                <w:sz w:val="18"/>
                <w:szCs w:val="18"/>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自然科学类课程</w:t>
            </w:r>
          </w:p>
        </w:tc>
        <w:tc>
          <w:tcPr>
            <w:tcW w:w="574" w:type="dxa"/>
            <w:tcMar>
              <w:left w:w="57" w:type="dxa"/>
              <w:right w:w="57" w:type="dxa"/>
            </w:tcMar>
            <w:vAlign w:val="center"/>
          </w:tcPr>
          <w:p w14:paraId="08680385">
            <w:pPr>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选</w:t>
            </w:r>
          </w:p>
        </w:tc>
        <w:tc>
          <w:tcPr>
            <w:tcW w:w="519" w:type="dxa"/>
            <w:tcMar>
              <w:left w:w="57" w:type="dxa"/>
              <w:right w:w="57" w:type="dxa"/>
            </w:tcMar>
            <w:vAlign w:val="center"/>
          </w:tcPr>
          <w:p w14:paraId="445AF739">
            <w:pPr>
              <w:widowControl/>
              <w:spacing w:line="240" w:lineRule="exact"/>
              <w:jc w:val="center"/>
              <w:rPr>
                <w:color w:val="000000" w:themeColor="text1"/>
                <w:kern w:val="0"/>
                <w:sz w:val="18"/>
                <w:szCs w:val="18"/>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2</w:t>
            </w:r>
          </w:p>
        </w:tc>
        <w:tc>
          <w:tcPr>
            <w:tcW w:w="1988" w:type="dxa"/>
            <w:vAlign w:val="center"/>
          </w:tcPr>
          <w:p w14:paraId="35A5DD87">
            <w:pPr>
              <w:spacing w:line="240" w:lineRule="exact"/>
              <w:jc w:val="center"/>
              <w:rPr>
                <w:color w:val="000000" w:themeColor="text1"/>
                <w:spacing w:val="-6"/>
                <w:sz w:val="18"/>
                <w:szCs w:val="18"/>
                <w:highlight w:val="none"/>
                <w14:textFill>
                  <w14:solidFill>
                    <w14:schemeClr w14:val="tx1"/>
                  </w14:solidFill>
                </w14:textFill>
              </w:rPr>
            </w:pPr>
            <w:r>
              <w:rPr>
                <w:color w:val="000000" w:themeColor="text1"/>
                <w:spacing w:val="-6"/>
                <w:sz w:val="18"/>
                <w:szCs w:val="18"/>
                <w:highlight w:val="none"/>
                <w14:textFill>
                  <w14:solidFill>
                    <w14:schemeClr w14:val="tx1"/>
                  </w14:solidFill>
                </w14:textFill>
              </w:rPr>
              <w:t>开课学院</w:t>
            </w:r>
          </w:p>
        </w:tc>
        <w:tc>
          <w:tcPr>
            <w:tcW w:w="2000" w:type="dxa"/>
            <w:tcMar>
              <w:left w:w="0" w:type="dxa"/>
              <w:right w:w="0" w:type="dxa"/>
            </w:tcMar>
            <w:vAlign w:val="center"/>
          </w:tcPr>
          <w:p w14:paraId="65C9C57F">
            <w:pPr>
              <w:spacing w:line="240" w:lineRule="exact"/>
              <w:jc w:val="center"/>
              <w:rPr>
                <w:color w:val="000000" w:themeColor="text1"/>
                <w:spacing w:val="-6"/>
                <w:sz w:val="18"/>
                <w:szCs w:val="18"/>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依据自然科学类通识选修课程清单选修</w:t>
            </w:r>
          </w:p>
        </w:tc>
      </w:tr>
      <w:tr w14:paraId="65D95A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622" w:type="dxa"/>
            <w:vMerge w:val="restart"/>
            <w:tcMar>
              <w:left w:w="57" w:type="dxa"/>
              <w:right w:w="57" w:type="dxa"/>
            </w:tcMar>
            <w:vAlign w:val="center"/>
          </w:tcPr>
          <w:p w14:paraId="140A0636">
            <w:pPr>
              <w:widowControl/>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专业教育</w:t>
            </w:r>
          </w:p>
          <w:p w14:paraId="58D4AC58">
            <w:pPr>
              <w:spacing w:line="240" w:lineRule="exact"/>
              <w:jc w:val="center"/>
              <w:rPr>
                <w:rFonts w:hint="eastAsia" w:eastAsia="宋体"/>
                <w:bCs/>
                <w:color w:val="000000" w:themeColor="text1"/>
                <w:kern w:val="0"/>
                <w:sz w:val="18"/>
                <w:szCs w:val="18"/>
                <w:highlight w:val="none"/>
                <w:lang w:eastAsia="zh-CN"/>
                <w14:textFill>
                  <w14:solidFill>
                    <w14:schemeClr w14:val="tx1"/>
                  </w14:solidFill>
                </w14:textFill>
              </w:rPr>
            </w:pPr>
            <w:r>
              <w:rPr>
                <w:rFonts w:hint="eastAsia"/>
                <w:bCs/>
                <w:color w:val="000000" w:themeColor="text1"/>
                <w:kern w:val="0"/>
                <w:sz w:val="18"/>
                <w:szCs w:val="18"/>
                <w:highlight w:val="none"/>
                <w14:textFill>
                  <w14:solidFill>
                    <w14:schemeClr w14:val="tx1"/>
                  </w14:solidFill>
                </w14:textFill>
              </w:rPr>
              <w:t>9</w:t>
            </w:r>
            <w:r>
              <w:rPr>
                <w:rFonts w:hint="eastAsia"/>
                <w:bCs/>
                <w:color w:val="000000" w:themeColor="text1"/>
                <w:kern w:val="0"/>
                <w:sz w:val="18"/>
                <w:szCs w:val="18"/>
                <w:highlight w:val="none"/>
                <w:lang w:val="en-US" w:eastAsia="zh-CN"/>
                <w14:textFill>
                  <w14:solidFill>
                    <w14:schemeClr w14:val="tx1"/>
                  </w14:solidFill>
                </w14:textFill>
              </w:rPr>
              <w:t>6</w:t>
            </w:r>
          </w:p>
          <w:p w14:paraId="57B341DE">
            <w:pPr>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学分</w:t>
            </w:r>
          </w:p>
          <w:p w14:paraId="1AC8E694">
            <w:pPr>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其中</w:t>
            </w:r>
          </w:p>
          <w:p w14:paraId="1440E5DC">
            <w:pPr>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必修</w:t>
            </w:r>
          </w:p>
          <w:p w14:paraId="0B03B3EB">
            <w:pPr>
              <w:spacing w:line="240" w:lineRule="exact"/>
              <w:jc w:val="center"/>
              <w:rPr>
                <w:rFonts w:hint="eastAsia"/>
                <w:bCs/>
                <w:color w:val="000000" w:themeColor="text1"/>
                <w:kern w:val="0"/>
                <w:sz w:val="18"/>
                <w:szCs w:val="18"/>
                <w:highlight w:val="none"/>
                <w:lang w:val="en-US" w:eastAsia="zh-CN"/>
                <w14:textFill>
                  <w14:solidFill>
                    <w14:schemeClr w14:val="tx1"/>
                  </w14:solidFill>
                </w14:textFill>
              </w:rPr>
            </w:pPr>
            <w:r>
              <w:rPr>
                <w:rFonts w:hint="eastAsia"/>
                <w:bCs/>
                <w:color w:val="000000" w:themeColor="text1"/>
                <w:kern w:val="0"/>
                <w:sz w:val="18"/>
                <w:szCs w:val="18"/>
                <w:highlight w:val="none"/>
                <w:lang w:val="en-US" w:eastAsia="zh-CN"/>
                <w14:textFill>
                  <w14:solidFill>
                    <w14:schemeClr w14:val="tx1"/>
                  </w14:solidFill>
                </w14:textFill>
              </w:rPr>
              <w:t>85</w:t>
            </w:r>
          </w:p>
          <w:p w14:paraId="78799751">
            <w:pPr>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学分</w:t>
            </w:r>
          </w:p>
          <w:p w14:paraId="32F83545">
            <w:pPr>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选修</w:t>
            </w:r>
          </w:p>
          <w:p w14:paraId="292738AD">
            <w:pPr>
              <w:spacing w:line="240" w:lineRule="exact"/>
              <w:jc w:val="center"/>
              <w:rPr>
                <w:rFonts w:hint="eastAsia"/>
                <w:bCs/>
                <w:color w:val="000000" w:themeColor="text1"/>
                <w:kern w:val="0"/>
                <w:sz w:val="18"/>
                <w:szCs w:val="18"/>
                <w:highlight w:val="none"/>
                <w:lang w:val="en-US" w:eastAsia="zh-CN"/>
                <w14:textFill>
                  <w14:solidFill>
                    <w14:schemeClr w14:val="tx1"/>
                  </w14:solidFill>
                </w14:textFill>
              </w:rPr>
            </w:pPr>
            <w:r>
              <w:rPr>
                <w:rFonts w:hint="eastAsia"/>
                <w:bCs/>
                <w:color w:val="000000" w:themeColor="text1"/>
                <w:kern w:val="0"/>
                <w:sz w:val="18"/>
                <w:szCs w:val="18"/>
                <w:highlight w:val="none"/>
                <w:lang w:val="en-US" w:eastAsia="zh-CN"/>
                <w14:textFill>
                  <w14:solidFill>
                    <w14:schemeClr w14:val="tx1"/>
                  </w14:solidFill>
                </w14:textFill>
              </w:rPr>
              <w:t>11</w:t>
            </w:r>
          </w:p>
          <w:p w14:paraId="5B285A17">
            <w:pPr>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学分</w:t>
            </w:r>
          </w:p>
        </w:tc>
        <w:tc>
          <w:tcPr>
            <w:tcW w:w="623" w:type="dxa"/>
            <w:vMerge w:val="restart"/>
            <w:tcMar>
              <w:left w:w="57" w:type="dxa"/>
              <w:right w:w="57" w:type="dxa"/>
            </w:tcMar>
            <w:vAlign w:val="center"/>
          </w:tcPr>
          <w:p w14:paraId="73AFB142">
            <w:pPr>
              <w:widowControl/>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学科</w:t>
            </w:r>
          </w:p>
          <w:p w14:paraId="17DA86D0">
            <w:pPr>
              <w:widowControl/>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基础</w:t>
            </w:r>
          </w:p>
          <w:p w14:paraId="07B46B4C">
            <w:pPr>
              <w:widowControl/>
              <w:spacing w:line="240" w:lineRule="exact"/>
              <w:jc w:val="center"/>
              <w:rPr>
                <w:rFonts w:hint="eastAsia"/>
                <w:bCs/>
                <w:color w:val="000000" w:themeColor="text1"/>
                <w:kern w:val="0"/>
                <w:sz w:val="18"/>
                <w:szCs w:val="18"/>
                <w:highlight w:val="none"/>
                <w14:textFill>
                  <w14:solidFill>
                    <w14:schemeClr w14:val="tx1"/>
                  </w14:solidFill>
                </w14:textFill>
              </w:rPr>
            </w:pPr>
            <w:r>
              <w:rPr>
                <w:rFonts w:hint="eastAsia"/>
                <w:bCs/>
                <w:color w:val="000000" w:themeColor="text1"/>
                <w:kern w:val="0"/>
                <w:sz w:val="18"/>
                <w:szCs w:val="18"/>
                <w:highlight w:val="none"/>
                <w14:textFill>
                  <w14:solidFill>
                    <w14:schemeClr w14:val="tx1"/>
                  </w14:solidFill>
                </w14:textFill>
              </w:rPr>
              <w:t>26</w:t>
            </w:r>
          </w:p>
          <w:p w14:paraId="7BB7007B">
            <w:pPr>
              <w:widowControl/>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学分</w:t>
            </w:r>
          </w:p>
        </w:tc>
        <w:tc>
          <w:tcPr>
            <w:tcW w:w="1996" w:type="dxa"/>
            <w:tcMar>
              <w:left w:w="57" w:type="dxa"/>
              <w:right w:w="57" w:type="dxa"/>
            </w:tcMar>
            <w:vAlign w:val="center"/>
          </w:tcPr>
          <w:p w14:paraId="1A203741">
            <w:pPr>
              <w:spacing w:line="240" w:lineRule="exact"/>
              <w:rPr>
                <w:color w:val="000000" w:themeColor="text1"/>
                <w:sz w:val="18"/>
                <w:szCs w:val="18"/>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高等数学A-1</w:t>
            </w:r>
          </w:p>
        </w:tc>
        <w:tc>
          <w:tcPr>
            <w:tcW w:w="574" w:type="dxa"/>
            <w:tcMar>
              <w:left w:w="57" w:type="dxa"/>
              <w:right w:w="57" w:type="dxa"/>
            </w:tcMar>
            <w:vAlign w:val="center"/>
          </w:tcPr>
          <w:p w14:paraId="49971CE6">
            <w:pPr>
              <w:widowControl/>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必</w:t>
            </w:r>
          </w:p>
        </w:tc>
        <w:tc>
          <w:tcPr>
            <w:tcW w:w="519" w:type="dxa"/>
            <w:tcMar>
              <w:left w:w="57" w:type="dxa"/>
              <w:right w:w="57" w:type="dxa"/>
            </w:tcMar>
            <w:vAlign w:val="center"/>
          </w:tcPr>
          <w:p w14:paraId="444E014D">
            <w:pPr>
              <w:widowControl/>
              <w:spacing w:line="240" w:lineRule="exact"/>
              <w:jc w:val="center"/>
              <w:rPr>
                <w:bCs/>
                <w:color w:val="000000" w:themeColor="text1"/>
                <w:kern w:val="0"/>
                <w:sz w:val="18"/>
                <w:szCs w:val="18"/>
                <w:highlight w:val="none"/>
                <w14:textFill>
                  <w14:solidFill>
                    <w14:schemeClr w14:val="tx1"/>
                  </w14:solidFill>
                </w14:textFill>
              </w:rPr>
            </w:pPr>
            <w:r>
              <w:rPr>
                <w:rFonts w:hint="eastAsia"/>
                <w:bCs/>
                <w:color w:val="000000" w:themeColor="text1"/>
                <w:kern w:val="0"/>
                <w:sz w:val="18"/>
                <w:szCs w:val="18"/>
                <w:highlight w:val="none"/>
                <w14:textFill>
                  <w14:solidFill>
                    <w14:schemeClr w14:val="tx1"/>
                  </w14:solidFill>
                </w14:textFill>
              </w:rPr>
              <w:t>5</w:t>
            </w:r>
          </w:p>
        </w:tc>
        <w:tc>
          <w:tcPr>
            <w:tcW w:w="1988" w:type="dxa"/>
            <w:vAlign w:val="center"/>
          </w:tcPr>
          <w:p w14:paraId="1D019637">
            <w:pPr>
              <w:widowControl/>
              <w:spacing w:line="240" w:lineRule="exact"/>
              <w:jc w:val="center"/>
              <w:rPr>
                <w:bCs/>
                <w:color w:val="000000" w:themeColor="text1"/>
                <w:kern w:val="0"/>
                <w:sz w:val="18"/>
                <w:szCs w:val="18"/>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数理科学学院</w:t>
            </w:r>
          </w:p>
        </w:tc>
        <w:tc>
          <w:tcPr>
            <w:tcW w:w="2000" w:type="dxa"/>
            <w:tcMar>
              <w:left w:w="0" w:type="dxa"/>
              <w:right w:w="0" w:type="dxa"/>
            </w:tcMar>
            <w:vAlign w:val="center"/>
          </w:tcPr>
          <w:p w14:paraId="28DA7CCE">
            <w:pPr>
              <w:widowControl/>
              <w:spacing w:line="240" w:lineRule="exact"/>
              <w:jc w:val="center"/>
              <w:rPr>
                <w:bCs/>
                <w:color w:val="000000" w:themeColor="text1"/>
                <w:kern w:val="0"/>
                <w:sz w:val="18"/>
                <w:szCs w:val="18"/>
                <w:highlight w:val="none"/>
                <w14:textFill>
                  <w14:solidFill>
                    <w14:schemeClr w14:val="tx1"/>
                  </w14:solidFill>
                </w14:textFill>
              </w:rPr>
            </w:pPr>
          </w:p>
        </w:tc>
      </w:tr>
      <w:tr w14:paraId="218C4D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622" w:type="dxa"/>
            <w:vMerge w:val="continue"/>
            <w:tcMar>
              <w:left w:w="57" w:type="dxa"/>
              <w:right w:w="57" w:type="dxa"/>
            </w:tcMar>
            <w:vAlign w:val="center"/>
          </w:tcPr>
          <w:p w14:paraId="77F02123">
            <w:pPr>
              <w:widowControl/>
              <w:spacing w:line="240" w:lineRule="exact"/>
              <w:jc w:val="center"/>
              <w:rPr>
                <w:bCs/>
                <w:color w:val="000000" w:themeColor="text1"/>
                <w:kern w:val="0"/>
                <w:sz w:val="18"/>
                <w:szCs w:val="18"/>
                <w:highlight w:val="none"/>
                <w14:textFill>
                  <w14:solidFill>
                    <w14:schemeClr w14:val="tx1"/>
                  </w14:solidFill>
                </w14:textFill>
              </w:rPr>
            </w:pPr>
          </w:p>
        </w:tc>
        <w:tc>
          <w:tcPr>
            <w:tcW w:w="623" w:type="dxa"/>
            <w:vMerge w:val="continue"/>
            <w:tcMar>
              <w:left w:w="57" w:type="dxa"/>
              <w:right w:w="57" w:type="dxa"/>
            </w:tcMar>
            <w:vAlign w:val="center"/>
          </w:tcPr>
          <w:p w14:paraId="76FC3E3F">
            <w:pPr>
              <w:widowControl/>
              <w:spacing w:line="240" w:lineRule="exact"/>
              <w:jc w:val="center"/>
              <w:rPr>
                <w:bCs/>
                <w:color w:val="000000" w:themeColor="text1"/>
                <w:kern w:val="0"/>
                <w:sz w:val="18"/>
                <w:szCs w:val="18"/>
                <w:highlight w:val="none"/>
                <w14:textFill>
                  <w14:solidFill>
                    <w14:schemeClr w14:val="tx1"/>
                  </w14:solidFill>
                </w14:textFill>
              </w:rPr>
            </w:pPr>
          </w:p>
        </w:tc>
        <w:tc>
          <w:tcPr>
            <w:tcW w:w="1996" w:type="dxa"/>
            <w:tcMar>
              <w:left w:w="57" w:type="dxa"/>
              <w:right w:w="57" w:type="dxa"/>
            </w:tcMar>
            <w:vAlign w:val="center"/>
          </w:tcPr>
          <w:p w14:paraId="553E2A64">
            <w:pPr>
              <w:spacing w:line="240" w:lineRule="exact"/>
              <w:rPr>
                <w:color w:val="000000" w:themeColor="text1"/>
                <w:sz w:val="18"/>
                <w:szCs w:val="18"/>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高等数学A-2</w:t>
            </w:r>
          </w:p>
        </w:tc>
        <w:tc>
          <w:tcPr>
            <w:tcW w:w="574" w:type="dxa"/>
            <w:tcMar>
              <w:left w:w="57" w:type="dxa"/>
              <w:right w:w="57" w:type="dxa"/>
            </w:tcMar>
            <w:vAlign w:val="center"/>
          </w:tcPr>
          <w:p w14:paraId="62F2EC43">
            <w:pPr>
              <w:widowControl/>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必</w:t>
            </w:r>
          </w:p>
        </w:tc>
        <w:tc>
          <w:tcPr>
            <w:tcW w:w="519" w:type="dxa"/>
            <w:tcMar>
              <w:left w:w="57" w:type="dxa"/>
              <w:right w:w="57" w:type="dxa"/>
            </w:tcMar>
            <w:vAlign w:val="center"/>
          </w:tcPr>
          <w:p w14:paraId="4321F9C8">
            <w:pPr>
              <w:widowControl/>
              <w:spacing w:line="240" w:lineRule="exact"/>
              <w:jc w:val="center"/>
              <w:rPr>
                <w:bCs/>
                <w:color w:val="000000" w:themeColor="text1"/>
                <w:kern w:val="0"/>
                <w:sz w:val="18"/>
                <w:szCs w:val="18"/>
                <w:highlight w:val="none"/>
                <w14:textFill>
                  <w14:solidFill>
                    <w14:schemeClr w14:val="tx1"/>
                  </w14:solidFill>
                </w14:textFill>
              </w:rPr>
            </w:pPr>
            <w:r>
              <w:rPr>
                <w:rFonts w:hint="eastAsia"/>
                <w:bCs/>
                <w:color w:val="000000" w:themeColor="text1"/>
                <w:kern w:val="0"/>
                <w:sz w:val="18"/>
                <w:szCs w:val="18"/>
                <w:highlight w:val="none"/>
                <w14:textFill>
                  <w14:solidFill>
                    <w14:schemeClr w14:val="tx1"/>
                  </w14:solidFill>
                </w14:textFill>
              </w:rPr>
              <w:t>6</w:t>
            </w:r>
          </w:p>
        </w:tc>
        <w:tc>
          <w:tcPr>
            <w:tcW w:w="1988" w:type="dxa"/>
            <w:vAlign w:val="center"/>
          </w:tcPr>
          <w:p w14:paraId="6149FA1E">
            <w:pPr>
              <w:widowControl/>
              <w:spacing w:line="240" w:lineRule="exact"/>
              <w:jc w:val="center"/>
              <w:rPr>
                <w:bCs/>
                <w:color w:val="000000" w:themeColor="text1"/>
                <w:kern w:val="0"/>
                <w:sz w:val="18"/>
                <w:szCs w:val="18"/>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数理科学学院</w:t>
            </w:r>
          </w:p>
        </w:tc>
        <w:tc>
          <w:tcPr>
            <w:tcW w:w="2000" w:type="dxa"/>
            <w:tcMar>
              <w:left w:w="0" w:type="dxa"/>
              <w:right w:w="0" w:type="dxa"/>
            </w:tcMar>
            <w:vAlign w:val="center"/>
          </w:tcPr>
          <w:p w14:paraId="0EC3E2E0">
            <w:pPr>
              <w:widowControl/>
              <w:spacing w:line="240" w:lineRule="exact"/>
              <w:jc w:val="center"/>
              <w:rPr>
                <w:bCs/>
                <w:color w:val="000000" w:themeColor="text1"/>
                <w:kern w:val="0"/>
                <w:sz w:val="18"/>
                <w:szCs w:val="18"/>
                <w:highlight w:val="none"/>
                <w14:textFill>
                  <w14:solidFill>
                    <w14:schemeClr w14:val="tx1"/>
                  </w14:solidFill>
                </w14:textFill>
              </w:rPr>
            </w:pPr>
          </w:p>
        </w:tc>
      </w:tr>
      <w:tr w14:paraId="37D377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622" w:type="dxa"/>
            <w:vMerge w:val="continue"/>
            <w:tcMar>
              <w:left w:w="57" w:type="dxa"/>
              <w:right w:w="57" w:type="dxa"/>
            </w:tcMar>
            <w:vAlign w:val="center"/>
          </w:tcPr>
          <w:p w14:paraId="13C8689B">
            <w:pPr>
              <w:widowControl/>
              <w:spacing w:line="240" w:lineRule="exact"/>
              <w:jc w:val="center"/>
              <w:rPr>
                <w:bCs/>
                <w:color w:val="000000" w:themeColor="text1"/>
                <w:kern w:val="0"/>
                <w:sz w:val="18"/>
                <w:szCs w:val="18"/>
                <w:highlight w:val="none"/>
                <w14:textFill>
                  <w14:solidFill>
                    <w14:schemeClr w14:val="tx1"/>
                  </w14:solidFill>
                </w14:textFill>
              </w:rPr>
            </w:pPr>
          </w:p>
        </w:tc>
        <w:tc>
          <w:tcPr>
            <w:tcW w:w="623" w:type="dxa"/>
            <w:vMerge w:val="continue"/>
            <w:tcMar>
              <w:left w:w="57" w:type="dxa"/>
              <w:right w:w="57" w:type="dxa"/>
            </w:tcMar>
            <w:vAlign w:val="center"/>
          </w:tcPr>
          <w:p w14:paraId="45299CEA">
            <w:pPr>
              <w:widowControl/>
              <w:spacing w:line="240" w:lineRule="exact"/>
              <w:jc w:val="center"/>
              <w:rPr>
                <w:bCs/>
                <w:color w:val="000000" w:themeColor="text1"/>
                <w:kern w:val="0"/>
                <w:sz w:val="18"/>
                <w:szCs w:val="18"/>
                <w:highlight w:val="none"/>
                <w14:textFill>
                  <w14:solidFill>
                    <w14:schemeClr w14:val="tx1"/>
                  </w14:solidFill>
                </w14:textFill>
              </w:rPr>
            </w:pPr>
          </w:p>
        </w:tc>
        <w:tc>
          <w:tcPr>
            <w:tcW w:w="1996" w:type="dxa"/>
            <w:tcMar>
              <w:left w:w="57" w:type="dxa"/>
              <w:right w:w="57" w:type="dxa"/>
            </w:tcMar>
            <w:vAlign w:val="center"/>
          </w:tcPr>
          <w:p w14:paraId="38B9434F">
            <w:pPr>
              <w:spacing w:line="240" w:lineRule="exact"/>
              <w:rPr>
                <w:color w:val="000000" w:themeColor="text1"/>
                <w:sz w:val="18"/>
                <w:szCs w:val="18"/>
                <w:highlight w:val="none"/>
                <w14:textFill>
                  <w14:solidFill>
                    <w14:schemeClr w14:val="tx1"/>
                  </w14:solidFill>
                </w14:textFill>
              </w:rPr>
            </w:pPr>
            <w:r>
              <w:rPr>
                <w:rFonts w:eastAsiaTheme="minorEastAsia"/>
                <w:color w:val="000000" w:themeColor="text1"/>
                <w:sz w:val="18"/>
                <w:szCs w:val="18"/>
                <w:highlight w:val="none"/>
                <w14:textFill>
                  <w14:solidFill>
                    <w14:schemeClr w14:val="tx1"/>
                  </w14:solidFill>
                </w14:textFill>
              </w:rPr>
              <w:t>线性代数</w:t>
            </w:r>
          </w:p>
        </w:tc>
        <w:tc>
          <w:tcPr>
            <w:tcW w:w="574" w:type="dxa"/>
            <w:tcMar>
              <w:left w:w="57" w:type="dxa"/>
              <w:right w:w="57" w:type="dxa"/>
            </w:tcMar>
            <w:vAlign w:val="center"/>
          </w:tcPr>
          <w:p w14:paraId="0ABE4BC7">
            <w:pPr>
              <w:widowControl/>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必</w:t>
            </w:r>
          </w:p>
        </w:tc>
        <w:tc>
          <w:tcPr>
            <w:tcW w:w="519" w:type="dxa"/>
            <w:tcMar>
              <w:left w:w="57" w:type="dxa"/>
              <w:right w:w="57" w:type="dxa"/>
            </w:tcMar>
            <w:vAlign w:val="center"/>
          </w:tcPr>
          <w:p w14:paraId="37C82BA7">
            <w:pPr>
              <w:widowControl/>
              <w:spacing w:line="240" w:lineRule="exact"/>
              <w:jc w:val="center"/>
              <w:rPr>
                <w:bCs/>
                <w:color w:val="000000" w:themeColor="text1"/>
                <w:kern w:val="0"/>
                <w:sz w:val="18"/>
                <w:szCs w:val="18"/>
                <w:highlight w:val="none"/>
                <w14:textFill>
                  <w14:solidFill>
                    <w14:schemeClr w14:val="tx1"/>
                  </w14:solidFill>
                </w14:textFill>
              </w:rPr>
            </w:pPr>
            <w:r>
              <w:rPr>
                <w:rFonts w:hint="eastAsia"/>
                <w:bCs/>
                <w:color w:val="000000" w:themeColor="text1"/>
                <w:kern w:val="0"/>
                <w:sz w:val="18"/>
                <w:szCs w:val="18"/>
                <w:highlight w:val="none"/>
                <w14:textFill>
                  <w14:solidFill>
                    <w14:schemeClr w14:val="tx1"/>
                  </w14:solidFill>
                </w14:textFill>
              </w:rPr>
              <w:t>3</w:t>
            </w:r>
          </w:p>
        </w:tc>
        <w:tc>
          <w:tcPr>
            <w:tcW w:w="1988" w:type="dxa"/>
            <w:vAlign w:val="center"/>
          </w:tcPr>
          <w:p w14:paraId="7E825CD3">
            <w:pPr>
              <w:widowControl/>
              <w:spacing w:line="240" w:lineRule="exact"/>
              <w:jc w:val="center"/>
              <w:rPr>
                <w:bCs/>
                <w:color w:val="000000" w:themeColor="text1"/>
                <w:kern w:val="0"/>
                <w:sz w:val="18"/>
                <w:szCs w:val="18"/>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数理科学学院</w:t>
            </w:r>
          </w:p>
        </w:tc>
        <w:tc>
          <w:tcPr>
            <w:tcW w:w="2000" w:type="dxa"/>
            <w:tcMar>
              <w:left w:w="0" w:type="dxa"/>
              <w:right w:w="0" w:type="dxa"/>
            </w:tcMar>
            <w:vAlign w:val="center"/>
          </w:tcPr>
          <w:p w14:paraId="1B01A799">
            <w:pPr>
              <w:widowControl/>
              <w:spacing w:line="240" w:lineRule="exact"/>
              <w:jc w:val="center"/>
              <w:rPr>
                <w:bCs/>
                <w:color w:val="000000" w:themeColor="text1"/>
                <w:kern w:val="0"/>
                <w:sz w:val="18"/>
                <w:szCs w:val="18"/>
                <w:highlight w:val="none"/>
                <w14:textFill>
                  <w14:solidFill>
                    <w14:schemeClr w14:val="tx1"/>
                  </w14:solidFill>
                </w14:textFill>
              </w:rPr>
            </w:pPr>
          </w:p>
        </w:tc>
      </w:tr>
      <w:tr w14:paraId="0F9C60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622" w:type="dxa"/>
            <w:vMerge w:val="continue"/>
            <w:tcMar>
              <w:left w:w="57" w:type="dxa"/>
              <w:right w:w="57" w:type="dxa"/>
            </w:tcMar>
            <w:vAlign w:val="center"/>
          </w:tcPr>
          <w:p w14:paraId="01C085D4">
            <w:pPr>
              <w:widowControl/>
              <w:spacing w:line="240" w:lineRule="exact"/>
              <w:jc w:val="center"/>
              <w:rPr>
                <w:bCs/>
                <w:color w:val="000000" w:themeColor="text1"/>
                <w:kern w:val="0"/>
                <w:sz w:val="18"/>
                <w:szCs w:val="18"/>
                <w:highlight w:val="none"/>
                <w14:textFill>
                  <w14:solidFill>
                    <w14:schemeClr w14:val="tx1"/>
                  </w14:solidFill>
                </w14:textFill>
              </w:rPr>
            </w:pPr>
          </w:p>
        </w:tc>
        <w:tc>
          <w:tcPr>
            <w:tcW w:w="623" w:type="dxa"/>
            <w:vMerge w:val="continue"/>
            <w:tcMar>
              <w:left w:w="57" w:type="dxa"/>
              <w:right w:w="57" w:type="dxa"/>
            </w:tcMar>
            <w:vAlign w:val="center"/>
          </w:tcPr>
          <w:p w14:paraId="263C9EA3">
            <w:pPr>
              <w:widowControl/>
              <w:spacing w:line="240" w:lineRule="exact"/>
              <w:jc w:val="center"/>
              <w:rPr>
                <w:bCs/>
                <w:color w:val="000000" w:themeColor="text1"/>
                <w:kern w:val="0"/>
                <w:sz w:val="18"/>
                <w:szCs w:val="18"/>
                <w:highlight w:val="none"/>
                <w14:textFill>
                  <w14:solidFill>
                    <w14:schemeClr w14:val="tx1"/>
                  </w14:solidFill>
                </w14:textFill>
              </w:rPr>
            </w:pPr>
          </w:p>
        </w:tc>
        <w:tc>
          <w:tcPr>
            <w:tcW w:w="1996" w:type="dxa"/>
            <w:tcMar>
              <w:left w:w="57" w:type="dxa"/>
              <w:right w:w="57" w:type="dxa"/>
            </w:tcMar>
            <w:vAlign w:val="center"/>
          </w:tcPr>
          <w:p w14:paraId="6984FA38">
            <w:pPr>
              <w:spacing w:line="240" w:lineRule="exact"/>
              <w:rPr>
                <w:color w:val="000000" w:themeColor="text1"/>
                <w:sz w:val="18"/>
                <w:szCs w:val="18"/>
                <w:highlight w:val="none"/>
                <w14:textFill>
                  <w14:solidFill>
                    <w14:schemeClr w14:val="tx1"/>
                  </w14:solidFill>
                </w14:textFill>
              </w:rPr>
            </w:pPr>
            <w:r>
              <w:rPr>
                <w:rFonts w:eastAsiaTheme="minorEastAsia"/>
                <w:color w:val="000000" w:themeColor="text1"/>
                <w:sz w:val="18"/>
                <w:szCs w:val="18"/>
                <w:highlight w:val="none"/>
                <w14:textFill>
                  <w14:solidFill>
                    <w14:schemeClr w14:val="tx1"/>
                  </w14:solidFill>
                </w14:textFill>
              </w:rPr>
              <w:t>概率统计</w:t>
            </w:r>
          </w:p>
        </w:tc>
        <w:tc>
          <w:tcPr>
            <w:tcW w:w="574" w:type="dxa"/>
            <w:tcMar>
              <w:left w:w="57" w:type="dxa"/>
              <w:right w:w="57" w:type="dxa"/>
            </w:tcMar>
            <w:vAlign w:val="center"/>
          </w:tcPr>
          <w:p w14:paraId="290DE98C">
            <w:pPr>
              <w:widowControl/>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必</w:t>
            </w:r>
          </w:p>
        </w:tc>
        <w:tc>
          <w:tcPr>
            <w:tcW w:w="519" w:type="dxa"/>
            <w:tcMar>
              <w:left w:w="57" w:type="dxa"/>
              <w:right w:w="57" w:type="dxa"/>
            </w:tcMar>
            <w:vAlign w:val="center"/>
          </w:tcPr>
          <w:p w14:paraId="4E79AA20">
            <w:pPr>
              <w:widowControl/>
              <w:spacing w:line="240" w:lineRule="exact"/>
              <w:jc w:val="center"/>
              <w:rPr>
                <w:bCs/>
                <w:color w:val="000000" w:themeColor="text1"/>
                <w:kern w:val="0"/>
                <w:sz w:val="18"/>
                <w:szCs w:val="18"/>
                <w:highlight w:val="none"/>
                <w14:textFill>
                  <w14:solidFill>
                    <w14:schemeClr w14:val="tx1"/>
                  </w14:solidFill>
                </w14:textFill>
              </w:rPr>
            </w:pPr>
            <w:r>
              <w:rPr>
                <w:rFonts w:hint="eastAsia"/>
                <w:bCs/>
                <w:color w:val="000000" w:themeColor="text1"/>
                <w:kern w:val="0"/>
                <w:sz w:val="18"/>
                <w:szCs w:val="18"/>
                <w:highlight w:val="none"/>
                <w14:textFill>
                  <w14:solidFill>
                    <w14:schemeClr w14:val="tx1"/>
                  </w14:solidFill>
                </w14:textFill>
              </w:rPr>
              <w:t>3</w:t>
            </w:r>
          </w:p>
        </w:tc>
        <w:tc>
          <w:tcPr>
            <w:tcW w:w="1988" w:type="dxa"/>
            <w:vAlign w:val="center"/>
          </w:tcPr>
          <w:p w14:paraId="5BC0EB94">
            <w:pPr>
              <w:widowControl/>
              <w:spacing w:line="240" w:lineRule="exact"/>
              <w:jc w:val="center"/>
              <w:rPr>
                <w:bCs/>
                <w:color w:val="000000" w:themeColor="text1"/>
                <w:kern w:val="0"/>
                <w:sz w:val="18"/>
                <w:szCs w:val="18"/>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数理科学学院</w:t>
            </w:r>
          </w:p>
        </w:tc>
        <w:tc>
          <w:tcPr>
            <w:tcW w:w="2000" w:type="dxa"/>
            <w:tcMar>
              <w:left w:w="0" w:type="dxa"/>
              <w:right w:w="0" w:type="dxa"/>
            </w:tcMar>
            <w:vAlign w:val="center"/>
          </w:tcPr>
          <w:p w14:paraId="7C4C77D2">
            <w:pPr>
              <w:widowControl/>
              <w:spacing w:line="240" w:lineRule="exact"/>
              <w:jc w:val="center"/>
              <w:rPr>
                <w:bCs/>
                <w:color w:val="000000" w:themeColor="text1"/>
                <w:kern w:val="0"/>
                <w:sz w:val="18"/>
                <w:szCs w:val="18"/>
                <w:highlight w:val="none"/>
                <w14:textFill>
                  <w14:solidFill>
                    <w14:schemeClr w14:val="tx1"/>
                  </w14:solidFill>
                </w14:textFill>
              </w:rPr>
            </w:pPr>
          </w:p>
        </w:tc>
      </w:tr>
      <w:tr w14:paraId="380D40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622" w:type="dxa"/>
            <w:vMerge w:val="continue"/>
            <w:tcMar>
              <w:left w:w="57" w:type="dxa"/>
              <w:right w:w="57" w:type="dxa"/>
            </w:tcMar>
            <w:vAlign w:val="center"/>
          </w:tcPr>
          <w:p w14:paraId="5C04984D">
            <w:pPr>
              <w:widowControl/>
              <w:spacing w:line="240" w:lineRule="exact"/>
              <w:jc w:val="center"/>
              <w:rPr>
                <w:bCs/>
                <w:color w:val="000000" w:themeColor="text1"/>
                <w:kern w:val="0"/>
                <w:sz w:val="18"/>
                <w:szCs w:val="18"/>
                <w:highlight w:val="none"/>
                <w14:textFill>
                  <w14:solidFill>
                    <w14:schemeClr w14:val="tx1"/>
                  </w14:solidFill>
                </w14:textFill>
              </w:rPr>
            </w:pPr>
          </w:p>
        </w:tc>
        <w:tc>
          <w:tcPr>
            <w:tcW w:w="623" w:type="dxa"/>
            <w:vMerge w:val="continue"/>
            <w:tcMar>
              <w:left w:w="57" w:type="dxa"/>
              <w:right w:w="57" w:type="dxa"/>
            </w:tcMar>
            <w:vAlign w:val="center"/>
          </w:tcPr>
          <w:p w14:paraId="05EBD8E3">
            <w:pPr>
              <w:widowControl/>
              <w:spacing w:line="240" w:lineRule="exact"/>
              <w:jc w:val="center"/>
              <w:rPr>
                <w:bCs/>
                <w:color w:val="000000" w:themeColor="text1"/>
                <w:kern w:val="0"/>
                <w:sz w:val="18"/>
                <w:szCs w:val="18"/>
                <w:highlight w:val="none"/>
                <w14:textFill>
                  <w14:solidFill>
                    <w14:schemeClr w14:val="tx1"/>
                  </w14:solidFill>
                </w14:textFill>
              </w:rPr>
            </w:pPr>
          </w:p>
        </w:tc>
        <w:tc>
          <w:tcPr>
            <w:tcW w:w="1996" w:type="dxa"/>
            <w:tcMar>
              <w:left w:w="57" w:type="dxa"/>
              <w:right w:w="57" w:type="dxa"/>
            </w:tcMar>
            <w:vAlign w:val="center"/>
          </w:tcPr>
          <w:p w14:paraId="3B7045BD">
            <w:pPr>
              <w:spacing w:line="240" w:lineRule="exact"/>
              <w:rPr>
                <w:color w:val="000000" w:themeColor="text1"/>
                <w:sz w:val="18"/>
                <w:szCs w:val="18"/>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大学物理</w:t>
            </w:r>
            <w:r>
              <w:rPr>
                <w:rFonts w:hint="eastAsia"/>
                <w:color w:val="000000" w:themeColor="text1"/>
                <w:kern w:val="0"/>
                <w:sz w:val="18"/>
                <w:szCs w:val="18"/>
                <w:highlight w:val="none"/>
                <w14:textFill>
                  <w14:solidFill>
                    <w14:schemeClr w14:val="tx1"/>
                  </w14:solidFill>
                </w14:textFill>
              </w:rPr>
              <w:t>B</w:t>
            </w:r>
            <w:r>
              <w:rPr>
                <w:color w:val="000000" w:themeColor="text1"/>
                <w:kern w:val="0"/>
                <w:sz w:val="18"/>
                <w:szCs w:val="18"/>
                <w:highlight w:val="none"/>
                <w14:textFill>
                  <w14:solidFill>
                    <w14:schemeClr w14:val="tx1"/>
                  </w14:solidFill>
                </w14:textFill>
              </w:rPr>
              <w:t>-1</w:t>
            </w:r>
          </w:p>
        </w:tc>
        <w:tc>
          <w:tcPr>
            <w:tcW w:w="574" w:type="dxa"/>
            <w:tcMar>
              <w:left w:w="57" w:type="dxa"/>
              <w:right w:w="57" w:type="dxa"/>
            </w:tcMar>
            <w:vAlign w:val="center"/>
          </w:tcPr>
          <w:p w14:paraId="306188D0">
            <w:pPr>
              <w:widowControl/>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必</w:t>
            </w:r>
          </w:p>
        </w:tc>
        <w:tc>
          <w:tcPr>
            <w:tcW w:w="519" w:type="dxa"/>
            <w:tcMar>
              <w:left w:w="57" w:type="dxa"/>
              <w:right w:w="57" w:type="dxa"/>
            </w:tcMar>
            <w:vAlign w:val="center"/>
          </w:tcPr>
          <w:p w14:paraId="234DAA04">
            <w:pPr>
              <w:widowControl/>
              <w:spacing w:line="240" w:lineRule="exact"/>
              <w:jc w:val="center"/>
              <w:rPr>
                <w:bCs/>
                <w:color w:val="000000" w:themeColor="text1"/>
                <w:kern w:val="0"/>
                <w:sz w:val="18"/>
                <w:szCs w:val="18"/>
                <w:highlight w:val="none"/>
                <w14:textFill>
                  <w14:solidFill>
                    <w14:schemeClr w14:val="tx1"/>
                  </w14:solidFill>
                </w14:textFill>
              </w:rPr>
            </w:pPr>
            <w:r>
              <w:rPr>
                <w:rFonts w:hint="eastAsia"/>
                <w:bCs/>
                <w:color w:val="000000" w:themeColor="text1"/>
                <w:kern w:val="0"/>
                <w:sz w:val="18"/>
                <w:szCs w:val="18"/>
                <w:highlight w:val="none"/>
                <w14:textFill>
                  <w14:solidFill>
                    <w14:schemeClr w14:val="tx1"/>
                  </w14:solidFill>
                </w14:textFill>
              </w:rPr>
              <w:t>3</w:t>
            </w:r>
          </w:p>
        </w:tc>
        <w:tc>
          <w:tcPr>
            <w:tcW w:w="1988" w:type="dxa"/>
            <w:vAlign w:val="center"/>
          </w:tcPr>
          <w:p w14:paraId="521C2FCD">
            <w:pPr>
              <w:widowControl/>
              <w:spacing w:line="240" w:lineRule="exact"/>
              <w:jc w:val="center"/>
              <w:rPr>
                <w:bCs/>
                <w:color w:val="000000" w:themeColor="text1"/>
                <w:kern w:val="0"/>
                <w:sz w:val="18"/>
                <w:szCs w:val="18"/>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数理科学学院</w:t>
            </w:r>
          </w:p>
        </w:tc>
        <w:tc>
          <w:tcPr>
            <w:tcW w:w="2000" w:type="dxa"/>
            <w:tcMar>
              <w:left w:w="0" w:type="dxa"/>
              <w:right w:w="0" w:type="dxa"/>
            </w:tcMar>
            <w:vAlign w:val="center"/>
          </w:tcPr>
          <w:p w14:paraId="5EE6C4D1">
            <w:pPr>
              <w:widowControl/>
              <w:spacing w:line="240" w:lineRule="exact"/>
              <w:jc w:val="center"/>
              <w:rPr>
                <w:bCs/>
                <w:color w:val="000000" w:themeColor="text1"/>
                <w:kern w:val="0"/>
                <w:sz w:val="18"/>
                <w:szCs w:val="18"/>
                <w:highlight w:val="none"/>
                <w14:textFill>
                  <w14:solidFill>
                    <w14:schemeClr w14:val="tx1"/>
                  </w14:solidFill>
                </w14:textFill>
              </w:rPr>
            </w:pPr>
          </w:p>
        </w:tc>
      </w:tr>
      <w:tr w14:paraId="775BEE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622" w:type="dxa"/>
            <w:vMerge w:val="continue"/>
            <w:tcMar>
              <w:left w:w="57" w:type="dxa"/>
              <w:right w:w="57" w:type="dxa"/>
            </w:tcMar>
            <w:vAlign w:val="center"/>
          </w:tcPr>
          <w:p w14:paraId="50DE63AB">
            <w:pPr>
              <w:widowControl/>
              <w:spacing w:line="240" w:lineRule="exact"/>
              <w:jc w:val="center"/>
              <w:rPr>
                <w:bCs/>
                <w:color w:val="000000" w:themeColor="text1"/>
                <w:kern w:val="0"/>
                <w:sz w:val="18"/>
                <w:szCs w:val="18"/>
                <w:highlight w:val="none"/>
                <w14:textFill>
                  <w14:solidFill>
                    <w14:schemeClr w14:val="tx1"/>
                  </w14:solidFill>
                </w14:textFill>
              </w:rPr>
            </w:pPr>
          </w:p>
        </w:tc>
        <w:tc>
          <w:tcPr>
            <w:tcW w:w="623" w:type="dxa"/>
            <w:vMerge w:val="continue"/>
            <w:tcMar>
              <w:left w:w="57" w:type="dxa"/>
              <w:right w:w="57" w:type="dxa"/>
            </w:tcMar>
            <w:vAlign w:val="center"/>
          </w:tcPr>
          <w:p w14:paraId="672BB2E0">
            <w:pPr>
              <w:widowControl/>
              <w:spacing w:line="240" w:lineRule="exact"/>
              <w:jc w:val="center"/>
              <w:rPr>
                <w:bCs/>
                <w:color w:val="000000" w:themeColor="text1"/>
                <w:kern w:val="0"/>
                <w:sz w:val="18"/>
                <w:szCs w:val="18"/>
                <w:highlight w:val="none"/>
                <w14:textFill>
                  <w14:solidFill>
                    <w14:schemeClr w14:val="tx1"/>
                  </w14:solidFill>
                </w14:textFill>
              </w:rPr>
            </w:pPr>
          </w:p>
        </w:tc>
        <w:tc>
          <w:tcPr>
            <w:tcW w:w="1996" w:type="dxa"/>
            <w:tcMar>
              <w:left w:w="57" w:type="dxa"/>
              <w:right w:w="57" w:type="dxa"/>
            </w:tcMar>
            <w:vAlign w:val="center"/>
          </w:tcPr>
          <w:p w14:paraId="59B65E9E">
            <w:pPr>
              <w:spacing w:line="240" w:lineRule="exact"/>
              <w:rPr>
                <w:color w:val="000000" w:themeColor="text1"/>
                <w:sz w:val="18"/>
                <w:szCs w:val="18"/>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大学物理</w:t>
            </w:r>
            <w:r>
              <w:rPr>
                <w:rFonts w:hint="eastAsia"/>
                <w:color w:val="000000" w:themeColor="text1"/>
                <w:kern w:val="0"/>
                <w:sz w:val="18"/>
                <w:szCs w:val="18"/>
                <w:highlight w:val="none"/>
                <w14:textFill>
                  <w14:solidFill>
                    <w14:schemeClr w14:val="tx1"/>
                  </w14:solidFill>
                </w14:textFill>
              </w:rPr>
              <w:t>B</w:t>
            </w:r>
            <w:r>
              <w:rPr>
                <w:color w:val="000000" w:themeColor="text1"/>
                <w:kern w:val="0"/>
                <w:sz w:val="18"/>
                <w:szCs w:val="18"/>
                <w:highlight w:val="none"/>
                <w14:textFill>
                  <w14:solidFill>
                    <w14:schemeClr w14:val="tx1"/>
                  </w14:solidFill>
                </w14:textFill>
              </w:rPr>
              <w:t>-2</w:t>
            </w:r>
          </w:p>
        </w:tc>
        <w:tc>
          <w:tcPr>
            <w:tcW w:w="574" w:type="dxa"/>
            <w:tcMar>
              <w:left w:w="57" w:type="dxa"/>
              <w:right w:w="57" w:type="dxa"/>
            </w:tcMar>
            <w:vAlign w:val="center"/>
          </w:tcPr>
          <w:p w14:paraId="2F22EB31">
            <w:pPr>
              <w:widowControl/>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必</w:t>
            </w:r>
          </w:p>
        </w:tc>
        <w:tc>
          <w:tcPr>
            <w:tcW w:w="519" w:type="dxa"/>
            <w:tcMar>
              <w:left w:w="57" w:type="dxa"/>
              <w:right w:w="57" w:type="dxa"/>
            </w:tcMar>
            <w:vAlign w:val="center"/>
          </w:tcPr>
          <w:p w14:paraId="0B137612">
            <w:pPr>
              <w:widowControl/>
              <w:spacing w:line="240" w:lineRule="exact"/>
              <w:jc w:val="center"/>
              <w:rPr>
                <w:bCs/>
                <w:color w:val="000000" w:themeColor="text1"/>
                <w:kern w:val="0"/>
                <w:sz w:val="18"/>
                <w:szCs w:val="18"/>
                <w:highlight w:val="none"/>
                <w14:textFill>
                  <w14:solidFill>
                    <w14:schemeClr w14:val="tx1"/>
                  </w14:solidFill>
                </w14:textFill>
              </w:rPr>
            </w:pPr>
            <w:r>
              <w:rPr>
                <w:rFonts w:hint="eastAsia"/>
                <w:bCs/>
                <w:color w:val="000000" w:themeColor="text1"/>
                <w:kern w:val="0"/>
                <w:sz w:val="18"/>
                <w:szCs w:val="18"/>
                <w:highlight w:val="none"/>
                <w14:textFill>
                  <w14:solidFill>
                    <w14:schemeClr w14:val="tx1"/>
                  </w14:solidFill>
                </w14:textFill>
              </w:rPr>
              <w:t>2</w:t>
            </w:r>
          </w:p>
        </w:tc>
        <w:tc>
          <w:tcPr>
            <w:tcW w:w="1988" w:type="dxa"/>
            <w:vAlign w:val="center"/>
          </w:tcPr>
          <w:p w14:paraId="79A1CFD1">
            <w:pPr>
              <w:widowControl/>
              <w:spacing w:line="240" w:lineRule="exact"/>
              <w:jc w:val="center"/>
              <w:rPr>
                <w:bCs/>
                <w:color w:val="000000" w:themeColor="text1"/>
                <w:kern w:val="0"/>
                <w:sz w:val="18"/>
                <w:szCs w:val="18"/>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数理科学学院</w:t>
            </w:r>
          </w:p>
        </w:tc>
        <w:tc>
          <w:tcPr>
            <w:tcW w:w="2000" w:type="dxa"/>
            <w:tcMar>
              <w:left w:w="0" w:type="dxa"/>
              <w:right w:w="0" w:type="dxa"/>
            </w:tcMar>
            <w:vAlign w:val="center"/>
          </w:tcPr>
          <w:p w14:paraId="4C69DF1E">
            <w:pPr>
              <w:widowControl/>
              <w:spacing w:line="240" w:lineRule="exact"/>
              <w:jc w:val="center"/>
              <w:rPr>
                <w:bCs/>
                <w:color w:val="000000" w:themeColor="text1"/>
                <w:kern w:val="0"/>
                <w:sz w:val="18"/>
                <w:szCs w:val="18"/>
                <w:highlight w:val="none"/>
                <w14:textFill>
                  <w14:solidFill>
                    <w14:schemeClr w14:val="tx1"/>
                  </w14:solidFill>
                </w14:textFill>
              </w:rPr>
            </w:pPr>
          </w:p>
        </w:tc>
      </w:tr>
      <w:tr w14:paraId="734B0D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622" w:type="dxa"/>
            <w:vMerge w:val="continue"/>
            <w:tcMar>
              <w:left w:w="57" w:type="dxa"/>
              <w:right w:w="57" w:type="dxa"/>
            </w:tcMar>
            <w:vAlign w:val="center"/>
          </w:tcPr>
          <w:p w14:paraId="02771987">
            <w:pPr>
              <w:widowControl/>
              <w:spacing w:line="240" w:lineRule="exact"/>
              <w:jc w:val="center"/>
              <w:rPr>
                <w:bCs/>
                <w:color w:val="000000" w:themeColor="text1"/>
                <w:kern w:val="0"/>
                <w:sz w:val="18"/>
                <w:szCs w:val="18"/>
                <w:highlight w:val="none"/>
                <w14:textFill>
                  <w14:solidFill>
                    <w14:schemeClr w14:val="tx1"/>
                  </w14:solidFill>
                </w14:textFill>
              </w:rPr>
            </w:pPr>
          </w:p>
        </w:tc>
        <w:tc>
          <w:tcPr>
            <w:tcW w:w="623" w:type="dxa"/>
            <w:vMerge w:val="continue"/>
            <w:tcMar>
              <w:left w:w="57" w:type="dxa"/>
              <w:right w:w="57" w:type="dxa"/>
            </w:tcMar>
            <w:vAlign w:val="center"/>
          </w:tcPr>
          <w:p w14:paraId="2363CC97">
            <w:pPr>
              <w:widowControl/>
              <w:spacing w:line="240" w:lineRule="exact"/>
              <w:jc w:val="center"/>
              <w:rPr>
                <w:bCs/>
                <w:color w:val="000000" w:themeColor="text1"/>
                <w:kern w:val="0"/>
                <w:sz w:val="18"/>
                <w:szCs w:val="18"/>
                <w:highlight w:val="none"/>
                <w14:textFill>
                  <w14:solidFill>
                    <w14:schemeClr w14:val="tx1"/>
                  </w14:solidFill>
                </w14:textFill>
              </w:rPr>
            </w:pPr>
          </w:p>
        </w:tc>
        <w:tc>
          <w:tcPr>
            <w:tcW w:w="1996" w:type="dxa"/>
            <w:tcMar>
              <w:left w:w="57" w:type="dxa"/>
              <w:right w:w="57" w:type="dxa"/>
            </w:tcMar>
            <w:vAlign w:val="center"/>
          </w:tcPr>
          <w:p w14:paraId="317A5E20">
            <w:pPr>
              <w:spacing w:line="240" w:lineRule="exact"/>
              <w:rPr>
                <w:color w:val="000000" w:themeColor="text1"/>
                <w:sz w:val="18"/>
                <w:szCs w:val="18"/>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大学物理实验</w:t>
            </w:r>
            <w:r>
              <w:rPr>
                <w:rFonts w:hint="eastAsia"/>
                <w:color w:val="000000" w:themeColor="text1"/>
                <w:kern w:val="0"/>
                <w:sz w:val="18"/>
                <w:szCs w:val="18"/>
                <w:highlight w:val="none"/>
                <w14:textFill>
                  <w14:solidFill>
                    <w14:schemeClr w14:val="tx1"/>
                  </w14:solidFill>
                </w14:textFill>
              </w:rPr>
              <w:t>B</w:t>
            </w:r>
          </w:p>
        </w:tc>
        <w:tc>
          <w:tcPr>
            <w:tcW w:w="574" w:type="dxa"/>
            <w:tcMar>
              <w:left w:w="57" w:type="dxa"/>
              <w:right w:w="57" w:type="dxa"/>
            </w:tcMar>
            <w:vAlign w:val="center"/>
          </w:tcPr>
          <w:p w14:paraId="10A58F8C">
            <w:pPr>
              <w:widowControl/>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必</w:t>
            </w:r>
          </w:p>
        </w:tc>
        <w:tc>
          <w:tcPr>
            <w:tcW w:w="519" w:type="dxa"/>
            <w:tcMar>
              <w:left w:w="57" w:type="dxa"/>
              <w:right w:w="57" w:type="dxa"/>
            </w:tcMar>
            <w:vAlign w:val="center"/>
          </w:tcPr>
          <w:p w14:paraId="02A22472">
            <w:pPr>
              <w:widowControl/>
              <w:spacing w:line="240" w:lineRule="exact"/>
              <w:jc w:val="center"/>
              <w:rPr>
                <w:bCs/>
                <w:color w:val="000000" w:themeColor="text1"/>
                <w:kern w:val="0"/>
                <w:sz w:val="18"/>
                <w:szCs w:val="18"/>
                <w:highlight w:val="none"/>
                <w14:textFill>
                  <w14:solidFill>
                    <w14:schemeClr w14:val="tx1"/>
                  </w14:solidFill>
                </w14:textFill>
              </w:rPr>
            </w:pPr>
            <w:r>
              <w:rPr>
                <w:rFonts w:hint="eastAsia"/>
                <w:bCs/>
                <w:color w:val="000000" w:themeColor="text1"/>
                <w:kern w:val="0"/>
                <w:sz w:val="18"/>
                <w:szCs w:val="18"/>
                <w:highlight w:val="none"/>
                <w14:textFill>
                  <w14:solidFill>
                    <w14:schemeClr w14:val="tx1"/>
                  </w14:solidFill>
                </w14:textFill>
              </w:rPr>
              <w:t>1</w:t>
            </w:r>
          </w:p>
        </w:tc>
        <w:tc>
          <w:tcPr>
            <w:tcW w:w="1988" w:type="dxa"/>
            <w:vAlign w:val="center"/>
          </w:tcPr>
          <w:p w14:paraId="00E7DC1A">
            <w:pPr>
              <w:widowControl/>
              <w:spacing w:line="240" w:lineRule="exact"/>
              <w:jc w:val="center"/>
              <w:rPr>
                <w:bCs/>
                <w:color w:val="000000" w:themeColor="text1"/>
                <w:kern w:val="0"/>
                <w:sz w:val="18"/>
                <w:szCs w:val="18"/>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数理科学学院</w:t>
            </w:r>
          </w:p>
        </w:tc>
        <w:tc>
          <w:tcPr>
            <w:tcW w:w="2000" w:type="dxa"/>
            <w:tcMar>
              <w:left w:w="0" w:type="dxa"/>
              <w:right w:w="0" w:type="dxa"/>
            </w:tcMar>
            <w:vAlign w:val="center"/>
          </w:tcPr>
          <w:p w14:paraId="63BFFB92">
            <w:pPr>
              <w:widowControl/>
              <w:spacing w:line="240" w:lineRule="exact"/>
              <w:jc w:val="center"/>
              <w:rPr>
                <w:bCs/>
                <w:color w:val="000000" w:themeColor="text1"/>
                <w:kern w:val="0"/>
                <w:sz w:val="18"/>
                <w:szCs w:val="18"/>
                <w:highlight w:val="none"/>
                <w14:textFill>
                  <w14:solidFill>
                    <w14:schemeClr w14:val="tx1"/>
                  </w14:solidFill>
                </w14:textFill>
              </w:rPr>
            </w:pPr>
          </w:p>
        </w:tc>
      </w:tr>
      <w:tr w14:paraId="778B8B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622" w:type="dxa"/>
            <w:vMerge w:val="continue"/>
            <w:tcMar>
              <w:left w:w="57" w:type="dxa"/>
              <w:right w:w="57" w:type="dxa"/>
            </w:tcMar>
            <w:vAlign w:val="center"/>
          </w:tcPr>
          <w:p w14:paraId="0F205F87">
            <w:pPr>
              <w:widowControl/>
              <w:spacing w:line="240" w:lineRule="exact"/>
              <w:jc w:val="center"/>
              <w:rPr>
                <w:bCs/>
                <w:color w:val="000000" w:themeColor="text1"/>
                <w:kern w:val="0"/>
                <w:sz w:val="18"/>
                <w:szCs w:val="18"/>
                <w:highlight w:val="none"/>
                <w14:textFill>
                  <w14:solidFill>
                    <w14:schemeClr w14:val="tx1"/>
                  </w14:solidFill>
                </w14:textFill>
              </w:rPr>
            </w:pPr>
          </w:p>
        </w:tc>
        <w:tc>
          <w:tcPr>
            <w:tcW w:w="623" w:type="dxa"/>
            <w:vMerge w:val="continue"/>
            <w:tcMar>
              <w:left w:w="57" w:type="dxa"/>
              <w:right w:w="57" w:type="dxa"/>
            </w:tcMar>
            <w:vAlign w:val="center"/>
          </w:tcPr>
          <w:p w14:paraId="3AFA1242">
            <w:pPr>
              <w:widowControl/>
              <w:spacing w:line="240" w:lineRule="exact"/>
              <w:jc w:val="center"/>
              <w:rPr>
                <w:bCs/>
                <w:color w:val="000000" w:themeColor="text1"/>
                <w:kern w:val="0"/>
                <w:sz w:val="18"/>
                <w:szCs w:val="18"/>
                <w:highlight w:val="none"/>
                <w14:textFill>
                  <w14:solidFill>
                    <w14:schemeClr w14:val="tx1"/>
                  </w14:solidFill>
                </w14:textFill>
              </w:rPr>
            </w:pPr>
          </w:p>
        </w:tc>
        <w:tc>
          <w:tcPr>
            <w:tcW w:w="1996" w:type="dxa"/>
            <w:tcMar>
              <w:left w:w="57" w:type="dxa"/>
              <w:right w:w="57" w:type="dxa"/>
            </w:tcMar>
            <w:vAlign w:val="center"/>
          </w:tcPr>
          <w:p w14:paraId="0F556AD4">
            <w:pPr>
              <w:spacing w:line="240" w:lineRule="exact"/>
              <w:rPr>
                <w:color w:val="000000" w:themeColor="text1"/>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科技文献检索与应用</w:t>
            </w:r>
          </w:p>
        </w:tc>
        <w:tc>
          <w:tcPr>
            <w:tcW w:w="574" w:type="dxa"/>
            <w:tcMar>
              <w:left w:w="57" w:type="dxa"/>
              <w:right w:w="57" w:type="dxa"/>
            </w:tcMar>
            <w:vAlign w:val="center"/>
          </w:tcPr>
          <w:p w14:paraId="746083B0">
            <w:pPr>
              <w:widowControl/>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必</w:t>
            </w:r>
          </w:p>
        </w:tc>
        <w:tc>
          <w:tcPr>
            <w:tcW w:w="519" w:type="dxa"/>
            <w:tcMar>
              <w:left w:w="57" w:type="dxa"/>
              <w:right w:w="57" w:type="dxa"/>
            </w:tcMar>
            <w:vAlign w:val="center"/>
          </w:tcPr>
          <w:p w14:paraId="6F5DDA34">
            <w:pPr>
              <w:widowControl/>
              <w:spacing w:line="240" w:lineRule="exact"/>
              <w:jc w:val="center"/>
              <w:rPr>
                <w:bCs/>
                <w:color w:val="000000" w:themeColor="text1"/>
                <w:kern w:val="0"/>
                <w:sz w:val="18"/>
                <w:szCs w:val="18"/>
                <w:highlight w:val="none"/>
                <w14:textFill>
                  <w14:solidFill>
                    <w14:schemeClr w14:val="tx1"/>
                  </w14:solidFill>
                </w14:textFill>
              </w:rPr>
            </w:pPr>
            <w:r>
              <w:rPr>
                <w:rFonts w:hint="eastAsia"/>
                <w:bCs/>
                <w:color w:val="000000" w:themeColor="text1"/>
                <w:kern w:val="0"/>
                <w:sz w:val="18"/>
                <w:szCs w:val="18"/>
                <w:highlight w:val="none"/>
                <w14:textFill>
                  <w14:solidFill>
                    <w14:schemeClr w14:val="tx1"/>
                  </w14:solidFill>
                </w14:textFill>
              </w:rPr>
              <w:t>1</w:t>
            </w:r>
          </w:p>
        </w:tc>
        <w:tc>
          <w:tcPr>
            <w:tcW w:w="1988" w:type="dxa"/>
            <w:vAlign w:val="center"/>
          </w:tcPr>
          <w:p w14:paraId="48AC50ED">
            <w:pPr>
              <w:widowControl/>
              <w:spacing w:line="240" w:lineRule="exact"/>
              <w:jc w:val="center"/>
              <w:rPr>
                <w:bCs/>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图书馆</w:t>
            </w:r>
          </w:p>
        </w:tc>
        <w:tc>
          <w:tcPr>
            <w:tcW w:w="2000" w:type="dxa"/>
            <w:tcMar>
              <w:left w:w="0" w:type="dxa"/>
              <w:right w:w="0" w:type="dxa"/>
            </w:tcMar>
            <w:vAlign w:val="center"/>
          </w:tcPr>
          <w:p w14:paraId="00EB2C70">
            <w:pPr>
              <w:widowControl/>
              <w:spacing w:line="240" w:lineRule="exact"/>
              <w:jc w:val="center"/>
              <w:rPr>
                <w:bCs/>
                <w:color w:val="000000" w:themeColor="text1"/>
                <w:kern w:val="0"/>
                <w:sz w:val="18"/>
                <w:szCs w:val="18"/>
                <w:highlight w:val="none"/>
                <w14:textFill>
                  <w14:solidFill>
                    <w14:schemeClr w14:val="tx1"/>
                  </w14:solidFill>
                </w14:textFill>
              </w:rPr>
            </w:pPr>
          </w:p>
        </w:tc>
      </w:tr>
      <w:tr w14:paraId="17C353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622" w:type="dxa"/>
            <w:vMerge w:val="continue"/>
            <w:tcMar>
              <w:left w:w="57" w:type="dxa"/>
              <w:right w:w="57" w:type="dxa"/>
            </w:tcMar>
            <w:vAlign w:val="center"/>
          </w:tcPr>
          <w:p w14:paraId="63193132">
            <w:pPr>
              <w:widowControl/>
              <w:spacing w:line="240" w:lineRule="exact"/>
              <w:jc w:val="center"/>
              <w:rPr>
                <w:bCs/>
                <w:color w:val="000000" w:themeColor="text1"/>
                <w:kern w:val="0"/>
                <w:sz w:val="18"/>
                <w:szCs w:val="18"/>
                <w:highlight w:val="none"/>
                <w14:textFill>
                  <w14:solidFill>
                    <w14:schemeClr w14:val="tx1"/>
                  </w14:solidFill>
                </w14:textFill>
              </w:rPr>
            </w:pPr>
          </w:p>
        </w:tc>
        <w:tc>
          <w:tcPr>
            <w:tcW w:w="623" w:type="dxa"/>
            <w:vMerge w:val="continue"/>
            <w:tcMar>
              <w:left w:w="57" w:type="dxa"/>
              <w:right w:w="57" w:type="dxa"/>
            </w:tcMar>
            <w:vAlign w:val="center"/>
          </w:tcPr>
          <w:p w14:paraId="202D0BBB">
            <w:pPr>
              <w:widowControl/>
              <w:spacing w:line="240" w:lineRule="exact"/>
              <w:jc w:val="center"/>
              <w:rPr>
                <w:bCs/>
                <w:color w:val="000000" w:themeColor="text1"/>
                <w:kern w:val="0"/>
                <w:sz w:val="18"/>
                <w:szCs w:val="18"/>
                <w:highlight w:val="none"/>
                <w14:textFill>
                  <w14:solidFill>
                    <w14:schemeClr w14:val="tx1"/>
                  </w14:solidFill>
                </w14:textFill>
              </w:rPr>
            </w:pPr>
          </w:p>
        </w:tc>
        <w:tc>
          <w:tcPr>
            <w:tcW w:w="1996" w:type="dxa"/>
            <w:tcMar>
              <w:left w:w="57" w:type="dxa"/>
              <w:right w:w="57" w:type="dxa"/>
            </w:tcMar>
            <w:vAlign w:val="center"/>
          </w:tcPr>
          <w:p w14:paraId="0881CDD4">
            <w:pPr>
              <w:spacing w:line="240" w:lineRule="exact"/>
              <w:rPr>
                <w:color w:val="000000" w:themeColor="text1"/>
                <w:sz w:val="18"/>
                <w:szCs w:val="18"/>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工程项目管理</w:t>
            </w:r>
          </w:p>
        </w:tc>
        <w:tc>
          <w:tcPr>
            <w:tcW w:w="574" w:type="dxa"/>
            <w:tcMar>
              <w:left w:w="57" w:type="dxa"/>
              <w:right w:w="57" w:type="dxa"/>
            </w:tcMar>
            <w:vAlign w:val="center"/>
          </w:tcPr>
          <w:p w14:paraId="631C2720">
            <w:pPr>
              <w:widowControl/>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必</w:t>
            </w:r>
          </w:p>
        </w:tc>
        <w:tc>
          <w:tcPr>
            <w:tcW w:w="519" w:type="dxa"/>
            <w:tcMar>
              <w:left w:w="57" w:type="dxa"/>
              <w:right w:w="57" w:type="dxa"/>
            </w:tcMar>
            <w:vAlign w:val="center"/>
          </w:tcPr>
          <w:p w14:paraId="1FA57696">
            <w:pPr>
              <w:widowControl/>
              <w:spacing w:line="240" w:lineRule="exact"/>
              <w:jc w:val="center"/>
              <w:rPr>
                <w:bCs/>
                <w:color w:val="000000" w:themeColor="text1"/>
                <w:kern w:val="0"/>
                <w:sz w:val="18"/>
                <w:szCs w:val="18"/>
                <w:highlight w:val="none"/>
                <w14:textFill>
                  <w14:solidFill>
                    <w14:schemeClr w14:val="tx1"/>
                  </w14:solidFill>
                </w14:textFill>
              </w:rPr>
            </w:pPr>
            <w:r>
              <w:rPr>
                <w:rFonts w:hint="eastAsia"/>
                <w:bCs/>
                <w:color w:val="000000" w:themeColor="text1"/>
                <w:kern w:val="0"/>
                <w:sz w:val="18"/>
                <w:szCs w:val="18"/>
                <w:highlight w:val="none"/>
                <w14:textFill>
                  <w14:solidFill>
                    <w14:schemeClr w14:val="tx1"/>
                  </w14:solidFill>
                </w14:textFill>
              </w:rPr>
              <w:t>2</w:t>
            </w:r>
          </w:p>
        </w:tc>
        <w:tc>
          <w:tcPr>
            <w:tcW w:w="1988" w:type="dxa"/>
            <w:vAlign w:val="center"/>
          </w:tcPr>
          <w:p w14:paraId="0500D5EA">
            <w:pPr>
              <w:widowControl/>
              <w:spacing w:line="240" w:lineRule="exact"/>
              <w:jc w:val="center"/>
              <w:rPr>
                <w:bCs/>
                <w:color w:val="000000" w:themeColor="text1"/>
                <w:kern w:val="0"/>
                <w:sz w:val="18"/>
                <w:szCs w:val="18"/>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经济与管理学院</w:t>
            </w:r>
          </w:p>
        </w:tc>
        <w:tc>
          <w:tcPr>
            <w:tcW w:w="2000" w:type="dxa"/>
            <w:tcMar>
              <w:left w:w="0" w:type="dxa"/>
              <w:right w:w="0" w:type="dxa"/>
            </w:tcMar>
            <w:vAlign w:val="center"/>
          </w:tcPr>
          <w:p w14:paraId="153B9F1E">
            <w:pPr>
              <w:widowControl/>
              <w:spacing w:line="240" w:lineRule="exact"/>
              <w:jc w:val="center"/>
              <w:rPr>
                <w:bCs/>
                <w:color w:val="000000" w:themeColor="text1"/>
                <w:kern w:val="0"/>
                <w:sz w:val="18"/>
                <w:szCs w:val="18"/>
                <w:highlight w:val="none"/>
                <w14:textFill>
                  <w14:solidFill>
                    <w14:schemeClr w14:val="tx1"/>
                  </w14:solidFill>
                </w14:textFill>
              </w:rPr>
            </w:pPr>
          </w:p>
        </w:tc>
      </w:tr>
      <w:tr w14:paraId="3EA9F2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622" w:type="dxa"/>
            <w:vMerge w:val="continue"/>
            <w:tcMar>
              <w:left w:w="57" w:type="dxa"/>
              <w:right w:w="57" w:type="dxa"/>
            </w:tcMar>
            <w:vAlign w:val="center"/>
          </w:tcPr>
          <w:p w14:paraId="59BE7323">
            <w:pPr>
              <w:widowControl/>
              <w:spacing w:line="240" w:lineRule="exact"/>
              <w:jc w:val="center"/>
              <w:rPr>
                <w:bCs/>
                <w:color w:val="000000" w:themeColor="text1"/>
                <w:kern w:val="0"/>
                <w:sz w:val="18"/>
                <w:szCs w:val="18"/>
                <w:highlight w:val="none"/>
                <w14:textFill>
                  <w14:solidFill>
                    <w14:schemeClr w14:val="tx1"/>
                  </w14:solidFill>
                </w14:textFill>
              </w:rPr>
            </w:pPr>
          </w:p>
        </w:tc>
        <w:tc>
          <w:tcPr>
            <w:tcW w:w="623" w:type="dxa"/>
            <w:vMerge w:val="restart"/>
            <w:tcMar>
              <w:left w:w="57" w:type="dxa"/>
              <w:right w:w="57" w:type="dxa"/>
            </w:tcMar>
            <w:vAlign w:val="center"/>
          </w:tcPr>
          <w:p w14:paraId="2F49C030">
            <w:pPr>
              <w:widowControl/>
              <w:spacing w:line="240" w:lineRule="exact"/>
              <w:jc w:val="center"/>
              <w:rPr>
                <w:bCs/>
                <w:color w:val="000000" w:themeColor="text1"/>
                <w:kern w:val="0"/>
                <w:sz w:val="18"/>
                <w:szCs w:val="18"/>
                <w:highlight w:val="none"/>
                <w14:textFill>
                  <w14:solidFill>
                    <w14:schemeClr w14:val="tx1"/>
                  </w14:solidFill>
                </w14:textFill>
              </w:rPr>
            </w:pPr>
            <w:r>
              <w:rPr>
                <w:rFonts w:hint="eastAsia"/>
                <w:bCs/>
                <w:color w:val="000000" w:themeColor="text1"/>
                <w:kern w:val="0"/>
                <w:sz w:val="18"/>
                <w:szCs w:val="18"/>
                <w:highlight w:val="none"/>
                <w14:textFill>
                  <w14:solidFill>
                    <w14:schemeClr w14:val="tx1"/>
                  </w14:solidFill>
                </w14:textFill>
              </w:rPr>
              <w:t>专业必修5</w:t>
            </w:r>
            <w:r>
              <w:rPr>
                <w:bCs/>
                <w:color w:val="000000" w:themeColor="text1"/>
                <w:kern w:val="0"/>
                <w:sz w:val="18"/>
                <w:szCs w:val="18"/>
                <w:highlight w:val="none"/>
                <w14:textFill>
                  <w14:solidFill>
                    <w14:schemeClr w14:val="tx1"/>
                  </w14:solidFill>
                </w14:textFill>
              </w:rPr>
              <w:t>9</w:t>
            </w:r>
          </w:p>
          <w:p w14:paraId="7329C82E">
            <w:pPr>
              <w:widowControl/>
              <w:spacing w:line="240" w:lineRule="exact"/>
              <w:jc w:val="center"/>
              <w:rPr>
                <w:bCs/>
                <w:color w:val="000000" w:themeColor="text1"/>
                <w:kern w:val="0"/>
                <w:sz w:val="18"/>
                <w:szCs w:val="18"/>
                <w:highlight w:val="none"/>
                <w14:textFill>
                  <w14:solidFill>
                    <w14:schemeClr w14:val="tx1"/>
                  </w14:solidFill>
                </w14:textFill>
              </w:rPr>
            </w:pPr>
            <w:r>
              <w:rPr>
                <w:rFonts w:hint="eastAsia"/>
                <w:bCs/>
                <w:color w:val="000000" w:themeColor="text1"/>
                <w:kern w:val="0"/>
                <w:sz w:val="18"/>
                <w:szCs w:val="18"/>
                <w:highlight w:val="none"/>
                <w14:textFill>
                  <w14:solidFill>
                    <w14:schemeClr w14:val="tx1"/>
                  </w14:solidFill>
                </w14:textFill>
              </w:rPr>
              <w:t>学分</w:t>
            </w:r>
          </w:p>
        </w:tc>
        <w:tc>
          <w:tcPr>
            <w:tcW w:w="1996" w:type="dxa"/>
            <w:tcMar>
              <w:left w:w="57" w:type="dxa"/>
              <w:right w:w="57" w:type="dxa"/>
            </w:tcMar>
            <w:vAlign w:val="center"/>
          </w:tcPr>
          <w:p w14:paraId="0661B800">
            <w:pPr>
              <w:spacing w:line="240" w:lineRule="exact"/>
              <w:rPr>
                <w:color w:val="000000" w:themeColor="text1"/>
                <w:sz w:val="18"/>
                <w:szCs w:val="18"/>
                <w:highlight w:val="none"/>
                <w14:textFill>
                  <w14:solidFill>
                    <w14:schemeClr w14:val="tx1"/>
                  </w14:solidFill>
                </w14:textFill>
              </w:rPr>
            </w:pPr>
            <w:r>
              <w:rPr>
                <w:rFonts w:eastAsiaTheme="minorEastAsia"/>
                <w:color w:val="000000" w:themeColor="text1"/>
                <w:sz w:val="18"/>
                <w:szCs w:val="18"/>
                <w:highlight w:val="none"/>
                <w14:textFill>
                  <w14:solidFill>
                    <w14:schemeClr w14:val="tx1"/>
                  </w14:solidFill>
                </w14:textFill>
              </w:rPr>
              <w:t>高级程序设计</w:t>
            </w:r>
          </w:p>
        </w:tc>
        <w:tc>
          <w:tcPr>
            <w:tcW w:w="574" w:type="dxa"/>
            <w:tcMar>
              <w:left w:w="57" w:type="dxa"/>
              <w:right w:w="57" w:type="dxa"/>
            </w:tcMar>
            <w:vAlign w:val="center"/>
          </w:tcPr>
          <w:p w14:paraId="6E3D8E33">
            <w:pPr>
              <w:widowControl/>
              <w:spacing w:line="240" w:lineRule="exact"/>
              <w:jc w:val="center"/>
              <w:rPr>
                <w:bCs/>
                <w:color w:val="000000" w:themeColor="text1"/>
                <w:kern w:val="0"/>
                <w:sz w:val="18"/>
                <w:szCs w:val="18"/>
                <w:highlight w:val="none"/>
                <w14:textFill>
                  <w14:solidFill>
                    <w14:schemeClr w14:val="tx1"/>
                  </w14:solidFill>
                </w14:textFill>
              </w:rPr>
            </w:pPr>
            <w:r>
              <w:rPr>
                <w:rFonts w:eastAsiaTheme="minorEastAsia"/>
                <w:color w:val="000000" w:themeColor="text1"/>
                <w:sz w:val="18"/>
                <w:szCs w:val="18"/>
                <w:highlight w:val="none"/>
                <w14:textFill>
                  <w14:solidFill>
                    <w14:schemeClr w14:val="tx1"/>
                  </w14:solidFill>
                </w14:textFill>
              </w:rPr>
              <w:t>必</w:t>
            </w:r>
          </w:p>
        </w:tc>
        <w:tc>
          <w:tcPr>
            <w:tcW w:w="519" w:type="dxa"/>
            <w:tcMar>
              <w:left w:w="57" w:type="dxa"/>
              <w:right w:w="57" w:type="dxa"/>
            </w:tcMar>
            <w:vAlign w:val="center"/>
          </w:tcPr>
          <w:p w14:paraId="4B1580B8">
            <w:pPr>
              <w:widowControl/>
              <w:spacing w:line="240" w:lineRule="exact"/>
              <w:jc w:val="center"/>
              <w:rPr>
                <w:bCs/>
                <w:color w:val="000000" w:themeColor="text1"/>
                <w:kern w:val="0"/>
                <w:sz w:val="18"/>
                <w:szCs w:val="18"/>
                <w:highlight w:val="none"/>
                <w14:textFill>
                  <w14:solidFill>
                    <w14:schemeClr w14:val="tx1"/>
                  </w14:solidFill>
                </w14:textFill>
              </w:rPr>
            </w:pPr>
            <w:r>
              <w:rPr>
                <w:rFonts w:eastAsiaTheme="minorEastAsia"/>
                <w:color w:val="000000" w:themeColor="text1"/>
                <w:sz w:val="18"/>
                <w:szCs w:val="18"/>
                <w:highlight w:val="none"/>
                <w14:textFill>
                  <w14:solidFill>
                    <w14:schemeClr w14:val="tx1"/>
                  </w14:solidFill>
                </w14:textFill>
              </w:rPr>
              <w:t>2</w:t>
            </w:r>
          </w:p>
        </w:tc>
        <w:tc>
          <w:tcPr>
            <w:tcW w:w="1988" w:type="dxa"/>
            <w:vAlign w:val="center"/>
          </w:tcPr>
          <w:p w14:paraId="1B475282">
            <w:pPr>
              <w:widowControl/>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计算机与信息工程学院（人工智能学院）</w:t>
            </w:r>
          </w:p>
        </w:tc>
        <w:tc>
          <w:tcPr>
            <w:tcW w:w="2000" w:type="dxa"/>
            <w:tcMar>
              <w:left w:w="0" w:type="dxa"/>
              <w:right w:w="0" w:type="dxa"/>
            </w:tcMar>
            <w:vAlign w:val="center"/>
          </w:tcPr>
          <w:p w14:paraId="6F80D428">
            <w:pPr>
              <w:widowControl/>
              <w:spacing w:line="240" w:lineRule="exact"/>
              <w:jc w:val="center"/>
              <w:rPr>
                <w:bCs/>
                <w:color w:val="000000" w:themeColor="text1"/>
                <w:kern w:val="0"/>
                <w:sz w:val="18"/>
                <w:szCs w:val="18"/>
                <w:highlight w:val="none"/>
                <w14:textFill>
                  <w14:solidFill>
                    <w14:schemeClr w14:val="tx1"/>
                  </w14:solidFill>
                </w14:textFill>
              </w:rPr>
            </w:pPr>
          </w:p>
        </w:tc>
      </w:tr>
      <w:tr w14:paraId="2FE934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622" w:type="dxa"/>
            <w:vMerge w:val="continue"/>
            <w:tcMar>
              <w:left w:w="57" w:type="dxa"/>
              <w:right w:w="57" w:type="dxa"/>
            </w:tcMar>
            <w:vAlign w:val="center"/>
          </w:tcPr>
          <w:p w14:paraId="4783F865">
            <w:pPr>
              <w:widowControl/>
              <w:spacing w:line="240" w:lineRule="exact"/>
              <w:jc w:val="center"/>
              <w:rPr>
                <w:bCs/>
                <w:color w:val="000000" w:themeColor="text1"/>
                <w:kern w:val="0"/>
                <w:sz w:val="18"/>
                <w:szCs w:val="18"/>
                <w:highlight w:val="none"/>
                <w14:textFill>
                  <w14:solidFill>
                    <w14:schemeClr w14:val="tx1"/>
                  </w14:solidFill>
                </w14:textFill>
              </w:rPr>
            </w:pPr>
          </w:p>
        </w:tc>
        <w:tc>
          <w:tcPr>
            <w:tcW w:w="623" w:type="dxa"/>
            <w:vMerge w:val="continue"/>
            <w:tcMar>
              <w:left w:w="57" w:type="dxa"/>
              <w:right w:w="57" w:type="dxa"/>
            </w:tcMar>
            <w:vAlign w:val="center"/>
          </w:tcPr>
          <w:p w14:paraId="2C7E007E">
            <w:pPr>
              <w:widowControl/>
              <w:spacing w:line="240" w:lineRule="exact"/>
              <w:jc w:val="center"/>
              <w:rPr>
                <w:bCs/>
                <w:color w:val="000000" w:themeColor="text1"/>
                <w:kern w:val="0"/>
                <w:sz w:val="18"/>
                <w:szCs w:val="18"/>
                <w:highlight w:val="none"/>
                <w14:textFill>
                  <w14:solidFill>
                    <w14:schemeClr w14:val="tx1"/>
                  </w14:solidFill>
                </w14:textFill>
              </w:rPr>
            </w:pPr>
          </w:p>
        </w:tc>
        <w:tc>
          <w:tcPr>
            <w:tcW w:w="1996" w:type="dxa"/>
            <w:tcMar>
              <w:left w:w="57" w:type="dxa"/>
              <w:right w:w="57" w:type="dxa"/>
            </w:tcMar>
            <w:vAlign w:val="center"/>
          </w:tcPr>
          <w:p w14:paraId="7C979CC7">
            <w:pPr>
              <w:spacing w:line="240" w:lineRule="exact"/>
              <w:rPr>
                <w:color w:val="000000" w:themeColor="text1"/>
                <w:sz w:val="18"/>
                <w:szCs w:val="18"/>
                <w:highlight w:val="none"/>
                <w14:textFill>
                  <w14:solidFill>
                    <w14:schemeClr w14:val="tx1"/>
                  </w14:solidFill>
                </w14:textFill>
              </w:rPr>
            </w:pPr>
            <w:r>
              <w:rPr>
                <w:rFonts w:eastAsiaTheme="minorEastAsia"/>
                <w:color w:val="000000" w:themeColor="text1"/>
                <w:sz w:val="18"/>
                <w:szCs w:val="18"/>
                <w:highlight w:val="none"/>
                <w14:textFill>
                  <w14:solidFill>
                    <w14:schemeClr w14:val="tx1"/>
                  </w14:solidFill>
                </w14:textFill>
              </w:rPr>
              <w:t>数据结构与算法</w:t>
            </w:r>
          </w:p>
        </w:tc>
        <w:tc>
          <w:tcPr>
            <w:tcW w:w="574" w:type="dxa"/>
            <w:tcMar>
              <w:left w:w="57" w:type="dxa"/>
              <w:right w:w="57" w:type="dxa"/>
            </w:tcMar>
            <w:vAlign w:val="center"/>
          </w:tcPr>
          <w:p w14:paraId="0044ED15">
            <w:pPr>
              <w:widowControl/>
              <w:spacing w:line="240" w:lineRule="exact"/>
              <w:jc w:val="center"/>
              <w:rPr>
                <w:bCs/>
                <w:color w:val="000000" w:themeColor="text1"/>
                <w:kern w:val="0"/>
                <w:sz w:val="18"/>
                <w:szCs w:val="18"/>
                <w:highlight w:val="none"/>
                <w14:textFill>
                  <w14:solidFill>
                    <w14:schemeClr w14:val="tx1"/>
                  </w14:solidFill>
                </w14:textFill>
              </w:rPr>
            </w:pPr>
            <w:r>
              <w:rPr>
                <w:rFonts w:eastAsiaTheme="minorEastAsia"/>
                <w:color w:val="000000" w:themeColor="text1"/>
                <w:sz w:val="18"/>
                <w:szCs w:val="18"/>
                <w:highlight w:val="none"/>
                <w14:textFill>
                  <w14:solidFill>
                    <w14:schemeClr w14:val="tx1"/>
                  </w14:solidFill>
                </w14:textFill>
              </w:rPr>
              <w:t>必</w:t>
            </w:r>
          </w:p>
        </w:tc>
        <w:tc>
          <w:tcPr>
            <w:tcW w:w="519" w:type="dxa"/>
            <w:tcMar>
              <w:left w:w="57" w:type="dxa"/>
              <w:right w:w="57" w:type="dxa"/>
            </w:tcMar>
            <w:vAlign w:val="center"/>
          </w:tcPr>
          <w:p w14:paraId="011A8B32">
            <w:pPr>
              <w:widowControl/>
              <w:spacing w:line="240" w:lineRule="exact"/>
              <w:jc w:val="center"/>
              <w:rPr>
                <w:bCs/>
                <w:color w:val="000000" w:themeColor="text1"/>
                <w:kern w:val="0"/>
                <w:sz w:val="18"/>
                <w:szCs w:val="18"/>
                <w:highlight w:val="none"/>
                <w14:textFill>
                  <w14:solidFill>
                    <w14:schemeClr w14:val="tx1"/>
                  </w14:solidFill>
                </w14:textFill>
              </w:rPr>
            </w:pPr>
            <w:r>
              <w:rPr>
                <w:rFonts w:eastAsiaTheme="minorEastAsia"/>
                <w:color w:val="000000" w:themeColor="text1"/>
                <w:sz w:val="18"/>
                <w:szCs w:val="18"/>
                <w:highlight w:val="none"/>
                <w14:textFill>
                  <w14:solidFill>
                    <w14:schemeClr w14:val="tx1"/>
                  </w14:solidFill>
                </w14:textFill>
              </w:rPr>
              <w:t>4</w:t>
            </w:r>
          </w:p>
        </w:tc>
        <w:tc>
          <w:tcPr>
            <w:tcW w:w="1988" w:type="dxa"/>
            <w:vAlign w:val="center"/>
          </w:tcPr>
          <w:p w14:paraId="089DFB1A">
            <w:pPr>
              <w:widowControl/>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计算机与信息工程学院（人工智能学院）</w:t>
            </w:r>
          </w:p>
        </w:tc>
        <w:tc>
          <w:tcPr>
            <w:tcW w:w="2000" w:type="dxa"/>
            <w:tcMar>
              <w:left w:w="0" w:type="dxa"/>
              <w:right w:w="0" w:type="dxa"/>
            </w:tcMar>
            <w:vAlign w:val="center"/>
          </w:tcPr>
          <w:p w14:paraId="036B63D4">
            <w:pPr>
              <w:widowControl/>
              <w:spacing w:line="240" w:lineRule="exact"/>
              <w:jc w:val="center"/>
              <w:rPr>
                <w:bCs/>
                <w:color w:val="000000" w:themeColor="text1"/>
                <w:kern w:val="0"/>
                <w:sz w:val="18"/>
                <w:szCs w:val="18"/>
                <w:highlight w:val="none"/>
                <w14:textFill>
                  <w14:solidFill>
                    <w14:schemeClr w14:val="tx1"/>
                  </w14:solidFill>
                </w14:textFill>
              </w:rPr>
            </w:pPr>
          </w:p>
        </w:tc>
      </w:tr>
      <w:tr w14:paraId="76E244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622" w:type="dxa"/>
            <w:vMerge w:val="continue"/>
            <w:tcMar>
              <w:left w:w="57" w:type="dxa"/>
              <w:right w:w="57" w:type="dxa"/>
            </w:tcMar>
            <w:vAlign w:val="center"/>
          </w:tcPr>
          <w:p w14:paraId="4D4E6698">
            <w:pPr>
              <w:widowControl/>
              <w:spacing w:line="240" w:lineRule="exact"/>
              <w:jc w:val="center"/>
              <w:rPr>
                <w:bCs/>
                <w:color w:val="000000" w:themeColor="text1"/>
                <w:kern w:val="0"/>
                <w:sz w:val="18"/>
                <w:szCs w:val="18"/>
                <w:highlight w:val="none"/>
                <w14:textFill>
                  <w14:solidFill>
                    <w14:schemeClr w14:val="tx1"/>
                  </w14:solidFill>
                </w14:textFill>
              </w:rPr>
            </w:pPr>
          </w:p>
        </w:tc>
        <w:tc>
          <w:tcPr>
            <w:tcW w:w="623" w:type="dxa"/>
            <w:vMerge w:val="continue"/>
            <w:tcMar>
              <w:left w:w="57" w:type="dxa"/>
              <w:right w:w="57" w:type="dxa"/>
            </w:tcMar>
            <w:vAlign w:val="center"/>
          </w:tcPr>
          <w:p w14:paraId="301A8D58">
            <w:pPr>
              <w:widowControl/>
              <w:spacing w:line="240" w:lineRule="exact"/>
              <w:jc w:val="center"/>
              <w:rPr>
                <w:bCs/>
                <w:color w:val="000000" w:themeColor="text1"/>
                <w:kern w:val="0"/>
                <w:sz w:val="18"/>
                <w:szCs w:val="18"/>
                <w:highlight w:val="none"/>
                <w14:textFill>
                  <w14:solidFill>
                    <w14:schemeClr w14:val="tx1"/>
                  </w14:solidFill>
                </w14:textFill>
              </w:rPr>
            </w:pPr>
          </w:p>
        </w:tc>
        <w:tc>
          <w:tcPr>
            <w:tcW w:w="1996" w:type="dxa"/>
            <w:tcMar>
              <w:left w:w="57" w:type="dxa"/>
              <w:right w:w="57" w:type="dxa"/>
            </w:tcMar>
            <w:vAlign w:val="center"/>
          </w:tcPr>
          <w:p w14:paraId="46132A01">
            <w:pPr>
              <w:spacing w:line="240" w:lineRule="exact"/>
              <w:rPr>
                <w:color w:val="000000" w:themeColor="text1"/>
                <w:sz w:val="18"/>
                <w:szCs w:val="18"/>
                <w:highlight w:val="none"/>
                <w14:textFill>
                  <w14:solidFill>
                    <w14:schemeClr w14:val="tx1"/>
                  </w14:solidFill>
                </w14:textFill>
              </w:rPr>
            </w:pPr>
            <w:r>
              <w:rPr>
                <w:rFonts w:eastAsiaTheme="minorEastAsia"/>
                <w:color w:val="000000" w:themeColor="text1"/>
                <w:sz w:val="18"/>
                <w:szCs w:val="18"/>
                <w:highlight w:val="none"/>
                <w14:textFill>
                  <w14:solidFill>
                    <w14:schemeClr w14:val="tx1"/>
                  </w14:solidFill>
                </w14:textFill>
              </w:rPr>
              <w:t>离散数学</w:t>
            </w:r>
          </w:p>
        </w:tc>
        <w:tc>
          <w:tcPr>
            <w:tcW w:w="574" w:type="dxa"/>
            <w:tcMar>
              <w:left w:w="57" w:type="dxa"/>
              <w:right w:w="57" w:type="dxa"/>
            </w:tcMar>
            <w:vAlign w:val="center"/>
          </w:tcPr>
          <w:p w14:paraId="019FE387">
            <w:pPr>
              <w:widowControl/>
              <w:spacing w:line="240" w:lineRule="exact"/>
              <w:jc w:val="center"/>
              <w:rPr>
                <w:bCs/>
                <w:color w:val="000000" w:themeColor="text1"/>
                <w:kern w:val="0"/>
                <w:sz w:val="18"/>
                <w:szCs w:val="18"/>
                <w:highlight w:val="none"/>
                <w14:textFill>
                  <w14:solidFill>
                    <w14:schemeClr w14:val="tx1"/>
                  </w14:solidFill>
                </w14:textFill>
              </w:rPr>
            </w:pPr>
            <w:r>
              <w:rPr>
                <w:rFonts w:eastAsiaTheme="minorEastAsia"/>
                <w:color w:val="000000" w:themeColor="text1"/>
                <w:sz w:val="18"/>
                <w:szCs w:val="18"/>
                <w:highlight w:val="none"/>
                <w14:textFill>
                  <w14:solidFill>
                    <w14:schemeClr w14:val="tx1"/>
                  </w14:solidFill>
                </w14:textFill>
              </w:rPr>
              <w:t>必</w:t>
            </w:r>
          </w:p>
        </w:tc>
        <w:tc>
          <w:tcPr>
            <w:tcW w:w="519" w:type="dxa"/>
            <w:tcMar>
              <w:left w:w="57" w:type="dxa"/>
              <w:right w:w="57" w:type="dxa"/>
            </w:tcMar>
            <w:vAlign w:val="center"/>
          </w:tcPr>
          <w:p w14:paraId="6F6C4181">
            <w:pPr>
              <w:widowControl/>
              <w:spacing w:line="240" w:lineRule="exact"/>
              <w:jc w:val="center"/>
              <w:rPr>
                <w:bCs/>
                <w:color w:val="000000" w:themeColor="text1"/>
                <w:kern w:val="0"/>
                <w:sz w:val="18"/>
                <w:szCs w:val="18"/>
                <w:highlight w:val="none"/>
                <w14:textFill>
                  <w14:solidFill>
                    <w14:schemeClr w14:val="tx1"/>
                  </w14:solidFill>
                </w14:textFill>
              </w:rPr>
            </w:pPr>
            <w:r>
              <w:rPr>
                <w:rFonts w:eastAsiaTheme="minorEastAsia"/>
                <w:color w:val="000000" w:themeColor="text1"/>
                <w:sz w:val="18"/>
                <w:szCs w:val="18"/>
                <w:highlight w:val="none"/>
                <w14:textFill>
                  <w14:solidFill>
                    <w14:schemeClr w14:val="tx1"/>
                  </w14:solidFill>
                </w14:textFill>
              </w:rPr>
              <w:t>4</w:t>
            </w:r>
          </w:p>
        </w:tc>
        <w:tc>
          <w:tcPr>
            <w:tcW w:w="1988" w:type="dxa"/>
            <w:vAlign w:val="center"/>
          </w:tcPr>
          <w:p w14:paraId="7E058C27">
            <w:pPr>
              <w:widowControl/>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计算机与信息工程学院（人工智能学院）</w:t>
            </w:r>
          </w:p>
        </w:tc>
        <w:tc>
          <w:tcPr>
            <w:tcW w:w="2000" w:type="dxa"/>
            <w:tcMar>
              <w:left w:w="0" w:type="dxa"/>
              <w:right w:w="0" w:type="dxa"/>
            </w:tcMar>
            <w:vAlign w:val="center"/>
          </w:tcPr>
          <w:p w14:paraId="1AEA7BF1">
            <w:pPr>
              <w:widowControl/>
              <w:spacing w:line="240" w:lineRule="exact"/>
              <w:jc w:val="center"/>
              <w:rPr>
                <w:bCs/>
                <w:color w:val="000000" w:themeColor="text1"/>
                <w:kern w:val="0"/>
                <w:sz w:val="18"/>
                <w:szCs w:val="18"/>
                <w:highlight w:val="none"/>
                <w14:textFill>
                  <w14:solidFill>
                    <w14:schemeClr w14:val="tx1"/>
                  </w14:solidFill>
                </w14:textFill>
              </w:rPr>
            </w:pPr>
          </w:p>
        </w:tc>
      </w:tr>
      <w:tr w14:paraId="33D610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622" w:type="dxa"/>
            <w:vMerge w:val="continue"/>
            <w:tcMar>
              <w:left w:w="57" w:type="dxa"/>
              <w:right w:w="57" w:type="dxa"/>
            </w:tcMar>
            <w:vAlign w:val="center"/>
          </w:tcPr>
          <w:p w14:paraId="05782D9E">
            <w:pPr>
              <w:widowControl/>
              <w:spacing w:line="240" w:lineRule="exact"/>
              <w:jc w:val="center"/>
              <w:rPr>
                <w:bCs/>
                <w:color w:val="000000" w:themeColor="text1"/>
                <w:kern w:val="0"/>
                <w:sz w:val="18"/>
                <w:szCs w:val="18"/>
                <w:highlight w:val="none"/>
                <w14:textFill>
                  <w14:solidFill>
                    <w14:schemeClr w14:val="tx1"/>
                  </w14:solidFill>
                </w14:textFill>
              </w:rPr>
            </w:pPr>
          </w:p>
        </w:tc>
        <w:tc>
          <w:tcPr>
            <w:tcW w:w="623" w:type="dxa"/>
            <w:vMerge w:val="continue"/>
            <w:tcMar>
              <w:left w:w="57" w:type="dxa"/>
              <w:right w:w="57" w:type="dxa"/>
            </w:tcMar>
            <w:vAlign w:val="center"/>
          </w:tcPr>
          <w:p w14:paraId="5D7D8F80">
            <w:pPr>
              <w:widowControl/>
              <w:spacing w:line="240" w:lineRule="exact"/>
              <w:jc w:val="center"/>
              <w:rPr>
                <w:bCs/>
                <w:color w:val="000000" w:themeColor="text1"/>
                <w:kern w:val="0"/>
                <w:sz w:val="18"/>
                <w:szCs w:val="18"/>
                <w:highlight w:val="none"/>
                <w14:textFill>
                  <w14:solidFill>
                    <w14:schemeClr w14:val="tx1"/>
                  </w14:solidFill>
                </w14:textFill>
              </w:rPr>
            </w:pPr>
          </w:p>
        </w:tc>
        <w:tc>
          <w:tcPr>
            <w:tcW w:w="1996" w:type="dxa"/>
            <w:tcMar>
              <w:left w:w="57" w:type="dxa"/>
              <w:right w:w="57" w:type="dxa"/>
            </w:tcMar>
            <w:vAlign w:val="center"/>
          </w:tcPr>
          <w:p w14:paraId="1A6BAD56">
            <w:pPr>
              <w:spacing w:line="240" w:lineRule="exact"/>
              <w:rPr>
                <w:color w:val="000000" w:themeColor="text1"/>
                <w:sz w:val="18"/>
                <w:szCs w:val="18"/>
                <w:highlight w:val="none"/>
                <w14:textFill>
                  <w14:solidFill>
                    <w14:schemeClr w14:val="tx1"/>
                  </w14:solidFill>
                </w14:textFill>
              </w:rPr>
            </w:pPr>
            <w:r>
              <w:rPr>
                <w:rFonts w:eastAsiaTheme="minorEastAsia"/>
                <w:color w:val="000000" w:themeColor="text1"/>
                <w:sz w:val="18"/>
                <w:szCs w:val="18"/>
                <w:highlight w:val="none"/>
                <w14:textFill>
                  <w14:solidFill>
                    <w14:schemeClr w14:val="tx1"/>
                  </w14:solidFill>
                </w14:textFill>
              </w:rPr>
              <w:t>数据库原理及应用开发</w:t>
            </w:r>
          </w:p>
        </w:tc>
        <w:tc>
          <w:tcPr>
            <w:tcW w:w="574" w:type="dxa"/>
            <w:tcMar>
              <w:left w:w="57" w:type="dxa"/>
              <w:right w:w="57" w:type="dxa"/>
            </w:tcMar>
            <w:vAlign w:val="center"/>
          </w:tcPr>
          <w:p w14:paraId="77D12EE3">
            <w:pPr>
              <w:widowControl/>
              <w:spacing w:line="240" w:lineRule="exact"/>
              <w:jc w:val="center"/>
              <w:rPr>
                <w:bCs/>
                <w:color w:val="000000" w:themeColor="text1"/>
                <w:kern w:val="0"/>
                <w:sz w:val="18"/>
                <w:szCs w:val="18"/>
                <w:highlight w:val="none"/>
                <w14:textFill>
                  <w14:solidFill>
                    <w14:schemeClr w14:val="tx1"/>
                  </w14:solidFill>
                </w14:textFill>
              </w:rPr>
            </w:pPr>
            <w:r>
              <w:rPr>
                <w:rFonts w:eastAsiaTheme="minorEastAsia"/>
                <w:color w:val="000000" w:themeColor="text1"/>
                <w:sz w:val="18"/>
                <w:szCs w:val="18"/>
                <w:highlight w:val="none"/>
                <w14:textFill>
                  <w14:solidFill>
                    <w14:schemeClr w14:val="tx1"/>
                  </w14:solidFill>
                </w14:textFill>
              </w:rPr>
              <w:t>必</w:t>
            </w:r>
          </w:p>
        </w:tc>
        <w:tc>
          <w:tcPr>
            <w:tcW w:w="519" w:type="dxa"/>
            <w:tcMar>
              <w:left w:w="57" w:type="dxa"/>
              <w:right w:w="57" w:type="dxa"/>
            </w:tcMar>
            <w:vAlign w:val="center"/>
          </w:tcPr>
          <w:p w14:paraId="2E0C3D05">
            <w:pPr>
              <w:widowControl/>
              <w:spacing w:line="240" w:lineRule="exact"/>
              <w:jc w:val="center"/>
              <w:rPr>
                <w:bCs/>
                <w:color w:val="000000" w:themeColor="text1"/>
                <w:kern w:val="0"/>
                <w:sz w:val="18"/>
                <w:szCs w:val="18"/>
                <w:highlight w:val="none"/>
                <w14:textFill>
                  <w14:solidFill>
                    <w14:schemeClr w14:val="tx1"/>
                  </w14:solidFill>
                </w14:textFill>
              </w:rPr>
            </w:pPr>
            <w:r>
              <w:rPr>
                <w:rFonts w:eastAsiaTheme="minorEastAsia"/>
                <w:color w:val="000000" w:themeColor="text1"/>
                <w:sz w:val="18"/>
                <w:szCs w:val="18"/>
                <w:highlight w:val="none"/>
                <w14:textFill>
                  <w14:solidFill>
                    <w14:schemeClr w14:val="tx1"/>
                  </w14:solidFill>
                </w14:textFill>
              </w:rPr>
              <w:t>3</w:t>
            </w:r>
          </w:p>
        </w:tc>
        <w:tc>
          <w:tcPr>
            <w:tcW w:w="1988" w:type="dxa"/>
            <w:vAlign w:val="center"/>
          </w:tcPr>
          <w:p w14:paraId="666A0B32">
            <w:pPr>
              <w:widowControl/>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计算机与信息工程学院（人工智能学院）</w:t>
            </w:r>
          </w:p>
        </w:tc>
        <w:tc>
          <w:tcPr>
            <w:tcW w:w="2000" w:type="dxa"/>
            <w:tcMar>
              <w:left w:w="0" w:type="dxa"/>
              <w:right w:w="0" w:type="dxa"/>
            </w:tcMar>
            <w:vAlign w:val="center"/>
          </w:tcPr>
          <w:p w14:paraId="2DAEAB68">
            <w:pPr>
              <w:widowControl/>
              <w:spacing w:line="240" w:lineRule="exact"/>
              <w:jc w:val="center"/>
              <w:rPr>
                <w:bCs/>
                <w:color w:val="000000" w:themeColor="text1"/>
                <w:kern w:val="0"/>
                <w:sz w:val="18"/>
                <w:szCs w:val="18"/>
                <w:highlight w:val="none"/>
                <w14:textFill>
                  <w14:solidFill>
                    <w14:schemeClr w14:val="tx1"/>
                  </w14:solidFill>
                </w14:textFill>
              </w:rPr>
            </w:pPr>
          </w:p>
        </w:tc>
      </w:tr>
      <w:tr w14:paraId="36BC1D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622" w:type="dxa"/>
            <w:vMerge w:val="continue"/>
            <w:tcMar>
              <w:left w:w="57" w:type="dxa"/>
              <w:right w:w="57" w:type="dxa"/>
            </w:tcMar>
            <w:vAlign w:val="center"/>
          </w:tcPr>
          <w:p w14:paraId="61E3CFFF">
            <w:pPr>
              <w:widowControl/>
              <w:spacing w:line="240" w:lineRule="exact"/>
              <w:jc w:val="center"/>
              <w:rPr>
                <w:bCs/>
                <w:color w:val="000000" w:themeColor="text1"/>
                <w:kern w:val="0"/>
                <w:sz w:val="18"/>
                <w:szCs w:val="18"/>
                <w:highlight w:val="none"/>
                <w14:textFill>
                  <w14:solidFill>
                    <w14:schemeClr w14:val="tx1"/>
                  </w14:solidFill>
                </w14:textFill>
              </w:rPr>
            </w:pPr>
          </w:p>
        </w:tc>
        <w:tc>
          <w:tcPr>
            <w:tcW w:w="623" w:type="dxa"/>
            <w:vMerge w:val="continue"/>
            <w:tcMar>
              <w:left w:w="57" w:type="dxa"/>
              <w:right w:w="57" w:type="dxa"/>
            </w:tcMar>
            <w:vAlign w:val="center"/>
          </w:tcPr>
          <w:p w14:paraId="05BE6B78">
            <w:pPr>
              <w:widowControl/>
              <w:spacing w:line="240" w:lineRule="exact"/>
              <w:jc w:val="center"/>
              <w:rPr>
                <w:bCs/>
                <w:color w:val="000000" w:themeColor="text1"/>
                <w:kern w:val="0"/>
                <w:sz w:val="18"/>
                <w:szCs w:val="18"/>
                <w:highlight w:val="none"/>
                <w14:textFill>
                  <w14:solidFill>
                    <w14:schemeClr w14:val="tx1"/>
                  </w14:solidFill>
                </w14:textFill>
              </w:rPr>
            </w:pPr>
          </w:p>
        </w:tc>
        <w:tc>
          <w:tcPr>
            <w:tcW w:w="1996" w:type="dxa"/>
            <w:tcMar>
              <w:left w:w="57" w:type="dxa"/>
              <w:right w:w="57" w:type="dxa"/>
            </w:tcMar>
            <w:vAlign w:val="center"/>
          </w:tcPr>
          <w:p w14:paraId="75B92882">
            <w:pPr>
              <w:spacing w:line="240" w:lineRule="exact"/>
              <w:rPr>
                <w:color w:val="000000" w:themeColor="text1"/>
                <w:sz w:val="18"/>
                <w:szCs w:val="18"/>
                <w:highlight w:val="none"/>
                <w14:textFill>
                  <w14:solidFill>
                    <w14:schemeClr w14:val="tx1"/>
                  </w14:solidFill>
                </w14:textFill>
              </w:rPr>
            </w:pPr>
            <w:r>
              <w:rPr>
                <w:rFonts w:eastAsiaTheme="minorEastAsia"/>
                <w:color w:val="000000" w:themeColor="text1"/>
                <w:sz w:val="18"/>
                <w:szCs w:val="18"/>
                <w:highlight w:val="none"/>
                <w14:textFill>
                  <w14:solidFill>
                    <w14:schemeClr w14:val="tx1"/>
                  </w14:solidFill>
                </w14:textFill>
              </w:rPr>
              <w:t>移动应用开发</w:t>
            </w:r>
          </w:p>
        </w:tc>
        <w:tc>
          <w:tcPr>
            <w:tcW w:w="574" w:type="dxa"/>
            <w:tcMar>
              <w:left w:w="57" w:type="dxa"/>
              <w:right w:w="57" w:type="dxa"/>
            </w:tcMar>
            <w:vAlign w:val="center"/>
          </w:tcPr>
          <w:p w14:paraId="05689175">
            <w:pPr>
              <w:widowControl/>
              <w:spacing w:line="240" w:lineRule="exact"/>
              <w:jc w:val="center"/>
              <w:rPr>
                <w:bCs/>
                <w:color w:val="000000" w:themeColor="text1"/>
                <w:kern w:val="0"/>
                <w:sz w:val="18"/>
                <w:szCs w:val="18"/>
                <w:highlight w:val="none"/>
                <w14:textFill>
                  <w14:solidFill>
                    <w14:schemeClr w14:val="tx1"/>
                  </w14:solidFill>
                </w14:textFill>
              </w:rPr>
            </w:pPr>
            <w:r>
              <w:rPr>
                <w:rFonts w:eastAsiaTheme="minorEastAsia"/>
                <w:color w:val="000000" w:themeColor="text1"/>
                <w:sz w:val="18"/>
                <w:szCs w:val="18"/>
                <w:highlight w:val="none"/>
                <w14:textFill>
                  <w14:solidFill>
                    <w14:schemeClr w14:val="tx1"/>
                  </w14:solidFill>
                </w14:textFill>
              </w:rPr>
              <w:t>必</w:t>
            </w:r>
          </w:p>
        </w:tc>
        <w:tc>
          <w:tcPr>
            <w:tcW w:w="519" w:type="dxa"/>
            <w:tcMar>
              <w:left w:w="57" w:type="dxa"/>
              <w:right w:w="57" w:type="dxa"/>
            </w:tcMar>
            <w:vAlign w:val="center"/>
          </w:tcPr>
          <w:p w14:paraId="4E1F2027">
            <w:pPr>
              <w:widowControl/>
              <w:spacing w:line="240" w:lineRule="exact"/>
              <w:jc w:val="center"/>
              <w:rPr>
                <w:bCs/>
                <w:color w:val="000000" w:themeColor="text1"/>
                <w:kern w:val="0"/>
                <w:sz w:val="18"/>
                <w:szCs w:val="18"/>
                <w:highlight w:val="none"/>
                <w14:textFill>
                  <w14:solidFill>
                    <w14:schemeClr w14:val="tx1"/>
                  </w14:solidFill>
                </w14:textFill>
              </w:rPr>
            </w:pPr>
            <w:r>
              <w:rPr>
                <w:rFonts w:eastAsiaTheme="minorEastAsia"/>
                <w:color w:val="000000" w:themeColor="text1"/>
                <w:sz w:val="18"/>
                <w:szCs w:val="18"/>
                <w:highlight w:val="none"/>
                <w14:textFill>
                  <w14:solidFill>
                    <w14:schemeClr w14:val="tx1"/>
                  </w14:solidFill>
                </w14:textFill>
              </w:rPr>
              <w:t>3</w:t>
            </w:r>
          </w:p>
        </w:tc>
        <w:tc>
          <w:tcPr>
            <w:tcW w:w="1988" w:type="dxa"/>
            <w:vAlign w:val="center"/>
          </w:tcPr>
          <w:p w14:paraId="041B5BD1">
            <w:pPr>
              <w:widowControl/>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计算机与信息工程学院（人工智能学院）</w:t>
            </w:r>
          </w:p>
        </w:tc>
        <w:tc>
          <w:tcPr>
            <w:tcW w:w="2000" w:type="dxa"/>
            <w:tcMar>
              <w:left w:w="0" w:type="dxa"/>
              <w:right w:w="0" w:type="dxa"/>
            </w:tcMar>
            <w:vAlign w:val="center"/>
          </w:tcPr>
          <w:p w14:paraId="2D8553BF">
            <w:pPr>
              <w:widowControl/>
              <w:spacing w:line="240" w:lineRule="exact"/>
              <w:jc w:val="center"/>
              <w:rPr>
                <w:bCs/>
                <w:color w:val="000000" w:themeColor="text1"/>
                <w:kern w:val="0"/>
                <w:sz w:val="18"/>
                <w:szCs w:val="18"/>
                <w:highlight w:val="none"/>
                <w14:textFill>
                  <w14:solidFill>
                    <w14:schemeClr w14:val="tx1"/>
                  </w14:solidFill>
                </w14:textFill>
              </w:rPr>
            </w:pPr>
          </w:p>
        </w:tc>
      </w:tr>
      <w:tr w14:paraId="01643C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622" w:type="dxa"/>
            <w:vMerge w:val="continue"/>
            <w:tcMar>
              <w:left w:w="57" w:type="dxa"/>
              <w:right w:w="57" w:type="dxa"/>
            </w:tcMar>
            <w:vAlign w:val="center"/>
          </w:tcPr>
          <w:p w14:paraId="0653F905">
            <w:pPr>
              <w:widowControl/>
              <w:spacing w:line="240" w:lineRule="exact"/>
              <w:jc w:val="center"/>
              <w:rPr>
                <w:bCs/>
                <w:color w:val="000000" w:themeColor="text1"/>
                <w:kern w:val="0"/>
                <w:sz w:val="18"/>
                <w:szCs w:val="18"/>
                <w:highlight w:val="none"/>
                <w14:textFill>
                  <w14:solidFill>
                    <w14:schemeClr w14:val="tx1"/>
                  </w14:solidFill>
                </w14:textFill>
              </w:rPr>
            </w:pPr>
          </w:p>
        </w:tc>
        <w:tc>
          <w:tcPr>
            <w:tcW w:w="623" w:type="dxa"/>
            <w:vMerge w:val="continue"/>
            <w:tcMar>
              <w:left w:w="57" w:type="dxa"/>
              <w:right w:w="57" w:type="dxa"/>
            </w:tcMar>
            <w:vAlign w:val="center"/>
          </w:tcPr>
          <w:p w14:paraId="090F8F40">
            <w:pPr>
              <w:widowControl/>
              <w:spacing w:line="240" w:lineRule="exact"/>
              <w:jc w:val="center"/>
              <w:rPr>
                <w:bCs/>
                <w:color w:val="000000" w:themeColor="text1"/>
                <w:kern w:val="0"/>
                <w:sz w:val="18"/>
                <w:szCs w:val="18"/>
                <w:highlight w:val="none"/>
                <w14:textFill>
                  <w14:solidFill>
                    <w14:schemeClr w14:val="tx1"/>
                  </w14:solidFill>
                </w14:textFill>
              </w:rPr>
            </w:pPr>
          </w:p>
        </w:tc>
        <w:tc>
          <w:tcPr>
            <w:tcW w:w="1996" w:type="dxa"/>
            <w:tcMar>
              <w:left w:w="57" w:type="dxa"/>
              <w:right w:w="57" w:type="dxa"/>
            </w:tcMar>
            <w:vAlign w:val="center"/>
          </w:tcPr>
          <w:p w14:paraId="5F409D4F">
            <w:pPr>
              <w:spacing w:line="240" w:lineRule="exact"/>
              <w:rPr>
                <w:color w:val="000000" w:themeColor="text1"/>
                <w:sz w:val="18"/>
                <w:szCs w:val="18"/>
                <w:highlight w:val="none"/>
                <w14:textFill>
                  <w14:solidFill>
                    <w14:schemeClr w14:val="tx1"/>
                  </w14:solidFill>
                </w14:textFill>
              </w:rPr>
            </w:pPr>
            <w:r>
              <w:rPr>
                <w:rFonts w:eastAsiaTheme="minorEastAsia"/>
                <w:color w:val="000000" w:themeColor="text1"/>
                <w:sz w:val="18"/>
                <w:szCs w:val="18"/>
                <w:highlight w:val="none"/>
                <w14:textFill>
                  <w14:solidFill>
                    <w14:schemeClr w14:val="tx1"/>
                  </w14:solidFill>
                </w14:textFill>
              </w:rPr>
              <w:t>数字逻辑设计</w:t>
            </w:r>
          </w:p>
        </w:tc>
        <w:tc>
          <w:tcPr>
            <w:tcW w:w="574" w:type="dxa"/>
            <w:tcMar>
              <w:left w:w="57" w:type="dxa"/>
              <w:right w:w="57" w:type="dxa"/>
            </w:tcMar>
            <w:vAlign w:val="center"/>
          </w:tcPr>
          <w:p w14:paraId="3F0B4B7F">
            <w:pPr>
              <w:widowControl/>
              <w:spacing w:line="240" w:lineRule="exact"/>
              <w:jc w:val="center"/>
              <w:rPr>
                <w:bCs/>
                <w:color w:val="000000" w:themeColor="text1"/>
                <w:kern w:val="0"/>
                <w:sz w:val="18"/>
                <w:szCs w:val="18"/>
                <w:highlight w:val="none"/>
                <w14:textFill>
                  <w14:solidFill>
                    <w14:schemeClr w14:val="tx1"/>
                  </w14:solidFill>
                </w14:textFill>
              </w:rPr>
            </w:pPr>
            <w:r>
              <w:rPr>
                <w:rFonts w:eastAsiaTheme="minorEastAsia"/>
                <w:color w:val="000000" w:themeColor="text1"/>
                <w:sz w:val="18"/>
                <w:szCs w:val="18"/>
                <w:highlight w:val="none"/>
                <w14:textFill>
                  <w14:solidFill>
                    <w14:schemeClr w14:val="tx1"/>
                  </w14:solidFill>
                </w14:textFill>
              </w:rPr>
              <w:t>必</w:t>
            </w:r>
          </w:p>
        </w:tc>
        <w:tc>
          <w:tcPr>
            <w:tcW w:w="519" w:type="dxa"/>
            <w:tcMar>
              <w:left w:w="57" w:type="dxa"/>
              <w:right w:w="57" w:type="dxa"/>
            </w:tcMar>
            <w:vAlign w:val="center"/>
          </w:tcPr>
          <w:p w14:paraId="1F5CB4B9">
            <w:pPr>
              <w:widowControl/>
              <w:spacing w:line="240" w:lineRule="exact"/>
              <w:jc w:val="center"/>
              <w:rPr>
                <w:bCs/>
                <w:color w:val="000000" w:themeColor="text1"/>
                <w:kern w:val="0"/>
                <w:sz w:val="18"/>
                <w:szCs w:val="18"/>
                <w:highlight w:val="none"/>
                <w14:textFill>
                  <w14:solidFill>
                    <w14:schemeClr w14:val="tx1"/>
                  </w14:solidFill>
                </w14:textFill>
              </w:rPr>
            </w:pPr>
            <w:r>
              <w:rPr>
                <w:rFonts w:eastAsiaTheme="minorEastAsia"/>
                <w:color w:val="000000" w:themeColor="text1"/>
                <w:sz w:val="18"/>
                <w:szCs w:val="18"/>
                <w:highlight w:val="none"/>
                <w14:textFill>
                  <w14:solidFill>
                    <w14:schemeClr w14:val="tx1"/>
                  </w14:solidFill>
                </w14:textFill>
              </w:rPr>
              <w:t>3</w:t>
            </w:r>
          </w:p>
        </w:tc>
        <w:tc>
          <w:tcPr>
            <w:tcW w:w="1988" w:type="dxa"/>
            <w:vAlign w:val="center"/>
          </w:tcPr>
          <w:p w14:paraId="3FF9751E">
            <w:pPr>
              <w:widowControl/>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计算机与信息工程学院（人工智能学院）</w:t>
            </w:r>
          </w:p>
        </w:tc>
        <w:tc>
          <w:tcPr>
            <w:tcW w:w="2000" w:type="dxa"/>
            <w:tcMar>
              <w:left w:w="0" w:type="dxa"/>
              <w:right w:w="0" w:type="dxa"/>
            </w:tcMar>
            <w:vAlign w:val="center"/>
          </w:tcPr>
          <w:p w14:paraId="04DA5DD6">
            <w:pPr>
              <w:widowControl/>
              <w:spacing w:line="240" w:lineRule="exact"/>
              <w:jc w:val="center"/>
              <w:rPr>
                <w:bCs/>
                <w:color w:val="000000" w:themeColor="text1"/>
                <w:kern w:val="0"/>
                <w:sz w:val="18"/>
                <w:szCs w:val="18"/>
                <w:highlight w:val="none"/>
                <w14:textFill>
                  <w14:solidFill>
                    <w14:schemeClr w14:val="tx1"/>
                  </w14:solidFill>
                </w14:textFill>
              </w:rPr>
            </w:pPr>
          </w:p>
        </w:tc>
      </w:tr>
      <w:tr w14:paraId="09ED3E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622" w:type="dxa"/>
            <w:vMerge w:val="continue"/>
            <w:tcMar>
              <w:left w:w="57" w:type="dxa"/>
              <w:right w:w="57" w:type="dxa"/>
            </w:tcMar>
            <w:vAlign w:val="center"/>
          </w:tcPr>
          <w:p w14:paraId="4C23A795">
            <w:pPr>
              <w:widowControl/>
              <w:spacing w:line="240" w:lineRule="exact"/>
              <w:jc w:val="center"/>
              <w:rPr>
                <w:bCs/>
                <w:color w:val="000000" w:themeColor="text1"/>
                <w:kern w:val="0"/>
                <w:sz w:val="18"/>
                <w:szCs w:val="18"/>
                <w:highlight w:val="none"/>
                <w14:textFill>
                  <w14:solidFill>
                    <w14:schemeClr w14:val="tx1"/>
                  </w14:solidFill>
                </w14:textFill>
              </w:rPr>
            </w:pPr>
          </w:p>
        </w:tc>
        <w:tc>
          <w:tcPr>
            <w:tcW w:w="623" w:type="dxa"/>
            <w:vMerge w:val="continue"/>
            <w:tcMar>
              <w:left w:w="57" w:type="dxa"/>
              <w:right w:w="57" w:type="dxa"/>
            </w:tcMar>
            <w:vAlign w:val="center"/>
          </w:tcPr>
          <w:p w14:paraId="470C34C3">
            <w:pPr>
              <w:widowControl/>
              <w:spacing w:line="240" w:lineRule="exact"/>
              <w:jc w:val="center"/>
              <w:rPr>
                <w:bCs/>
                <w:color w:val="000000" w:themeColor="text1"/>
                <w:kern w:val="0"/>
                <w:sz w:val="18"/>
                <w:szCs w:val="18"/>
                <w:highlight w:val="none"/>
                <w14:textFill>
                  <w14:solidFill>
                    <w14:schemeClr w14:val="tx1"/>
                  </w14:solidFill>
                </w14:textFill>
              </w:rPr>
            </w:pPr>
          </w:p>
        </w:tc>
        <w:tc>
          <w:tcPr>
            <w:tcW w:w="1996" w:type="dxa"/>
            <w:tcMar>
              <w:left w:w="57" w:type="dxa"/>
              <w:right w:w="57" w:type="dxa"/>
            </w:tcMar>
            <w:vAlign w:val="center"/>
          </w:tcPr>
          <w:p w14:paraId="2653E533">
            <w:pPr>
              <w:spacing w:line="240" w:lineRule="exact"/>
              <w:rPr>
                <w:color w:val="000000" w:themeColor="text1"/>
                <w:sz w:val="18"/>
                <w:szCs w:val="18"/>
                <w:highlight w:val="none"/>
                <w14:textFill>
                  <w14:solidFill>
                    <w14:schemeClr w14:val="tx1"/>
                  </w14:solidFill>
                </w14:textFill>
              </w:rPr>
            </w:pPr>
            <w:r>
              <w:rPr>
                <w:rFonts w:eastAsiaTheme="minorEastAsia"/>
                <w:color w:val="000000" w:themeColor="text1"/>
                <w:sz w:val="18"/>
                <w:szCs w:val="18"/>
                <w:highlight w:val="none"/>
                <w14:textFill>
                  <w14:solidFill>
                    <w14:schemeClr w14:val="tx1"/>
                  </w14:solidFill>
                </w14:textFill>
              </w:rPr>
              <w:t>汇编语言程序设计</w:t>
            </w:r>
          </w:p>
        </w:tc>
        <w:tc>
          <w:tcPr>
            <w:tcW w:w="574" w:type="dxa"/>
            <w:tcMar>
              <w:left w:w="57" w:type="dxa"/>
              <w:right w:w="57" w:type="dxa"/>
            </w:tcMar>
            <w:vAlign w:val="center"/>
          </w:tcPr>
          <w:p w14:paraId="1C6D76B0">
            <w:pPr>
              <w:widowControl/>
              <w:spacing w:line="240" w:lineRule="exact"/>
              <w:jc w:val="center"/>
              <w:rPr>
                <w:bCs/>
                <w:color w:val="000000" w:themeColor="text1"/>
                <w:kern w:val="0"/>
                <w:sz w:val="18"/>
                <w:szCs w:val="18"/>
                <w:highlight w:val="none"/>
                <w14:textFill>
                  <w14:solidFill>
                    <w14:schemeClr w14:val="tx1"/>
                  </w14:solidFill>
                </w14:textFill>
              </w:rPr>
            </w:pPr>
            <w:r>
              <w:rPr>
                <w:rFonts w:eastAsiaTheme="minorEastAsia"/>
                <w:color w:val="000000" w:themeColor="text1"/>
                <w:sz w:val="18"/>
                <w:szCs w:val="18"/>
                <w:highlight w:val="none"/>
                <w14:textFill>
                  <w14:solidFill>
                    <w14:schemeClr w14:val="tx1"/>
                  </w14:solidFill>
                </w14:textFill>
              </w:rPr>
              <w:t>必</w:t>
            </w:r>
          </w:p>
        </w:tc>
        <w:tc>
          <w:tcPr>
            <w:tcW w:w="519" w:type="dxa"/>
            <w:tcMar>
              <w:left w:w="57" w:type="dxa"/>
              <w:right w:w="57" w:type="dxa"/>
            </w:tcMar>
            <w:vAlign w:val="center"/>
          </w:tcPr>
          <w:p w14:paraId="1755D84E">
            <w:pPr>
              <w:widowControl/>
              <w:spacing w:line="240" w:lineRule="exact"/>
              <w:jc w:val="center"/>
              <w:rPr>
                <w:bCs/>
                <w:color w:val="000000" w:themeColor="text1"/>
                <w:kern w:val="0"/>
                <w:sz w:val="18"/>
                <w:szCs w:val="18"/>
                <w:highlight w:val="none"/>
                <w14:textFill>
                  <w14:solidFill>
                    <w14:schemeClr w14:val="tx1"/>
                  </w14:solidFill>
                </w14:textFill>
              </w:rPr>
            </w:pPr>
            <w:r>
              <w:rPr>
                <w:rFonts w:eastAsiaTheme="minorEastAsia"/>
                <w:color w:val="000000" w:themeColor="text1"/>
                <w:sz w:val="18"/>
                <w:szCs w:val="18"/>
                <w:highlight w:val="none"/>
                <w14:textFill>
                  <w14:solidFill>
                    <w14:schemeClr w14:val="tx1"/>
                  </w14:solidFill>
                </w14:textFill>
              </w:rPr>
              <w:t>3</w:t>
            </w:r>
          </w:p>
        </w:tc>
        <w:tc>
          <w:tcPr>
            <w:tcW w:w="1988" w:type="dxa"/>
            <w:vAlign w:val="center"/>
          </w:tcPr>
          <w:p w14:paraId="52D6FA75">
            <w:pPr>
              <w:widowControl/>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计算机与信息工程学院（人工智能学院）</w:t>
            </w:r>
          </w:p>
        </w:tc>
        <w:tc>
          <w:tcPr>
            <w:tcW w:w="2000" w:type="dxa"/>
            <w:tcMar>
              <w:left w:w="0" w:type="dxa"/>
              <w:right w:w="0" w:type="dxa"/>
            </w:tcMar>
            <w:vAlign w:val="center"/>
          </w:tcPr>
          <w:p w14:paraId="0CE5E3FD">
            <w:pPr>
              <w:widowControl/>
              <w:spacing w:line="240" w:lineRule="exact"/>
              <w:jc w:val="center"/>
              <w:rPr>
                <w:bCs/>
                <w:color w:val="000000" w:themeColor="text1"/>
                <w:kern w:val="0"/>
                <w:sz w:val="18"/>
                <w:szCs w:val="18"/>
                <w:highlight w:val="none"/>
                <w14:textFill>
                  <w14:solidFill>
                    <w14:schemeClr w14:val="tx1"/>
                  </w14:solidFill>
                </w14:textFill>
              </w:rPr>
            </w:pPr>
          </w:p>
        </w:tc>
      </w:tr>
      <w:tr w14:paraId="0DBA17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622" w:type="dxa"/>
            <w:vMerge w:val="continue"/>
            <w:tcMar>
              <w:left w:w="57" w:type="dxa"/>
              <w:right w:w="57" w:type="dxa"/>
            </w:tcMar>
            <w:vAlign w:val="center"/>
          </w:tcPr>
          <w:p w14:paraId="0F7E3F6F">
            <w:pPr>
              <w:widowControl/>
              <w:spacing w:line="240" w:lineRule="exact"/>
              <w:jc w:val="center"/>
              <w:rPr>
                <w:bCs/>
                <w:color w:val="000000" w:themeColor="text1"/>
                <w:kern w:val="0"/>
                <w:sz w:val="18"/>
                <w:szCs w:val="18"/>
                <w:highlight w:val="none"/>
                <w14:textFill>
                  <w14:solidFill>
                    <w14:schemeClr w14:val="tx1"/>
                  </w14:solidFill>
                </w14:textFill>
              </w:rPr>
            </w:pPr>
          </w:p>
        </w:tc>
        <w:tc>
          <w:tcPr>
            <w:tcW w:w="623" w:type="dxa"/>
            <w:vMerge w:val="continue"/>
            <w:tcMar>
              <w:left w:w="57" w:type="dxa"/>
              <w:right w:w="57" w:type="dxa"/>
            </w:tcMar>
            <w:vAlign w:val="center"/>
          </w:tcPr>
          <w:p w14:paraId="2BB3A9CE">
            <w:pPr>
              <w:widowControl/>
              <w:spacing w:line="240" w:lineRule="exact"/>
              <w:jc w:val="center"/>
              <w:rPr>
                <w:bCs/>
                <w:color w:val="000000" w:themeColor="text1"/>
                <w:kern w:val="0"/>
                <w:sz w:val="18"/>
                <w:szCs w:val="18"/>
                <w:highlight w:val="none"/>
                <w14:textFill>
                  <w14:solidFill>
                    <w14:schemeClr w14:val="tx1"/>
                  </w14:solidFill>
                </w14:textFill>
              </w:rPr>
            </w:pPr>
          </w:p>
        </w:tc>
        <w:tc>
          <w:tcPr>
            <w:tcW w:w="1996" w:type="dxa"/>
            <w:tcMar>
              <w:left w:w="57" w:type="dxa"/>
              <w:right w:w="57" w:type="dxa"/>
            </w:tcMar>
            <w:vAlign w:val="center"/>
          </w:tcPr>
          <w:p w14:paraId="6A88B3F0">
            <w:pPr>
              <w:spacing w:line="240" w:lineRule="exact"/>
              <w:rPr>
                <w:color w:val="000000" w:themeColor="text1"/>
                <w:sz w:val="18"/>
                <w:szCs w:val="18"/>
                <w:highlight w:val="none"/>
                <w14:textFill>
                  <w14:solidFill>
                    <w14:schemeClr w14:val="tx1"/>
                  </w14:solidFill>
                </w14:textFill>
              </w:rPr>
            </w:pPr>
            <w:r>
              <w:rPr>
                <w:rFonts w:eastAsiaTheme="minorEastAsia"/>
                <w:color w:val="000000" w:themeColor="text1"/>
                <w:sz w:val="18"/>
                <w:szCs w:val="18"/>
                <w:highlight w:val="none"/>
                <w14:textFill>
                  <w14:solidFill>
                    <w14:schemeClr w14:val="tx1"/>
                  </w14:solidFill>
                </w14:textFill>
              </w:rPr>
              <w:t>计算方法</w:t>
            </w:r>
          </w:p>
        </w:tc>
        <w:tc>
          <w:tcPr>
            <w:tcW w:w="574" w:type="dxa"/>
            <w:tcMar>
              <w:left w:w="57" w:type="dxa"/>
              <w:right w:w="57" w:type="dxa"/>
            </w:tcMar>
            <w:vAlign w:val="center"/>
          </w:tcPr>
          <w:p w14:paraId="099B49B3">
            <w:pPr>
              <w:widowControl/>
              <w:spacing w:line="240" w:lineRule="exact"/>
              <w:jc w:val="center"/>
              <w:rPr>
                <w:bCs/>
                <w:color w:val="000000" w:themeColor="text1"/>
                <w:kern w:val="0"/>
                <w:sz w:val="18"/>
                <w:szCs w:val="18"/>
                <w:highlight w:val="none"/>
                <w14:textFill>
                  <w14:solidFill>
                    <w14:schemeClr w14:val="tx1"/>
                  </w14:solidFill>
                </w14:textFill>
              </w:rPr>
            </w:pPr>
            <w:r>
              <w:rPr>
                <w:rFonts w:eastAsiaTheme="minorEastAsia"/>
                <w:color w:val="000000" w:themeColor="text1"/>
                <w:sz w:val="18"/>
                <w:szCs w:val="18"/>
                <w:highlight w:val="none"/>
                <w14:textFill>
                  <w14:solidFill>
                    <w14:schemeClr w14:val="tx1"/>
                  </w14:solidFill>
                </w14:textFill>
              </w:rPr>
              <w:t>必</w:t>
            </w:r>
          </w:p>
        </w:tc>
        <w:tc>
          <w:tcPr>
            <w:tcW w:w="519" w:type="dxa"/>
            <w:tcMar>
              <w:left w:w="57" w:type="dxa"/>
              <w:right w:w="57" w:type="dxa"/>
            </w:tcMar>
            <w:vAlign w:val="center"/>
          </w:tcPr>
          <w:p w14:paraId="78D13E9E">
            <w:pPr>
              <w:widowControl/>
              <w:spacing w:line="240" w:lineRule="exact"/>
              <w:jc w:val="center"/>
              <w:rPr>
                <w:bCs/>
                <w:color w:val="000000" w:themeColor="text1"/>
                <w:kern w:val="0"/>
                <w:sz w:val="18"/>
                <w:szCs w:val="18"/>
                <w:highlight w:val="none"/>
                <w14:textFill>
                  <w14:solidFill>
                    <w14:schemeClr w14:val="tx1"/>
                  </w14:solidFill>
                </w14:textFill>
              </w:rPr>
            </w:pPr>
            <w:r>
              <w:rPr>
                <w:rFonts w:eastAsiaTheme="minorEastAsia"/>
                <w:color w:val="000000" w:themeColor="text1"/>
                <w:sz w:val="18"/>
                <w:szCs w:val="18"/>
                <w:highlight w:val="none"/>
                <w14:textFill>
                  <w14:solidFill>
                    <w14:schemeClr w14:val="tx1"/>
                  </w14:solidFill>
                </w14:textFill>
              </w:rPr>
              <w:t>3</w:t>
            </w:r>
          </w:p>
        </w:tc>
        <w:tc>
          <w:tcPr>
            <w:tcW w:w="1988" w:type="dxa"/>
            <w:vAlign w:val="center"/>
          </w:tcPr>
          <w:p w14:paraId="777754B4">
            <w:pPr>
              <w:widowControl/>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计算机与信息工程学院（人工智能学院）</w:t>
            </w:r>
          </w:p>
        </w:tc>
        <w:tc>
          <w:tcPr>
            <w:tcW w:w="2000" w:type="dxa"/>
            <w:tcMar>
              <w:left w:w="0" w:type="dxa"/>
              <w:right w:w="0" w:type="dxa"/>
            </w:tcMar>
            <w:vAlign w:val="center"/>
          </w:tcPr>
          <w:p w14:paraId="7A43F02F">
            <w:pPr>
              <w:widowControl/>
              <w:spacing w:line="240" w:lineRule="exact"/>
              <w:jc w:val="center"/>
              <w:rPr>
                <w:bCs/>
                <w:color w:val="000000" w:themeColor="text1"/>
                <w:kern w:val="0"/>
                <w:sz w:val="18"/>
                <w:szCs w:val="18"/>
                <w:highlight w:val="none"/>
                <w14:textFill>
                  <w14:solidFill>
                    <w14:schemeClr w14:val="tx1"/>
                  </w14:solidFill>
                </w14:textFill>
              </w:rPr>
            </w:pPr>
          </w:p>
        </w:tc>
      </w:tr>
      <w:tr w14:paraId="078D04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622" w:type="dxa"/>
            <w:vMerge w:val="continue"/>
            <w:tcMar>
              <w:left w:w="57" w:type="dxa"/>
              <w:right w:w="57" w:type="dxa"/>
            </w:tcMar>
            <w:vAlign w:val="center"/>
          </w:tcPr>
          <w:p w14:paraId="36600F74">
            <w:pPr>
              <w:widowControl/>
              <w:spacing w:line="240" w:lineRule="exact"/>
              <w:jc w:val="center"/>
              <w:rPr>
                <w:bCs/>
                <w:color w:val="000000" w:themeColor="text1"/>
                <w:kern w:val="0"/>
                <w:sz w:val="18"/>
                <w:szCs w:val="18"/>
                <w:highlight w:val="none"/>
                <w14:textFill>
                  <w14:solidFill>
                    <w14:schemeClr w14:val="tx1"/>
                  </w14:solidFill>
                </w14:textFill>
              </w:rPr>
            </w:pPr>
          </w:p>
        </w:tc>
        <w:tc>
          <w:tcPr>
            <w:tcW w:w="623" w:type="dxa"/>
            <w:vMerge w:val="continue"/>
            <w:tcMar>
              <w:left w:w="57" w:type="dxa"/>
              <w:right w:w="57" w:type="dxa"/>
            </w:tcMar>
            <w:vAlign w:val="center"/>
          </w:tcPr>
          <w:p w14:paraId="284FE42C">
            <w:pPr>
              <w:widowControl/>
              <w:spacing w:line="240" w:lineRule="exact"/>
              <w:jc w:val="center"/>
              <w:rPr>
                <w:bCs/>
                <w:color w:val="000000" w:themeColor="text1"/>
                <w:kern w:val="0"/>
                <w:sz w:val="18"/>
                <w:szCs w:val="18"/>
                <w:highlight w:val="none"/>
                <w14:textFill>
                  <w14:solidFill>
                    <w14:schemeClr w14:val="tx1"/>
                  </w14:solidFill>
                </w14:textFill>
              </w:rPr>
            </w:pPr>
          </w:p>
        </w:tc>
        <w:tc>
          <w:tcPr>
            <w:tcW w:w="1996" w:type="dxa"/>
            <w:tcMar>
              <w:left w:w="57" w:type="dxa"/>
              <w:right w:w="57" w:type="dxa"/>
            </w:tcMar>
            <w:vAlign w:val="center"/>
          </w:tcPr>
          <w:p w14:paraId="251CEE7E">
            <w:pPr>
              <w:spacing w:line="240" w:lineRule="exact"/>
              <w:rPr>
                <w:color w:val="000000" w:themeColor="text1"/>
                <w:sz w:val="18"/>
                <w:szCs w:val="18"/>
                <w:highlight w:val="none"/>
                <w14:textFill>
                  <w14:solidFill>
                    <w14:schemeClr w14:val="tx1"/>
                  </w14:solidFill>
                </w14:textFill>
              </w:rPr>
            </w:pPr>
            <w:r>
              <w:rPr>
                <w:rFonts w:eastAsiaTheme="minorEastAsia"/>
                <w:color w:val="000000" w:themeColor="text1"/>
                <w:sz w:val="18"/>
                <w:szCs w:val="18"/>
                <w:highlight w:val="none"/>
                <w14:textFill>
                  <w14:solidFill>
                    <w14:schemeClr w14:val="tx1"/>
                  </w14:solidFill>
                </w14:textFill>
              </w:rPr>
              <w:t>计算机组成原理</w:t>
            </w:r>
          </w:p>
        </w:tc>
        <w:tc>
          <w:tcPr>
            <w:tcW w:w="574" w:type="dxa"/>
            <w:tcMar>
              <w:left w:w="57" w:type="dxa"/>
              <w:right w:w="57" w:type="dxa"/>
            </w:tcMar>
            <w:vAlign w:val="center"/>
          </w:tcPr>
          <w:p w14:paraId="62174AC3">
            <w:pPr>
              <w:widowControl/>
              <w:spacing w:line="240" w:lineRule="exact"/>
              <w:jc w:val="center"/>
              <w:rPr>
                <w:bCs/>
                <w:color w:val="000000" w:themeColor="text1"/>
                <w:kern w:val="0"/>
                <w:sz w:val="18"/>
                <w:szCs w:val="18"/>
                <w:highlight w:val="none"/>
                <w14:textFill>
                  <w14:solidFill>
                    <w14:schemeClr w14:val="tx1"/>
                  </w14:solidFill>
                </w14:textFill>
              </w:rPr>
            </w:pPr>
            <w:r>
              <w:rPr>
                <w:rFonts w:eastAsiaTheme="minorEastAsia"/>
                <w:color w:val="000000" w:themeColor="text1"/>
                <w:sz w:val="18"/>
                <w:szCs w:val="18"/>
                <w:highlight w:val="none"/>
                <w14:textFill>
                  <w14:solidFill>
                    <w14:schemeClr w14:val="tx1"/>
                  </w14:solidFill>
                </w14:textFill>
              </w:rPr>
              <w:t>必</w:t>
            </w:r>
          </w:p>
        </w:tc>
        <w:tc>
          <w:tcPr>
            <w:tcW w:w="519" w:type="dxa"/>
            <w:tcMar>
              <w:left w:w="57" w:type="dxa"/>
              <w:right w:w="57" w:type="dxa"/>
            </w:tcMar>
            <w:vAlign w:val="center"/>
          </w:tcPr>
          <w:p w14:paraId="2AD0F4E7">
            <w:pPr>
              <w:widowControl/>
              <w:spacing w:line="240" w:lineRule="exact"/>
              <w:jc w:val="center"/>
              <w:rPr>
                <w:bCs/>
                <w:color w:val="000000" w:themeColor="text1"/>
                <w:kern w:val="0"/>
                <w:sz w:val="18"/>
                <w:szCs w:val="18"/>
                <w:highlight w:val="none"/>
                <w14:textFill>
                  <w14:solidFill>
                    <w14:schemeClr w14:val="tx1"/>
                  </w14:solidFill>
                </w14:textFill>
              </w:rPr>
            </w:pPr>
            <w:r>
              <w:rPr>
                <w:rFonts w:eastAsiaTheme="minorEastAsia"/>
                <w:color w:val="000000" w:themeColor="text1"/>
                <w:sz w:val="18"/>
                <w:szCs w:val="18"/>
                <w:highlight w:val="none"/>
                <w14:textFill>
                  <w14:solidFill>
                    <w14:schemeClr w14:val="tx1"/>
                  </w14:solidFill>
                </w14:textFill>
              </w:rPr>
              <w:t>4</w:t>
            </w:r>
          </w:p>
        </w:tc>
        <w:tc>
          <w:tcPr>
            <w:tcW w:w="1988" w:type="dxa"/>
            <w:vAlign w:val="center"/>
          </w:tcPr>
          <w:p w14:paraId="74553975">
            <w:pPr>
              <w:widowControl/>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计算机与信息工程学院（人工智能学院）</w:t>
            </w:r>
          </w:p>
        </w:tc>
        <w:tc>
          <w:tcPr>
            <w:tcW w:w="2000" w:type="dxa"/>
            <w:tcMar>
              <w:left w:w="0" w:type="dxa"/>
              <w:right w:w="0" w:type="dxa"/>
            </w:tcMar>
            <w:vAlign w:val="center"/>
          </w:tcPr>
          <w:p w14:paraId="522B0F68">
            <w:pPr>
              <w:widowControl/>
              <w:spacing w:line="240" w:lineRule="exact"/>
              <w:jc w:val="center"/>
              <w:rPr>
                <w:bCs/>
                <w:color w:val="000000" w:themeColor="text1"/>
                <w:kern w:val="0"/>
                <w:sz w:val="18"/>
                <w:szCs w:val="18"/>
                <w:highlight w:val="none"/>
                <w14:textFill>
                  <w14:solidFill>
                    <w14:schemeClr w14:val="tx1"/>
                  </w14:solidFill>
                </w14:textFill>
              </w:rPr>
            </w:pPr>
          </w:p>
        </w:tc>
      </w:tr>
      <w:tr w14:paraId="6427FA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622" w:type="dxa"/>
            <w:vMerge w:val="continue"/>
            <w:tcMar>
              <w:left w:w="57" w:type="dxa"/>
              <w:right w:w="57" w:type="dxa"/>
            </w:tcMar>
            <w:vAlign w:val="center"/>
          </w:tcPr>
          <w:p w14:paraId="3C73DFDC">
            <w:pPr>
              <w:widowControl/>
              <w:spacing w:line="240" w:lineRule="exact"/>
              <w:jc w:val="center"/>
              <w:rPr>
                <w:bCs/>
                <w:color w:val="000000" w:themeColor="text1"/>
                <w:kern w:val="0"/>
                <w:sz w:val="18"/>
                <w:szCs w:val="18"/>
                <w:highlight w:val="none"/>
                <w14:textFill>
                  <w14:solidFill>
                    <w14:schemeClr w14:val="tx1"/>
                  </w14:solidFill>
                </w14:textFill>
              </w:rPr>
            </w:pPr>
          </w:p>
        </w:tc>
        <w:tc>
          <w:tcPr>
            <w:tcW w:w="623" w:type="dxa"/>
            <w:vMerge w:val="continue"/>
            <w:tcMar>
              <w:left w:w="57" w:type="dxa"/>
              <w:right w:w="57" w:type="dxa"/>
            </w:tcMar>
            <w:vAlign w:val="center"/>
          </w:tcPr>
          <w:p w14:paraId="54D22294">
            <w:pPr>
              <w:widowControl/>
              <w:spacing w:line="240" w:lineRule="exact"/>
              <w:jc w:val="center"/>
              <w:rPr>
                <w:bCs/>
                <w:color w:val="000000" w:themeColor="text1"/>
                <w:kern w:val="0"/>
                <w:sz w:val="18"/>
                <w:szCs w:val="18"/>
                <w:highlight w:val="none"/>
                <w14:textFill>
                  <w14:solidFill>
                    <w14:schemeClr w14:val="tx1"/>
                  </w14:solidFill>
                </w14:textFill>
              </w:rPr>
            </w:pPr>
          </w:p>
        </w:tc>
        <w:tc>
          <w:tcPr>
            <w:tcW w:w="1996" w:type="dxa"/>
            <w:tcMar>
              <w:left w:w="57" w:type="dxa"/>
              <w:right w:w="57" w:type="dxa"/>
            </w:tcMar>
            <w:vAlign w:val="center"/>
          </w:tcPr>
          <w:p w14:paraId="20E77501">
            <w:pPr>
              <w:spacing w:line="240" w:lineRule="exact"/>
              <w:rPr>
                <w:color w:val="000000" w:themeColor="text1"/>
                <w:sz w:val="18"/>
                <w:szCs w:val="18"/>
                <w:highlight w:val="none"/>
                <w14:textFill>
                  <w14:solidFill>
                    <w14:schemeClr w14:val="tx1"/>
                  </w14:solidFill>
                </w14:textFill>
              </w:rPr>
            </w:pPr>
            <w:r>
              <w:rPr>
                <w:rFonts w:eastAsiaTheme="minorEastAsia"/>
                <w:color w:val="000000" w:themeColor="text1"/>
                <w:sz w:val="18"/>
                <w:szCs w:val="18"/>
                <w:highlight w:val="none"/>
                <w14:textFill>
                  <w14:solidFill>
                    <w14:schemeClr w14:val="tx1"/>
                  </w14:solidFill>
                </w14:textFill>
              </w:rPr>
              <w:t>操作系统原理</w:t>
            </w:r>
          </w:p>
        </w:tc>
        <w:tc>
          <w:tcPr>
            <w:tcW w:w="574" w:type="dxa"/>
            <w:tcMar>
              <w:left w:w="57" w:type="dxa"/>
              <w:right w:w="57" w:type="dxa"/>
            </w:tcMar>
            <w:vAlign w:val="center"/>
          </w:tcPr>
          <w:p w14:paraId="20404847">
            <w:pPr>
              <w:widowControl/>
              <w:spacing w:line="240" w:lineRule="exact"/>
              <w:jc w:val="center"/>
              <w:rPr>
                <w:bCs/>
                <w:color w:val="000000" w:themeColor="text1"/>
                <w:kern w:val="0"/>
                <w:sz w:val="18"/>
                <w:szCs w:val="18"/>
                <w:highlight w:val="none"/>
                <w14:textFill>
                  <w14:solidFill>
                    <w14:schemeClr w14:val="tx1"/>
                  </w14:solidFill>
                </w14:textFill>
              </w:rPr>
            </w:pPr>
            <w:r>
              <w:rPr>
                <w:rFonts w:eastAsiaTheme="minorEastAsia"/>
                <w:color w:val="000000" w:themeColor="text1"/>
                <w:sz w:val="18"/>
                <w:szCs w:val="18"/>
                <w:highlight w:val="none"/>
                <w14:textFill>
                  <w14:solidFill>
                    <w14:schemeClr w14:val="tx1"/>
                  </w14:solidFill>
                </w14:textFill>
              </w:rPr>
              <w:t>必</w:t>
            </w:r>
          </w:p>
        </w:tc>
        <w:tc>
          <w:tcPr>
            <w:tcW w:w="519" w:type="dxa"/>
            <w:tcMar>
              <w:left w:w="57" w:type="dxa"/>
              <w:right w:w="57" w:type="dxa"/>
            </w:tcMar>
            <w:vAlign w:val="center"/>
          </w:tcPr>
          <w:p w14:paraId="59168A94">
            <w:pPr>
              <w:widowControl/>
              <w:spacing w:line="240" w:lineRule="exact"/>
              <w:jc w:val="center"/>
              <w:rPr>
                <w:bCs/>
                <w:color w:val="000000" w:themeColor="text1"/>
                <w:kern w:val="0"/>
                <w:sz w:val="18"/>
                <w:szCs w:val="18"/>
                <w:highlight w:val="none"/>
                <w14:textFill>
                  <w14:solidFill>
                    <w14:schemeClr w14:val="tx1"/>
                  </w14:solidFill>
                </w14:textFill>
              </w:rPr>
            </w:pPr>
            <w:r>
              <w:rPr>
                <w:rFonts w:eastAsiaTheme="minorEastAsia"/>
                <w:color w:val="000000" w:themeColor="text1"/>
                <w:sz w:val="18"/>
                <w:szCs w:val="18"/>
                <w:highlight w:val="none"/>
                <w14:textFill>
                  <w14:solidFill>
                    <w14:schemeClr w14:val="tx1"/>
                  </w14:solidFill>
                </w14:textFill>
              </w:rPr>
              <w:t>4</w:t>
            </w:r>
          </w:p>
        </w:tc>
        <w:tc>
          <w:tcPr>
            <w:tcW w:w="1988" w:type="dxa"/>
            <w:vAlign w:val="center"/>
          </w:tcPr>
          <w:p w14:paraId="1D04D4ED">
            <w:pPr>
              <w:widowControl/>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计算机与信息工程学院（人工智能学院）</w:t>
            </w:r>
          </w:p>
        </w:tc>
        <w:tc>
          <w:tcPr>
            <w:tcW w:w="2000" w:type="dxa"/>
            <w:tcMar>
              <w:left w:w="0" w:type="dxa"/>
              <w:right w:w="0" w:type="dxa"/>
            </w:tcMar>
            <w:vAlign w:val="center"/>
          </w:tcPr>
          <w:p w14:paraId="61F40E76">
            <w:pPr>
              <w:widowControl/>
              <w:spacing w:line="240" w:lineRule="exact"/>
              <w:jc w:val="center"/>
              <w:rPr>
                <w:bCs/>
                <w:color w:val="000000" w:themeColor="text1"/>
                <w:kern w:val="0"/>
                <w:sz w:val="18"/>
                <w:szCs w:val="18"/>
                <w:highlight w:val="none"/>
                <w14:textFill>
                  <w14:solidFill>
                    <w14:schemeClr w14:val="tx1"/>
                  </w14:solidFill>
                </w14:textFill>
              </w:rPr>
            </w:pPr>
          </w:p>
        </w:tc>
      </w:tr>
      <w:tr w14:paraId="3883DA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622" w:type="dxa"/>
            <w:vMerge w:val="continue"/>
            <w:tcMar>
              <w:left w:w="57" w:type="dxa"/>
              <w:right w:w="57" w:type="dxa"/>
            </w:tcMar>
            <w:vAlign w:val="center"/>
          </w:tcPr>
          <w:p w14:paraId="48394C9A">
            <w:pPr>
              <w:widowControl/>
              <w:spacing w:line="240" w:lineRule="exact"/>
              <w:jc w:val="center"/>
              <w:rPr>
                <w:bCs/>
                <w:color w:val="000000" w:themeColor="text1"/>
                <w:kern w:val="0"/>
                <w:sz w:val="18"/>
                <w:szCs w:val="18"/>
                <w:highlight w:val="none"/>
                <w14:textFill>
                  <w14:solidFill>
                    <w14:schemeClr w14:val="tx1"/>
                  </w14:solidFill>
                </w14:textFill>
              </w:rPr>
            </w:pPr>
          </w:p>
        </w:tc>
        <w:tc>
          <w:tcPr>
            <w:tcW w:w="623" w:type="dxa"/>
            <w:vMerge w:val="continue"/>
            <w:tcMar>
              <w:left w:w="57" w:type="dxa"/>
              <w:right w:w="57" w:type="dxa"/>
            </w:tcMar>
            <w:vAlign w:val="center"/>
          </w:tcPr>
          <w:p w14:paraId="20E35019">
            <w:pPr>
              <w:widowControl/>
              <w:spacing w:line="240" w:lineRule="exact"/>
              <w:jc w:val="center"/>
              <w:rPr>
                <w:bCs/>
                <w:color w:val="000000" w:themeColor="text1"/>
                <w:kern w:val="0"/>
                <w:sz w:val="18"/>
                <w:szCs w:val="18"/>
                <w:highlight w:val="none"/>
                <w14:textFill>
                  <w14:solidFill>
                    <w14:schemeClr w14:val="tx1"/>
                  </w14:solidFill>
                </w14:textFill>
              </w:rPr>
            </w:pPr>
          </w:p>
        </w:tc>
        <w:tc>
          <w:tcPr>
            <w:tcW w:w="1996" w:type="dxa"/>
            <w:tcMar>
              <w:left w:w="57" w:type="dxa"/>
              <w:right w:w="57" w:type="dxa"/>
            </w:tcMar>
            <w:vAlign w:val="center"/>
          </w:tcPr>
          <w:p w14:paraId="16EC0F3B">
            <w:pPr>
              <w:spacing w:line="240" w:lineRule="exact"/>
              <w:rPr>
                <w:color w:val="000000" w:themeColor="text1"/>
                <w:sz w:val="18"/>
                <w:szCs w:val="18"/>
                <w:highlight w:val="none"/>
                <w14:textFill>
                  <w14:solidFill>
                    <w14:schemeClr w14:val="tx1"/>
                  </w14:solidFill>
                </w14:textFill>
              </w:rPr>
            </w:pPr>
            <w:r>
              <w:rPr>
                <w:rFonts w:eastAsiaTheme="minorEastAsia"/>
                <w:color w:val="000000" w:themeColor="text1"/>
                <w:sz w:val="18"/>
                <w:szCs w:val="18"/>
                <w:highlight w:val="none"/>
                <w14:textFill>
                  <w14:solidFill>
                    <w14:schemeClr w14:val="tx1"/>
                  </w14:solidFill>
                </w14:textFill>
              </w:rPr>
              <w:t>编译原理</w:t>
            </w:r>
          </w:p>
        </w:tc>
        <w:tc>
          <w:tcPr>
            <w:tcW w:w="574" w:type="dxa"/>
            <w:tcMar>
              <w:left w:w="57" w:type="dxa"/>
              <w:right w:w="57" w:type="dxa"/>
            </w:tcMar>
            <w:vAlign w:val="center"/>
          </w:tcPr>
          <w:p w14:paraId="27A3FFAB">
            <w:pPr>
              <w:widowControl/>
              <w:spacing w:line="240" w:lineRule="exact"/>
              <w:jc w:val="center"/>
              <w:rPr>
                <w:bCs/>
                <w:color w:val="000000" w:themeColor="text1"/>
                <w:kern w:val="0"/>
                <w:sz w:val="18"/>
                <w:szCs w:val="18"/>
                <w:highlight w:val="none"/>
                <w14:textFill>
                  <w14:solidFill>
                    <w14:schemeClr w14:val="tx1"/>
                  </w14:solidFill>
                </w14:textFill>
              </w:rPr>
            </w:pPr>
            <w:r>
              <w:rPr>
                <w:rFonts w:eastAsiaTheme="minorEastAsia"/>
                <w:color w:val="000000" w:themeColor="text1"/>
                <w:sz w:val="18"/>
                <w:szCs w:val="18"/>
                <w:highlight w:val="none"/>
                <w14:textFill>
                  <w14:solidFill>
                    <w14:schemeClr w14:val="tx1"/>
                  </w14:solidFill>
                </w14:textFill>
              </w:rPr>
              <w:t>必</w:t>
            </w:r>
          </w:p>
        </w:tc>
        <w:tc>
          <w:tcPr>
            <w:tcW w:w="519" w:type="dxa"/>
            <w:tcMar>
              <w:left w:w="57" w:type="dxa"/>
              <w:right w:w="57" w:type="dxa"/>
            </w:tcMar>
            <w:vAlign w:val="center"/>
          </w:tcPr>
          <w:p w14:paraId="74672829">
            <w:pPr>
              <w:widowControl/>
              <w:spacing w:line="240" w:lineRule="exact"/>
              <w:jc w:val="center"/>
              <w:rPr>
                <w:bCs/>
                <w:color w:val="000000" w:themeColor="text1"/>
                <w:kern w:val="0"/>
                <w:sz w:val="18"/>
                <w:szCs w:val="18"/>
                <w:highlight w:val="none"/>
                <w14:textFill>
                  <w14:solidFill>
                    <w14:schemeClr w14:val="tx1"/>
                  </w14:solidFill>
                </w14:textFill>
              </w:rPr>
            </w:pPr>
            <w:r>
              <w:rPr>
                <w:rFonts w:eastAsiaTheme="minorEastAsia"/>
                <w:color w:val="000000" w:themeColor="text1"/>
                <w:sz w:val="18"/>
                <w:szCs w:val="18"/>
                <w:highlight w:val="none"/>
                <w14:textFill>
                  <w14:solidFill>
                    <w14:schemeClr w14:val="tx1"/>
                  </w14:solidFill>
                </w14:textFill>
              </w:rPr>
              <w:t>3</w:t>
            </w:r>
          </w:p>
        </w:tc>
        <w:tc>
          <w:tcPr>
            <w:tcW w:w="1988" w:type="dxa"/>
            <w:vAlign w:val="center"/>
          </w:tcPr>
          <w:p w14:paraId="566ACDAA">
            <w:pPr>
              <w:widowControl/>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计算机与信息工程学院（人工智能学院）</w:t>
            </w:r>
          </w:p>
        </w:tc>
        <w:tc>
          <w:tcPr>
            <w:tcW w:w="2000" w:type="dxa"/>
            <w:tcMar>
              <w:left w:w="0" w:type="dxa"/>
              <w:right w:w="0" w:type="dxa"/>
            </w:tcMar>
            <w:vAlign w:val="center"/>
          </w:tcPr>
          <w:p w14:paraId="2B31E003">
            <w:pPr>
              <w:widowControl/>
              <w:spacing w:line="240" w:lineRule="exact"/>
              <w:jc w:val="center"/>
              <w:rPr>
                <w:bCs/>
                <w:color w:val="000000" w:themeColor="text1"/>
                <w:kern w:val="0"/>
                <w:sz w:val="18"/>
                <w:szCs w:val="18"/>
                <w:highlight w:val="none"/>
                <w14:textFill>
                  <w14:solidFill>
                    <w14:schemeClr w14:val="tx1"/>
                  </w14:solidFill>
                </w14:textFill>
              </w:rPr>
            </w:pPr>
          </w:p>
        </w:tc>
      </w:tr>
      <w:tr w14:paraId="200B16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622" w:type="dxa"/>
            <w:vMerge w:val="continue"/>
            <w:tcMar>
              <w:left w:w="57" w:type="dxa"/>
              <w:right w:w="57" w:type="dxa"/>
            </w:tcMar>
            <w:vAlign w:val="center"/>
          </w:tcPr>
          <w:p w14:paraId="3728A28A">
            <w:pPr>
              <w:widowControl/>
              <w:spacing w:line="240" w:lineRule="exact"/>
              <w:jc w:val="center"/>
              <w:rPr>
                <w:bCs/>
                <w:color w:val="000000" w:themeColor="text1"/>
                <w:kern w:val="0"/>
                <w:sz w:val="18"/>
                <w:szCs w:val="18"/>
                <w:highlight w:val="none"/>
                <w14:textFill>
                  <w14:solidFill>
                    <w14:schemeClr w14:val="tx1"/>
                  </w14:solidFill>
                </w14:textFill>
              </w:rPr>
            </w:pPr>
          </w:p>
        </w:tc>
        <w:tc>
          <w:tcPr>
            <w:tcW w:w="623" w:type="dxa"/>
            <w:vMerge w:val="continue"/>
            <w:tcMar>
              <w:left w:w="57" w:type="dxa"/>
              <w:right w:w="57" w:type="dxa"/>
            </w:tcMar>
            <w:vAlign w:val="center"/>
          </w:tcPr>
          <w:p w14:paraId="206E1333">
            <w:pPr>
              <w:widowControl/>
              <w:spacing w:line="240" w:lineRule="exact"/>
              <w:jc w:val="center"/>
              <w:rPr>
                <w:bCs/>
                <w:color w:val="000000" w:themeColor="text1"/>
                <w:kern w:val="0"/>
                <w:sz w:val="18"/>
                <w:szCs w:val="18"/>
                <w:highlight w:val="none"/>
                <w14:textFill>
                  <w14:solidFill>
                    <w14:schemeClr w14:val="tx1"/>
                  </w14:solidFill>
                </w14:textFill>
              </w:rPr>
            </w:pPr>
          </w:p>
        </w:tc>
        <w:tc>
          <w:tcPr>
            <w:tcW w:w="1996" w:type="dxa"/>
            <w:tcMar>
              <w:left w:w="57" w:type="dxa"/>
              <w:right w:w="57" w:type="dxa"/>
            </w:tcMar>
            <w:vAlign w:val="center"/>
          </w:tcPr>
          <w:p w14:paraId="43D78287">
            <w:pPr>
              <w:spacing w:line="240" w:lineRule="exact"/>
              <w:rPr>
                <w:color w:val="000000" w:themeColor="text1"/>
                <w:sz w:val="18"/>
                <w:szCs w:val="18"/>
                <w:highlight w:val="none"/>
                <w14:textFill>
                  <w14:solidFill>
                    <w14:schemeClr w14:val="tx1"/>
                  </w14:solidFill>
                </w14:textFill>
              </w:rPr>
            </w:pPr>
            <w:r>
              <w:rPr>
                <w:rFonts w:eastAsiaTheme="minorEastAsia"/>
                <w:color w:val="000000" w:themeColor="text1"/>
                <w:sz w:val="18"/>
                <w:szCs w:val="18"/>
                <w:highlight w:val="none"/>
                <w14:textFill>
                  <w14:solidFill>
                    <w14:schemeClr w14:val="tx1"/>
                  </w14:solidFill>
                </w14:textFill>
              </w:rPr>
              <w:t>数据科学基础</w:t>
            </w:r>
          </w:p>
        </w:tc>
        <w:tc>
          <w:tcPr>
            <w:tcW w:w="574" w:type="dxa"/>
            <w:tcMar>
              <w:left w:w="57" w:type="dxa"/>
              <w:right w:w="57" w:type="dxa"/>
            </w:tcMar>
            <w:vAlign w:val="center"/>
          </w:tcPr>
          <w:p w14:paraId="227C2441">
            <w:pPr>
              <w:widowControl/>
              <w:spacing w:line="240" w:lineRule="exact"/>
              <w:jc w:val="center"/>
              <w:rPr>
                <w:bCs/>
                <w:color w:val="000000" w:themeColor="text1"/>
                <w:kern w:val="0"/>
                <w:sz w:val="18"/>
                <w:szCs w:val="18"/>
                <w:highlight w:val="none"/>
                <w14:textFill>
                  <w14:solidFill>
                    <w14:schemeClr w14:val="tx1"/>
                  </w14:solidFill>
                </w14:textFill>
              </w:rPr>
            </w:pPr>
            <w:r>
              <w:rPr>
                <w:rFonts w:eastAsiaTheme="minorEastAsia"/>
                <w:color w:val="000000" w:themeColor="text1"/>
                <w:sz w:val="18"/>
                <w:szCs w:val="18"/>
                <w:highlight w:val="none"/>
                <w14:textFill>
                  <w14:solidFill>
                    <w14:schemeClr w14:val="tx1"/>
                  </w14:solidFill>
                </w14:textFill>
              </w:rPr>
              <w:t>必</w:t>
            </w:r>
          </w:p>
        </w:tc>
        <w:tc>
          <w:tcPr>
            <w:tcW w:w="519" w:type="dxa"/>
            <w:tcMar>
              <w:left w:w="57" w:type="dxa"/>
              <w:right w:w="57" w:type="dxa"/>
            </w:tcMar>
            <w:vAlign w:val="center"/>
          </w:tcPr>
          <w:p w14:paraId="0D1E46E6">
            <w:pPr>
              <w:widowControl/>
              <w:spacing w:line="240" w:lineRule="exact"/>
              <w:jc w:val="center"/>
              <w:rPr>
                <w:bCs/>
                <w:color w:val="000000" w:themeColor="text1"/>
                <w:kern w:val="0"/>
                <w:sz w:val="18"/>
                <w:szCs w:val="18"/>
                <w:highlight w:val="none"/>
                <w14:textFill>
                  <w14:solidFill>
                    <w14:schemeClr w14:val="tx1"/>
                  </w14:solidFill>
                </w14:textFill>
              </w:rPr>
            </w:pPr>
            <w:r>
              <w:rPr>
                <w:rFonts w:eastAsiaTheme="minorEastAsia"/>
                <w:color w:val="000000" w:themeColor="text1"/>
                <w:sz w:val="18"/>
                <w:szCs w:val="18"/>
                <w:highlight w:val="none"/>
                <w14:textFill>
                  <w14:solidFill>
                    <w14:schemeClr w14:val="tx1"/>
                  </w14:solidFill>
                </w14:textFill>
              </w:rPr>
              <w:t>3</w:t>
            </w:r>
          </w:p>
        </w:tc>
        <w:tc>
          <w:tcPr>
            <w:tcW w:w="1988" w:type="dxa"/>
            <w:vAlign w:val="center"/>
          </w:tcPr>
          <w:p w14:paraId="21BCE54B">
            <w:pPr>
              <w:widowControl/>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计算机与信息工程学院（人工智能学院）</w:t>
            </w:r>
          </w:p>
        </w:tc>
        <w:tc>
          <w:tcPr>
            <w:tcW w:w="2000" w:type="dxa"/>
            <w:tcMar>
              <w:left w:w="0" w:type="dxa"/>
              <w:right w:w="0" w:type="dxa"/>
            </w:tcMar>
            <w:vAlign w:val="center"/>
          </w:tcPr>
          <w:p w14:paraId="5E4AD59A">
            <w:pPr>
              <w:widowControl/>
              <w:spacing w:line="240" w:lineRule="exact"/>
              <w:jc w:val="center"/>
              <w:rPr>
                <w:bCs/>
                <w:color w:val="000000" w:themeColor="text1"/>
                <w:kern w:val="0"/>
                <w:sz w:val="18"/>
                <w:szCs w:val="18"/>
                <w:highlight w:val="none"/>
                <w14:textFill>
                  <w14:solidFill>
                    <w14:schemeClr w14:val="tx1"/>
                  </w14:solidFill>
                </w14:textFill>
              </w:rPr>
            </w:pPr>
          </w:p>
        </w:tc>
      </w:tr>
      <w:tr w14:paraId="20DD50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622" w:type="dxa"/>
            <w:vMerge w:val="continue"/>
            <w:tcMar>
              <w:left w:w="57" w:type="dxa"/>
              <w:right w:w="57" w:type="dxa"/>
            </w:tcMar>
            <w:vAlign w:val="center"/>
          </w:tcPr>
          <w:p w14:paraId="5DFD77CF">
            <w:pPr>
              <w:widowControl/>
              <w:spacing w:line="240" w:lineRule="exact"/>
              <w:jc w:val="center"/>
              <w:rPr>
                <w:bCs/>
                <w:color w:val="000000" w:themeColor="text1"/>
                <w:kern w:val="0"/>
                <w:sz w:val="18"/>
                <w:szCs w:val="18"/>
                <w:highlight w:val="none"/>
                <w14:textFill>
                  <w14:solidFill>
                    <w14:schemeClr w14:val="tx1"/>
                  </w14:solidFill>
                </w14:textFill>
              </w:rPr>
            </w:pPr>
          </w:p>
        </w:tc>
        <w:tc>
          <w:tcPr>
            <w:tcW w:w="623" w:type="dxa"/>
            <w:vMerge w:val="continue"/>
            <w:tcMar>
              <w:left w:w="57" w:type="dxa"/>
              <w:right w:w="57" w:type="dxa"/>
            </w:tcMar>
            <w:vAlign w:val="center"/>
          </w:tcPr>
          <w:p w14:paraId="45FC4A0B">
            <w:pPr>
              <w:widowControl/>
              <w:spacing w:line="240" w:lineRule="exact"/>
              <w:jc w:val="center"/>
              <w:rPr>
                <w:bCs/>
                <w:color w:val="000000" w:themeColor="text1"/>
                <w:kern w:val="0"/>
                <w:sz w:val="18"/>
                <w:szCs w:val="18"/>
                <w:highlight w:val="none"/>
                <w14:textFill>
                  <w14:solidFill>
                    <w14:schemeClr w14:val="tx1"/>
                  </w14:solidFill>
                </w14:textFill>
              </w:rPr>
            </w:pPr>
          </w:p>
        </w:tc>
        <w:tc>
          <w:tcPr>
            <w:tcW w:w="1996" w:type="dxa"/>
            <w:tcMar>
              <w:left w:w="57" w:type="dxa"/>
              <w:right w:w="57" w:type="dxa"/>
            </w:tcMar>
            <w:vAlign w:val="center"/>
          </w:tcPr>
          <w:p w14:paraId="6EC28303">
            <w:pPr>
              <w:spacing w:line="240" w:lineRule="exact"/>
              <w:rPr>
                <w:color w:val="000000" w:themeColor="text1"/>
                <w:sz w:val="18"/>
                <w:szCs w:val="18"/>
                <w:highlight w:val="none"/>
                <w14:textFill>
                  <w14:solidFill>
                    <w14:schemeClr w14:val="tx1"/>
                  </w14:solidFill>
                </w14:textFill>
              </w:rPr>
            </w:pPr>
            <w:r>
              <w:rPr>
                <w:rFonts w:eastAsiaTheme="minorEastAsia"/>
                <w:color w:val="000000" w:themeColor="text1"/>
                <w:sz w:val="18"/>
                <w:szCs w:val="18"/>
                <w:highlight w:val="none"/>
                <w14:textFill>
                  <w14:solidFill>
                    <w14:schemeClr w14:val="tx1"/>
                  </w14:solidFill>
                </w14:textFill>
              </w:rPr>
              <w:t>Web应用开发基础</w:t>
            </w:r>
          </w:p>
        </w:tc>
        <w:tc>
          <w:tcPr>
            <w:tcW w:w="574" w:type="dxa"/>
            <w:tcMar>
              <w:left w:w="57" w:type="dxa"/>
              <w:right w:w="57" w:type="dxa"/>
            </w:tcMar>
            <w:vAlign w:val="center"/>
          </w:tcPr>
          <w:p w14:paraId="5ED80B79">
            <w:pPr>
              <w:widowControl/>
              <w:spacing w:line="240" w:lineRule="exact"/>
              <w:jc w:val="center"/>
              <w:rPr>
                <w:bCs/>
                <w:color w:val="000000" w:themeColor="text1"/>
                <w:kern w:val="0"/>
                <w:sz w:val="18"/>
                <w:szCs w:val="18"/>
                <w:highlight w:val="none"/>
                <w14:textFill>
                  <w14:solidFill>
                    <w14:schemeClr w14:val="tx1"/>
                  </w14:solidFill>
                </w14:textFill>
              </w:rPr>
            </w:pPr>
            <w:r>
              <w:rPr>
                <w:rFonts w:eastAsiaTheme="minorEastAsia"/>
                <w:color w:val="000000" w:themeColor="text1"/>
                <w:sz w:val="18"/>
                <w:szCs w:val="18"/>
                <w:highlight w:val="none"/>
                <w14:textFill>
                  <w14:solidFill>
                    <w14:schemeClr w14:val="tx1"/>
                  </w14:solidFill>
                </w14:textFill>
              </w:rPr>
              <w:t>必</w:t>
            </w:r>
          </w:p>
        </w:tc>
        <w:tc>
          <w:tcPr>
            <w:tcW w:w="519" w:type="dxa"/>
            <w:tcMar>
              <w:left w:w="57" w:type="dxa"/>
              <w:right w:w="57" w:type="dxa"/>
            </w:tcMar>
            <w:vAlign w:val="center"/>
          </w:tcPr>
          <w:p w14:paraId="402DD0F7">
            <w:pPr>
              <w:widowControl/>
              <w:spacing w:line="240" w:lineRule="exact"/>
              <w:jc w:val="center"/>
              <w:rPr>
                <w:bCs/>
                <w:color w:val="000000" w:themeColor="text1"/>
                <w:kern w:val="0"/>
                <w:sz w:val="18"/>
                <w:szCs w:val="18"/>
                <w:highlight w:val="none"/>
                <w14:textFill>
                  <w14:solidFill>
                    <w14:schemeClr w14:val="tx1"/>
                  </w14:solidFill>
                </w14:textFill>
              </w:rPr>
            </w:pPr>
            <w:r>
              <w:rPr>
                <w:rFonts w:eastAsiaTheme="minorEastAsia"/>
                <w:color w:val="000000" w:themeColor="text1"/>
                <w:sz w:val="18"/>
                <w:szCs w:val="18"/>
                <w:highlight w:val="none"/>
                <w14:textFill>
                  <w14:solidFill>
                    <w14:schemeClr w14:val="tx1"/>
                  </w14:solidFill>
                </w14:textFill>
              </w:rPr>
              <w:t>3</w:t>
            </w:r>
          </w:p>
        </w:tc>
        <w:tc>
          <w:tcPr>
            <w:tcW w:w="1988" w:type="dxa"/>
            <w:vAlign w:val="center"/>
          </w:tcPr>
          <w:p w14:paraId="67B059A6">
            <w:pPr>
              <w:widowControl/>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计算机与信息工程学院（人工智能学院）</w:t>
            </w:r>
          </w:p>
        </w:tc>
        <w:tc>
          <w:tcPr>
            <w:tcW w:w="2000" w:type="dxa"/>
            <w:tcMar>
              <w:left w:w="0" w:type="dxa"/>
              <w:right w:w="0" w:type="dxa"/>
            </w:tcMar>
            <w:vAlign w:val="center"/>
          </w:tcPr>
          <w:p w14:paraId="5A3094E4">
            <w:pPr>
              <w:widowControl/>
              <w:spacing w:line="240" w:lineRule="exact"/>
              <w:jc w:val="center"/>
              <w:rPr>
                <w:bCs/>
                <w:color w:val="000000" w:themeColor="text1"/>
                <w:kern w:val="0"/>
                <w:sz w:val="18"/>
                <w:szCs w:val="18"/>
                <w:highlight w:val="none"/>
                <w14:textFill>
                  <w14:solidFill>
                    <w14:schemeClr w14:val="tx1"/>
                  </w14:solidFill>
                </w14:textFill>
              </w:rPr>
            </w:pPr>
          </w:p>
        </w:tc>
      </w:tr>
      <w:tr w14:paraId="03E5CC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622" w:type="dxa"/>
            <w:vMerge w:val="continue"/>
            <w:tcMar>
              <w:left w:w="57" w:type="dxa"/>
              <w:right w:w="57" w:type="dxa"/>
            </w:tcMar>
            <w:vAlign w:val="center"/>
          </w:tcPr>
          <w:p w14:paraId="487F017F">
            <w:pPr>
              <w:widowControl/>
              <w:spacing w:line="240" w:lineRule="exact"/>
              <w:jc w:val="center"/>
              <w:rPr>
                <w:bCs/>
                <w:color w:val="000000" w:themeColor="text1"/>
                <w:kern w:val="0"/>
                <w:sz w:val="18"/>
                <w:szCs w:val="18"/>
                <w:highlight w:val="none"/>
                <w14:textFill>
                  <w14:solidFill>
                    <w14:schemeClr w14:val="tx1"/>
                  </w14:solidFill>
                </w14:textFill>
              </w:rPr>
            </w:pPr>
          </w:p>
        </w:tc>
        <w:tc>
          <w:tcPr>
            <w:tcW w:w="623" w:type="dxa"/>
            <w:vMerge w:val="continue"/>
            <w:tcMar>
              <w:left w:w="57" w:type="dxa"/>
              <w:right w:w="57" w:type="dxa"/>
            </w:tcMar>
            <w:vAlign w:val="center"/>
          </w:tcPr>
          <w:p w14:paraId="250BC5C7">
            <w:pPr>
              <w:widowControl/>
              <w:spacing w:line="240" w:lineRule="exact"/>
              <w:jc w:val="center"/>
              <w:rPr>
                <w:bCs/>
                <w:color w:val="000000" w:themeColor="text1"/>
                <w:kern w:val="0"/>
                <w:sz w:val="18"/>
                <w:szCs w:val="18"/>
                <w:highlight w:val="none"/>
                <w14:textFill>
                  <w14:solidFill>
                    <w14:schemeClr w14:val="tx1"/>
                  </w14:solidFill>
                </w14:textFill>
              </w:rPr>
            </w:pPr>
          </w:p>
        </w:tc>
        <w:tc>
          <w:tcPr>
            <w:tcW w:w="1996" w:type="dxa"/>
            <w:tcMar>
              <w:left w:w="57" w:type="dxa"/>
              <w:right w:w="57" w:type="dxa"/>
            </w:tcMar>
            <w:vAlign w:val="center"/>
          </w:tcPr>
          <w:p w14:paraId="5B554188">
            <w:pPr>
              <w:spacing w:line="240" w:lineRule="exact"/>
              <w:rPr>
                <w:color w:val="000000" w:themeColor="text1"/>
                <w:sz w:val="18"/>
                <w:szCs w:val="18"/>
                <w:highlight w:val="none"/>
                <w14:textFill>
                  <w14:solidFill>
                    <w14:schemeClr w14:val="tx1"/>
                  </w14:solidFill>
                </w14:textFill>
              </w:rPr>
            </w:pPr>
            <w:r>
              <w:rPr>
                <w:rFonts w:eastAsiaTheme="minorEastAsia"/>
                <w:color w:val="000000" w:themeColor="text1"/>
                <w:sz w:val="18"/>
                <w:szCs w:val="18"/>
                <w:highlight w:val="none"/>
                <w14:textFill>
                  <w14:solidFill>
                    <w14:schemeClr w14:val="tx1"/>
                  </w14:solidFill>
                </w14:textFill>
              </w:rPr>
              <w:t>单片机原理及接口技术</w:t>
            </w:r>
          </w:p>
        </w:tc>
        <w:tc>
          <w:tcPr>
            <w:tcW w:w="574" w:type="dxa"/>
            <w:tcMar>
              <w:left w:w="57" w:type="dxa"/>
              <w:right w:w="57" w:type="dxa"/>
            </w:tcMar>
            <w:vAlign w:val="center"/>
          </w:tcPr>
          <w:p w14:paraId="22B3C9C2">
            <w:pPr>
              <w:widowControl/>
              <w:spacing w:line="240" w:lineRule="exact"/>
              <w:jc w:val="center"/>
              <w:rPr>
                <w:bCs/>
                <w:color w:val="000000" w:themeColor="text1"/>
                <w:kern w:val="0"/>
                <w:sz w:val="18"/>
                <w:szCs w:val="18"/>
                <w:highlight w:val="none"/>
                <w14:textFill>
                  <w14:solidFill>
                    <w14:schemeClr w14:val="tx1"/>
                  </w14:solidFill>
                </w14:textFill>
              </w:rPr>
            </w:pPr>
            <w:r>
              <w:rPr>
                <w:rFonts w:eastAsiaTheme="minorEastAsia"/>
                <w:color w:val="000000" w:themeColor="text1"/>
                <w:sz w:val="18"/>
                <w:szCs w:val="18"/>
                <w:highlight w:val="none"/>
                <w14:textFill>
                  <w14:solidFill>
                    <w14:schemeClr w14:val="tx1"/>
                  </w14:solidFill>
                </w14:textFill>
              </w:rPr>
              <w:t>必</w:t>
            </w:r>
          </w:p>
        </w:tc>
        <w:tc>
          <w:tcPr>
            <w:tcW w:w="519" w:type="dxa"/>
            <w:tcMar>
              <w:left w:w="57" w:type="dxa"/>
              <w:right w:w="57" w:type="dxa"/>
            </w:tcMar>
            <w:vAlign w:val="center"/>
          </w:tcPr>
          <w:p w14:paraId="3CB6190F">
            <w:pPr>
              <w:widowControl/>
              <w:spacing w:line="240" w:lineRule="exact"/>
              <w:jc w:val="center"/>
              <w:rPr>
                <w:bCs/>
                <w:color w:val="000000" w:themeColor="text1"/>
                <w:kern w:val="0"/>
                <w:sz w:val="18"/>
                <w:szCs w:val="18"/>
                <w:highlight w:val="none"/>
                <w14:textFill>
                  <w14:solidFill>
                    <w14:schemeClr w14:val="tx1"/>
                  </w14:solidFill>
                </w14:textFill>
              </w:rPr>
            </w:pPr>
            <w:r>
              <w:rPr>
                <w:rFonts w:eastAsiaTheme="minorEastAsia"/>
                <w:color w:val="000000" w:themeColor="text1"/>
                <w:sz w:val="18"/>
                <w:szCs w:val="18"/>
                <w:highlight w:val="none"/>
                <w14:textFill>
                  <w14:solidFill>
                    <w14:schemeClr w14:val="tx1"/>
                  </w14:solidFill>
                </w14:textFill>
              </w:rPr>
              <w:t>3</w:t>
            </w:r>
          </w:p>
        </w:tc>
        <w:tc>
          <w:tcPr>
            <w:tcW w:w="1988" w:type="dxa"/>
            <w:vAlign w:val="center"/>
          </w:tcPr>
          <w:p w14:paraId="7D23B883">
            <w:pPr>
              <w:widowControl/>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计算机与信息工程学院（人工智能学院）</w:t>
            </w:r>
          </w:p>
        </w:tc>
        <w:tc>
          <w:tcPr>
            <w:tcW w:w="2000" w:type="dxa"/>
            <w:tcMar>
              <w:left w:w="0" w:type="dxa"/>
              <w:right w:w="0" w:type="dxa"/>
            </w:tcMar>
            <w:vAlign w:val="center"/>
          </w:tcPr>
          <w:p w14:paraId="14AC1721">
            <w:pPr>
              <w:widowControl/>
              <w:spacing w:line="240" w:lineRule="exact"/>
              <w:jc w:val="center"/>
              <w:rPr>
                <w:bCs/>
                <w:color w:val="000000" w:themeColor="text1"/>
                <w:kern w:val="0"/>
                <w:sz w:val="18"/>
                <w:szCs w:val="18"/>
                <w:highlight w:val="none"/>
                <w14:textFill>
                  <w14:solidFill>
                    <w14:schemeClr w14:val="tx1"/>
                  </w14:solidFill>
                </w14:textFill>
              </w:rPr>
            </w:pPr>
          </w:p>
        </w:tc>
      </w:tr>
      <w:tr w14:paraId="21AF7D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622" w:type="dxa"/>
            <w:vMerge w:val="continue"/>
            <w:tcMar>
              <w:left w:w="57" w:type="dxa"/>
              <w:right w:w="57" w:type="dxa"/>
            </w:tcMar>
            <w:vAlign w:val="center"/>
          </w:tcPr>
          <w:p w14:paraId="6FA49BA3">
            <w:pPr>
              <w:widowControl/>
              <w:spacing w:line="240" w:lineRule="exact"/>
              <w:jc w:val="center"/>
              <w:rPr>
                <w:bCs/>
                <w:color w:val="000000" w:themeColor="text1"/>
                <w:kern w:val="0"/>
                <w:sz w:val="18"/>
                <w:szCs w:val="18"/>
                <w:highlight w:val="none"/>
                <w14:textFill>
                  <w14:solidFill>
                    <w14:schemeClr w14:val="tx1"/>
                  </w14:solidFill>
                </w14:textFill>
              </w:rPr>
            </w:pPr>
          </w:p>
        </w:tc>
        <w:tc>
          <w:tcPr>
            <w:tcW w:w="623" w:type="dxa"/>
            <w:vMerge w:val="continue"/>
            <w:tcMar>
              <w:left w:w="57" w:type="dxa"/>
              <w:right w:w="57" w:type="dxa"/>
            </w:tcMar>
            <w:vAlign w:val="center"/>
          </w:tcPr>
          <w:p w14:paraId="0FE80850">
            <w:pPr>
              <w:widowControl/>
              <w:spacing w:line="240" w:lineRule="exact"/>
              <w:jc w:val="center"/>
              <w:rPr>
                <w:bCs/>
                <w:color w:val="000000" w:themeColor="text1"/>
                <w:kern w:val="0"/>
                <w:sz w:val="18"/>
                <w:szCs w:val="18"/>
                <w:highlight w:val="none"/>
                <w14:textFill>
                  <w14:solidFill>
                    <w14:schemeClr w14:val="tx1"/>
                  </w14:solidFill>
                </w14:textFill>
              </w:rPr>
            </w:pPr>
          </w:p>
        </w:tc>
        <w:tc>
          <w:tcPr>
            <w:tcW w:w="1996" w:type="dxa"/>
            <w:tcMar>
              <w:left w:w="57" w:type="dxa"/>
              <w:right w:w="57" w:type="dxa"/>
            </w:tcMar>
            <w:vAlign w:val="center"/>
          </w:tcPr>
          <w:p w14:paraId="1D5564EC">
            <w:pPr>
              <w:spacing w:line="240" w:lineRule="exact"/>
              <w:rPr>
                <w:color w:val="000000" w:themeColor="text1"/>
                <w:sz w:val="18"/>
                <w:szCs w:val="18"/>
                <w:highlight w:val="none"/>
                <w14:textFill>
                  <w14:solidFill>
                    <w14:schemeClr w14:val="tx1"/>
                  </w14:solidFill>
                </w14:textFill>
              </w:rPr>
            </w:pPr>
            <w:r>
              <w:rPr>
                <w:rFonts w:eastAsiaTheme="minorEastAsia"/>
                <w:color w:val="000000" w:themeColor="text1"/>
                <w:sz w:val="18"/>
                <w:szCs w:val="18"/>
                <w:highlight w:val="none"/>
                <w14:textFill>
                  <w14:solidFill>
                    <w14:schemeClr w14:val="tx1"/>
                  </w14:solidFill>
                </w14:textFill>
              </w:rPr>
              <w:t>计算机系统结构</w:t>
            </w:r>
          </w:p>
        </w:tc>
        <w:tc>
          <w:tcPr>
            <w:tcW w:w="574" w:type="dxa"/>
            <w:tcMar>
              <w:left w:w="57" w:type="dxa"/>
              <w:right w:w="57" w:type="dxa"/>
            </w:tcMar>
            <w:vAlign w:val="center"/>
          </w:tcPr>
          <w:p w14:paraId="27486924">
            <w:pPr>
              <w:widowControl/>
              <w:spacing w:line="240" w:lineRule="exact"/>
              <w:jc w:val="center"/>
              <w:rPr>
                <w:bCs/>
                <w:color w:val="000000" w:themeColor="text1"/>
                <w:kern w:val="0"/>
                <w:sz w:val="18"/>
                <w:szCs w:val="18"/>
                <w:highlight w:val="none"/>
                <w14:textFill>
                  <w14:solidFill>
                    <w14:schemeClr w14:val="tx1"/>
                  </w14:solidFill>
                </w14:textFill>
              </w:rPr>
            </w:pPr>
            <w:r>
              <w:rPr>
                <w:rFonts w:eastAsiaTheme="minorEastAsia"/>
                <w:color w:val="000000" w:themeColor="text1"/>
                <w:sz w:val="18"/>
                <w:szCs w:val="18"/>
                <w:highlight w:val="none"/>
                <w14:textFill>
                  <w14:solidFill>
                    <w14:schemeClr w14:val="tx1"/>
                  </w14:solidFill>
                </w14:textFill>
              </w:rPr>
              <w:t>必</w:t>
            </w:r>
          </w:p>
        </w:tc>
        <w:tc>
          <w:tcPr>
            <w:tcW w:w="519" w:type="dxa"/>
            <w:tcMar>
              <w:left w:w="57" w:type="dxa"/>
              <w:right w:w="57" w:type="dxa"/>
            </w:tcMar>
            <w:vAlign w:val="center"/>
          </w:tcPr>
          <w:p w14:paraId="204003E0">
            <w:pPr>
              <w:widowControl/>
              <w:spacing w:line="240" w:lineRule="exact"/>
              <w:jc w:val="center"/>
              <w:rPr>
                <w:bCs/>
                <w:color w:val="000000" w:themeColor="text1"/>
                <w:kern w:val="0"/>
                <w:sz w:val="18"/>
                <w:szCs w:val="18"/>
                <w:highlight w:val="none"/>
                <w14:textFill>
                  <w14:solidFill>
                    <w14:schemeClr w14:val="tx1"/>
                  </w14:solidFill>
                </w14:textFill>
              </w:rPr>
            </w:pPr>
            <w:r>
              <w:rPr>
                <w:rFonts w:eastAsiaTheme="minorEastAsia"/>
                <w:color w:val="000000" w:themeColor="text1"/>
                <w:sz w:val="18"/>
                <w:szCs w:val="18"/>
                <w:highlight w:val="none"/>
                <w14:textFill>
                  <w14:solidFill>
                    <w14:schemeClr w14:val="tx1"/>
                  </w14:solidFill>
                </w14:textFill>
              </w:rPr>
              <w:t>2</w:t>
            </w:r>
          </w:p>
        </w:tc>
        <w:tc>
          <w:tcPr>
            <w:tcW w:w="1988" w:type="dxa"/>
            <w:vAlign w:val="center"/>
          </w:tcPr>
          <w:p w14:paraId="2CA2BB63">
            <w:pPr>
              <w:widowControl/>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计算机与信息工程学院（人工智能学院）</w:t>
            </w:r>
          </w:p>
        </w:tc>
        <w:tc>
          <w:tcPr>
            <w:tcW w:w="2000" w:type="dxa"/>
            <w:tcMar>
              <w:left w:w="0" w:type="dxa"/>
              <w:right w:w="0" w:type="dxa"/>
            </w:tcMar>
            <w:vAlign w:val="center"/>
          </w:tcPr>
          <w:p w14:paraId="3144F479">
            <w:pPr>
              <w:widowControl/>
              <w:spacing w:line="240" w:lineRule="exact"/>
              <w:jc w:val="center"/>
              <w:rPr>
                <w:bCs/>
                <w:color w:val="000000" w:themeColor="text1"/>
                <w:kern w:val="0"/>
                <w:sz w:val="18"/>
                <w:szCs w:val="18"/>
                <w:highlight w:val="none"/>
                <w14:textFill>
                  <w14:solidFill>
                    <w14:schemeClr w14:val="tx1"/>
                  </w14:solidFill>
                </w14:textFill>
              </w:rPr>
            </w:pPr>
          </w:p>
        </w:tc>
      </w:tr>
      <w:tr w14:paraId="6554C1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622" w:type="dxa"/>
            <w:vMerge w:val="continue"/>
            <w:tcMar>
              <w:left w:w="57" w:type="dxa"/>
              <w:right w:w="57" w:type="dxa"/>
            </w:tcMar>
            <w:vAlign w:val="center"/>
          </w:tcPr>
          <w:p w14:paraId="5AA5E880">
            <w:pPr>
              <w:widowControl/>
              <w:spacing w:line="240" w:lineRule="exact"/>
              <w:jc w:val="center"/>
              <w:rPr>
                <w:bCs/>
                <w:color w:val="000000" w:themeColor="text1"/>
                <w:kern w:val="0"/>
                <w:sz w:val="18"/>
                <w:szCs w:val="18"/>
                <w:highlight w:val="none"/>
                <w14:textFill>
                  <w14:solidFill>
                    <w14:schemeClr w14:val="tx1"/>
                  </w14:solidFill>
                </w14:textFill>
              </w:rPr>
            </w:pPr>
          </w:p>
        </w:tc>
        <w:tc>
          <w:tcPr>
            <w:tcW w:w="623" w:type="dxa"/>
            <w:vMerge w:val="continue"/>
            <w:tcMar>
              <w:left w:w="57" w:type="dxa"/>
              <w:right w:w="57" w:type="dxa"/>
            </w:tcMar>
            <w:vAlign w:val="center"/>
          </w:tcPr>
          <w:p w14:paraId="213D9431">
            <w:pPr>
              <w:widowControl/>
              <w:spacing w:line="240" w:lineRule="exact"/>
              <w:jc w:val="center"/>
              <w:rPr>
                <w:bCs/>
                <w:color w:val="000000" w:themeColor="text1"/>
                <w:kern w:val="0"/>
                <w:sz w:val="18"/>
                <w:szCs w:val="18"/>
                <w:highlight w:val="none"/>
                <w14:textFill>
                  <w14:solidFill>
                    <w14:schemeClr w14:val="tx1"/>
                  </w14:solidFill>
                </w14:textFill>
              </w:rPr>
            </w:pPr>
          </w:p>
        </w:tc>
        <w:tc>
          <w:tcPr>
            <w:tcW w:w="1996" w:type="dxa"/>
            <w:tcMar>
              <w:left w:w="57" w:type="dxa"/>
              <w:right w:w="57" w:type="dxa"/>
            </w:tcMar>
            <w:vAlign w:val="center"/>
          </w:tcPr>
          <w:p w14:paraId="300961CC">
            <w:pPr>
              <w:spacing w:line="240" w:lineRule="exact"/>
              <w:rPr>
                <w:color w:val="000000" w:themeColor="text1"/>
                <w:sz w:val="18"/>
                <w:szCs w:val="18"/>
                <w:highlight w:val="none"/>
                <w14:textFill>
                  <w14:solidFill>
                    <w14:schemeClr w14:val="tx1"/>
                  </w14:solidFill>
                </w14:textFill>
              </w:rPr>
            </w:pPr>
            <w:r>
              <w:rPr>
                <w:rFonts w:eastAsiaTheme="minorEastAsia"/>
                <w:color w:val="000000" w:themeColor="text1"/>
                <w:sz w:val="18"/>
                <w:szCs w:val="18"/>
                <w:highlight w:val="none"/>
                <w14:textFill>
                  <w14:solidFill>
                    <w14:schemeClr w14:val="tx1"/>
                  </w14:solidFill>
                </w14:textFill>
              </w:rPr>
              <w:t>计算机网络</w:t>
            </w:r>
          </w:p>
        </w:tc>
        <w:tc>
          <w:tcPr>
            <w:tcW w:w="574" w:type="dxa"/>
            <w:tcMar>
              <w:left w:w="57" w:type="dxa"/>
              <w:right w:w="57" w:type="dxa"/>
            </w:tcMar>
            <w:vAlign w:val="center"/>
          </w:tcPr>
          <w:p w14:paraId="17DE3FB0">
            <w:pPr>
              <w:widowControl/>
              <w:spacing w:line="240" w:lineRule="exact"/>
              <w:jc w:val="center"/>
              <w:rPr>
                <w:bCs/>
                <w:color w:val="000000" w:themeColor="text1"/>
                <w:kern w:val="0"/>
                <w:sz w:val="18"/>
                <w:szCs w:val="18"/>
                <w:highlight w:val="none"/>
                <w14:textFill>
                  <w14:solidFill>
                    <w14:schemeClr w14:val="tx1"/>
                  </w14:solidFill>
                </w14:textFill>
              </w:rPr>
            </w:pPr>
            <w:r>
              <w:rPr>
                <w:rFonts w:eastAsiaTheme="minorEastAsia"/>
                <w:color w:val="000000" w:themeColor="text1"/>
                <w:sz w:val="18"/>
                <w:szCs w:val="18"/>
                <w:highlight w:val="none"/>
                <w14:textFill>
                  <w14:solidFill>
                    <w14:schemeClr w14:val="tx1"/>
                  </w14:solidFill>
                </w14:textFill>
              </w:rPr>
              <w:t>必</w:t>
            </w:r>
          </w:p>
        </w:tc>
        <w:tc>
          <w:tcPr>
            <w:tcW w:w="519" w:type="dxa"/>
            <w:tcMar>
              <w:left w:w="57" w:type="dxa"/>
              <w:right w:w="57" w:type="dxa"/>
            </w:tcMar>
            <w:vAlign w:val="center"/>
          </w:tcPr>
          <w:p w14:paraId="52C4199B">
            <w:pPr>
              <w:widowControl/>
              <w:spacing w:line="240" w:lineRule="exact"/>
              <w:jc w:val="center"/>
              <w:rPr>
                <w:bCs/>
                <w:color w:val="000000" w:themeColor="text1"/>
                <w:kern w:val="0"/>
                <w:sz w:val="18"/>
                <w:szCs w:val="18"/>
                <w:highlight w:val="none"/>
                <w14:textFill>
                  <w14:solidFill>
                    <w14:schemeClr w14:val="tx1"/>
                  </w14:solidFill>
                </w14:textFill>
              </w:rPr>
            </w:pPr>
            <w:r>
              <w:rPr>
                <w:rFonts w:eastAsiaTheme="minorEastAsia"/>
                <w:color w:val="000000" w:themeColor="text1"/>
                <w:sz w:val="18"/>
                <w:szCs w:val="18"/>
                <w:highlight w:val="none"/>
                <w14:textFill>
                  <w14:solidFill>
                    <w14:schemeClr w14:val="tx1"/>
                  </w14:solidFill>
                </w14:textFill>
              </w:rPr>
              <w:t>4</w:t>
            </w:r>
          </w:p>
        </w:tc>
        <w:tc>
          <w:tcPr>
            <w:tcW w:w="1988" w:type="dxa"/>
            <w:vAlign w:val="center"/>
          </w:tcPr>
          <w:p w14:paraId="139F58FF">
            <w:pPr>
              <w:widowControl/>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计算机与信息工程学院（人工智能学院）</w:t>
            </w:r>
          </w:p>
        </w:tc>
        <w:tc>
          <w:tcPr>
            <w:tcW w:w="2000" w:type="dxa"/>
            <w:tcMar>
              <w:left w:w="0" w:type="dxa"/>
              <w:right w:w="0" w:type="dxa"/>
            </w:tcMar>
            <w:vAlign w:val="center"/>
          </w:tcPr>
          <w:p w14:paraId="1E4555C0">
            <w:pPr>
              <w:widowControl/>
              <w:spacing w:line="240" w:lineRule="exact"/>
              <w:jc w:val="center"/>
              <w:rPr>
                <w:bCs/>
                <w:color w:val="000000" w:themeColor="text1"/>
                <w:kern w:val="0"/>
                <w:sz w:val="18"/>
                <w:szCs w:val="18"/>
                <w:highlight w:val="none"/>
                <w14:textFill>
                  <w14:solidFill>
                    <w14:schemeClr w14:val="tx1"/>
                  </w14:solidFill>
                </w14:textFill>
              </w:rPr>
            </w:pPr>
          </w:p>
        </w:tc>
      </w:tr>
      <w:tr w14:paraId="556765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622" w:type="dxa"/>
            <w:vMerge w:val="continue"/>
            <w:tcMar>
              <w:left w:w="57" w:type="dxa"/>
              <w:right w:w="57" w:type="dxa"/>
            </w:tcMar>
            <w:vAlign w:val="center"/>
          </w:tcPr>
          <w:p w14:paraId="3E5A43DC">
            <w:pPr>
              <w:widowControl/>
              <w:spacing w:line="240" w:lineRule="exact"/>
              <w:jc w:val="center"/>
              <w:rPr>
                <w:bCs/>
                <w:color w:val="000000" w:themeColor="text1"/>
                <w:kern w:val="0"/>
                <w:sz w:val="18"/>
                <w:szCs w:val="18"/>
                <w:highlight w:val="none"/>
                <w14:textFill>
                  <w14:solidFill>
                    <w14:schemeClr w14:val="tx1"/>
                  </w14:solidFill>
                </w14:textFill>
              </w:rPr>
            </w:pPr>
          </w:p>
        </w:tc>
        <w:tc>
          <w:tcPr>
            <w:tcW w:w="623" w:type="dxa"/>
            <w:vMerge w:val="continue"/>
            <w:tcMar>
              <w:left w:w="57" w:type="dxa"/>
              <w:right w:w="57" w:type="dxa"/>
            </w:tcMar>
            <w:vAlign w:val="center"/>
          </w:tcPr>
          <w:p w14:paraId="7A838FA2">
            <w:pPr>
              <w:widowControl/>
              <w:spacing w:line="240" w:lineRule="exact"/>
              <w:jc w:val="center"/>
              <w:rPr>
                <w:bCs/>
                <w:color w:val="000000" w:themeColor="text1"/>
                <w:kern w:val="0"/>
                <w:sz w:val="18"/>
                <w:szCs w:val="18"/>
                <w:highlight w:val="none"/>
                <w14:textFill>
                  <w14:solidFill>
                    <w14:schemeClr w14:val="tx1"/>
                  </w14:solidFill>
                </w14:textFill>
              </w:rPr>
            </w:pPr>
          </w:p>
        </w:tc>
        <w:tc>
          <w:tcPr>
            <w:tcW w:w="1996" w:type="dxa"/>
            <w:tcMar>
              <w:left w:w="57" w:type="dxa"/>
              <w:right w:w="57" w:type="dxa"/>
            </w:tcMar>
            <w:vAlign w:val="center"/>
          </w:tcPr>
          <w:p w14:paraId="68057C35">
            <w:pPr>
              <w:spacing w:line="240" w:lineRule="exact"/>
              <w:rPr>
                <w:color w:val="000000" w:themeColor="text1"/>
                <w:sz w:val="18"/>
                <w:szCs w:val="18"/>
                <w:highlight w:val="none"/>
                <w14:textFill>
                  <w14:solidFill>
                    <w14:schemeClr w14:val="tx1"/>
                  </w14:solidFill>
                </w14:textFill>
              </w:rPr>
            </w:pPr>
            <w:r>
              <w:rPr>
                <w:rFonts w:eastAsiaTheme="minorEastAsia"/>
                <w:color w:val="000000" w:themeColor="text1"/>
                <w:sz w:val="18"/>
                <w:szCs w:val="18"/>
                <w:highlight w:val="none"/>
                <w14:textFill>
                  <w14:solidFill>
                    <w14:schemeClr w14:val="tx1"/>
                  </w14:solidFill>
                </w14:textFill>
              </w:rPr>
              <w:t>软件工程</w:t>
            </w:r>
          </w:p>
        </w:tc>
        <w:tc>
          <w:tcPr>
            <w:tcW w:w="574" w:type="dxa"/>
            <w:tcMar>
              <w:left w:w="57" w:type="dxa"/>
              <w:right w:w="57" w:type="dxa"/>
            </w:tcMar>
            <w:vAlign w:val="center"/>
          </w:tcPr>
          <w:p w14:paraId="4DAE66F7">
            <w:pPr>
              <w:widowControl/>
              <w:spacing w:line="240" w:lineRule="exact"/>
              <w:jc w:val="center"/>
              <w:rPr>
                <w:bCs/>
                <w:color w:val="000000" w:themeColor="text1"/>
                <w:kern w:val="0"/>
                <w:sz w:val="18"/>
                <w:szCs w:val="18"/>
                <w:highlight w:val="none"/>
                <w14:textFill>
                  <w14:solidFill>
                    <w14:schemeClr w14:val="tx1"/>
                  </w14:solidFill>
                </w14:textFill>
              </w:rPr>
            </w:pPr>
            <w:r>
              <w:rPr>
                <w:rFonts w:eastAsiaTheme="minorEastAsia"/>
                <w:color w:val="000000" w:themeColor="text1"/>
                <w:sz w:val="18"/>
                <w:szCs w:val="18"/>
                <w:highlight w:val="none"/>
                <w14:textFill>
                  <w14:solidFill>
                    <w14:schemeClr w14:val="tx1"/>
                  </w14:solidFill>
                </w14:textFill>
              </w:rPr>
              <w:t>必</w:t>
            </w:r>
          </w:p>
        </w:tc>
        <w:tc>
          <w:tcPr>
            <w:tcW w:w="519" w:type="dxa"/>
            <w:tcMar>
              <w:left w:w="57" w:type="dxa"/>
              <w:right w:w="57" w:type="dxa"/>
            </w:tcMar>
            <w:vAlign w:val="center"/>
          </w:tcPr>
          <w:p w14:paraId="17EB13BF">
            <w:pPr>
              <w:widowControl/>
              <w:spacing w:line="240" w:lineRule="exact"/>
              <w:jc w:val="center"/>
              <w:rPr>
                <w:bCs/>
                <w:color w:val="000000" w:themeColor="text1"/>
                <w:kern w:val="0"/>
                <w:sz w:val="18"/>
                <w:szCs w:val="18"/>
                <w:highlight w:val="none"/>
                <w14:textFill>
                  <w14:solidFill>
                    <w14:schemeClr w14:val="tx1"/>
                  </w14:solidFill>
                </w14:textFill>
              </w:rPr>
            </w:pPr>
            <w:r>
              <w:rPr>
                <w:rFonts w:eastAsiaTheme="minorEastAsia"/>
                <w:color w:val="000000" w:themeColor="text1"/>
                <w:sz w:val="18"/>
                <w:szCs w:val="18"/>
                <w:highlight w:val="none"/>
                <w14:textFill>
                  <w14:solidFill>
                    <w14:schemeClr w14:val="tx1"/>
                  </w14:solidFill>
                </w14:textFill>
              </w:rPr>
              <w:t>3</w:t>
            </w:r>
          </w:p>
        </w:tc>
        <w:tc>
          <w:tcPr>
            <w:tcW w:w="1988" w:type="dxa"/>
            <w:vAlign w:val="center"/>
          </w:tcPr>
          <w:p w14:paraId="5DCCBA24">
            <w:pPr>
              <w:widowControl/>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计算机与信息工程学院（人工智能学院）</w:t>
            </w:r>
          </w:p>
        </w:tc>
        <w:tc>
          <w:tcPr>
            <w:tcW w:w="2000" w:type="dxa"/>
            <w:tcMar>
              <w:left w:w="0" w:type="dxa"/>
              <w:right w:w="0" w:type="dxa"/>
            </w:tcMar>
            <w:vAlign w:val="center"/>
          </w:tcPr>
          <w:p w14:paraId="557F4769">
            <w:pPr>
              <w:widowControl/>
              <w:spacing w:line="240" w:lineRule="exact"/>
              <w:jc w:val="center"/>
              <w:rPr>
                <w:bCs/>
                <w:color w:val="000000" w:themeColor="text1"/>
                <w:kern w:val="0"/>
                <w:sz w:val="18"/>
                <w:szCs w:val="18"/>
                <w:highlight w:val="none"/>
                <w14:textFill>
                  <w14:solidFill>
                    <w14:schemeClr w14:val="tx1"/>
                  </w14:solidFill>
                </w14:textFill>
              </w:rPr>
            </w:pPr>
          </w:p>
        </w:tc>
      </w:tr>
      <w:tr w14:paraId="32DB94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622" w:type="dxa"/>
            <w:vMerge w:val="continue"/>
            <w:tcMar>
              <w:left w:w="57" w:type="dxa"/>
              <w:right w:w="57" w:type="dxa"/>
            </w:tcMar>
            <w:vAlign w:val="center"/>
          </w:tcPr>
          <w:p w14:paraId="2A9518FB">
            <w:pPr>
              <w:widowControl/>
              <w:spacing w:line="240" w:lineRule="exact"/>
              <w:jc w:val="center"/>
              <w:rPr>
                <w:bCs/>
                <w:color w:val="000000" w:themeColor="text1"/>
                <w:kern w:val="0"/>
                <w:sz w:val="18"/>
                <w:szCs w:val="18"/>
                <w:highlight w:val="none"/>
                <w14:textFill>
                  <w14:solidFill>
                    <w14:schemeClr w14:val="tx1"/>
                  </w14:solidFill>
                </w14:textFill>
              </w:rPr>
            </w:pPr>
          </w:p>
        </w:tc>
        <w:tc>
          <w:tcPr>
            <w:tcW w:w="623" w:type="dxa"/>
            <w:vMerge w:val="continue"/>
            <w:tcMar>
              <w:left w:w="57" w:type="dxa"/>
              <w:right w:w="57" w:type="dxa"/>
            </w:tcMar>
            <w:vAlign w:val="center"/>
          </w:tcPr>
          <w:p w14:paraId="214E73DC">
            <w:pPr>
              <w:widowControl/>
              <w:spacing w:line="240" w:lineRule="exact"/>
              <w:jc w:val="center"/>
              <w:rPr>
                <w:bCs/>
                <w:color w:val="000000" w:themeColor="text1"/>
                <w:kern w:val="0"/>
                <w:sz w:val="18"/>
                <w:szCs w:val="18"/>
                <w:highlight w:val="none"/>
                <w14:textFill>
                  <w14:solidFill>
                    <w14:schemeClr w14:val="tx1"/>
                  </w14:solidFill>
                </w14:textFill>
              </w:rPr>
            </w:pPr>
          </w:p>
        </w:tc>
        <w:tc>
          <w:tcPr>
            <w:tcW w:w="1996" w:type="dxa"/>
            <w:tcMar>
              <w:left w:w="57" w:type="dxa"/>
              <w:right w:w="57" w:type="dxa"/>
            </w:tcMar>
            <w:vAlign w:val="center"/>
          </w:tcPr>
          <w:p w14:paraId="384220FE">
            <w:pPr>
              <w:spacing w:line="240" w:lineRule="exact"/>
              <w:rPr>
                <w:color w:val="000000" w:themeColor="text1"/>
                <w:sz w:val="18"/>
                <w:szCs w:val="18"/>
                <w:highlight w:val="none"/>
                <w14:textFill>
                  <w14:solidFill>
                    <w14:schemeClr w14:val="tx1"/>
                  </w14:solidFill>
                </w14:textFill>
              </w:rPr>
            </w:pPr>
            <w:r>
              <w:rPr>
                <w:rFonts w:eastAsiaTheme="minorEastAsia"/>
                <w:color w:val="000000" w:themeColor="text1"/>
                <w:kern w:val="0"/>
                <w:sz w:val="18"/>
                <w:szCs w:val="18"/>
                <w:highlight w:val="none"/>
                <w14:textFill>
                  <w14:solidFill>
                    <w14:schemeClr w14:val="tx1"/>
                  </w14:solidFill>
                </w14:textFill>
              </w:rPr>
              <w:t>专业写作</w:t>
            </w:r>
          </w:p>
        </w:tc>
        <w:tc>
          <w:tcPr>
            <w:tcW w:w="574" w:type="dxa"/>
            <w:tcMar>
              <w:left w:w="57" w:type="dxa"/>
              <w:right w:w="57" w:type="dxa"/>
            </w:tcMar>
            <w:vAlign w:val="center"/>
          </w:tcPr>
          <w:p w14:paraId="1C09BBE8">
            <w:pPr>
              <w:widowControl/>
              <w:spacing w:line="240" w:lineRule="exact"/>
              <w:jc w:val="center"/>
              <w:rPr>
                <w:bCs/>
                <w:color w:val="000000" w:themeColor="text1"/>
                <w:kern w:val="0"/>
                <w:sz w:val="18"/>
                <w:szCs w:val="18"/>
                <w:highlight w:val="none"/>
                <w14:textFill>
                  <w14:solidFill>
                    <w14:schemeClr w14:val="tx1"/>
                  </w14:solidFill>
                </w14:textFill>
              </w:rPr>
            </w:pPr>
            <w:r>
              <w:rPr>
                <w:rFonts w:eastAsiaTheme="minorEastAsia"/>
                <w:color w:val="000000" w:themeColor="text1"/>
                <w:sz w:val="18"/>
                <w:szCs w:val="18"/>
                <w:highlight w:val="none"/>
                <w14:textFill>
                  <w14:solidFill>
                    <w14:schemeClr w14:val="tx1"/>
                  </w14:solidFill>
                </w14:textFill>
              </w:rPr>
              <w:t>必</w:t>
            </w:r>
          </w:p>
        </w:tc>
        <w:tc>
          <w:tcPr>
            <w:tcW w:w="519" w:type="dxa"/>
            <w:tcMar>
              <w:left w:w="57" w:type="dxa"/>
              <w:right w:w="57" w:type="dxa"/>
            </w:tcMar>
            <w:vAlign w:val="center"/>
          </w:tcPr>
          <w:p w14:paraId="393F6620">
            <w:pPr>
              <w:widowControl/>
              <w:spacing w:line="240" w:lineRule="exact"/>
              <w:jc w:val="center"/>
              <w:rPr>
                <w:bCs/>
                <w:color w:val="000000" w:themeColor="text1"/>
                <w:kern w:val="0"/>
                <w:sz w:val="18"/>
                <w:szCs w:val="18"/>
                <w:highlight w:val="none"/>
                <w14:textFill>
                  <w14:solidFill>
                    <w14:schemeClr w14:val="tx1"/>
                  </w14:solidFill>
                </w14:textFill>
              </w:rPr>
            </w:pPr>
            <w:r>
              <w:rPr>
                <w:rFonts w:hint="eastAsia"/>
                <w:bCs/>
                <w:color w:val="000000" w:themeColor="text1"/>
                <w:kern w:val="0"/>
                <w:sz w:val="18"/>
                <w:szCs w:val="18"/>
                <w:highlight w:val="none"/>
                <w14:textFill>
                  <w14:solidFill>
                    <w14:schemeClr w14:val="tx1"/>
                  </w14:solidFill>
                </w14:textFill>
              </w:rPr>
              <w:t>1</w:t>
            </w:r>
          </w:p>
        </w:tc>
        <w:tc>
          <w:tcPr>
            <w:tcW w:w="1988" w:type="dxa"/>
            <w:vAlign w:val="center"/>
          </w:tcPr>
          <w:p w14:paraId="584B0C63">
            <w:pPr>
              <w:widowControl/>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计算机与信息工程学院（人工智能学院）</w:t>
            </w:r>
          </w:p>
        </w:tc>
        <w:tc>
          <w:tcPr>
            <w:tcW w:w="2000" w:type="dxa"/>
            <w:tcMar>
              <w:left w:w="0" w:type="dxa"/>
              <w:right w:w="0" w:type="dxa"/>
            </w:tcMar>
            <w:vAlign w:val="center"/>
          </w:tcPr>
          <w:p w14:paraId="23A069D3">
            <w:pPr>
              <w:widowControl/>
              <w:spacing w:line="240" w:lineRule="exact"/>
              <w:jc w:val="center"/>
              <w:rPr>
                <w:bCs/>
                <w:color w:val="000000" w:themeColor="text1"/>
                <w:kern w:val="0"/>
                <w:sz w:val="18"/>
                <w:szCs w:val="18"/>
                <w:highlight w:val="none"/>
                <w14:textFill>
                  <w14:solidFill>
                    <w14:schemeClr w14:val="tx1"/>
                  </w14:solidFill>
                </w14:textFill>
              </w:rPr>
            </w:pPr>
          </w:p>
        </w:tc>
      </w:tr>
      <w:tr w14:paraId="04AC27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622" w:type="dxa"/>
            <w:vMerge w:val="continue"/>
            <w:tcMar>
              <w:left w:w="57" w:type="dxa"/>
              <w:right w:w="57" w:type="dxa"/>
            </w:tcMar>
            <w:vAlign w:val="center"/>
          </w:tcPr>
          <w:p w14:paraId="05A6F445">
            <w:pPr>
              <w:widowControl/>
              <w:spacing w:line="240" w:lineRule="exact"/>
              <w:jc w:val="center"/>
              <w:rPr>
                <w:bCs/>
                <w:color w:val="000000" w:themeColor="text1"/>
                <w:kern w:val="0"/>
                <w:sz w:val="18"/>
                <w:szCs w:val="18"/>
                <w:highlight w:val="none"/>
                <w14:textFill>
                  <w14:solidFill>
                    <w14:schemeClr w14:val="tx1"/>
                  </w14:solidFill>
                </w14:textFill>
              </w:rPr>
            </w:pPr>
          </w:p>
        </w:tc>
        <w:tc>
          <w:tcPr>
            <w:tcW w:w="623" w:type="dxa"/>
            <w:vMerge w:val="continue"/>
            <w:tcMar>
              <w:left w:w="57" w:type="dxa"/>
              <w:right w:w="57" w:type="dxa"/>
            </w:tcMar>
            <w:vAlign w:val="center"/>
          </w:tcPr>
          <w:p w14:paraId="3A4E9204">
            <w:pPr>
              <w:widowControl/>
              <w:spacing w:line="240" w:lineRule="exact"/>
              <w:jc w:val="center"/>
              <w:rPr>
                <w:bCs/>
                <w:color w:val="000000" w:themeColor="text1"/>
                <w:kern w:val="0"/>
                <w:sz w:val="18"/>
                <w:szCs w:val="18"/>
                <w:highlight w:val="none"/>
                <w14:textFill>
                  <w14:solidFill>
                    <w14:schemeClr w14:val="tx1"/>
                  </w14:solidFill>
                </w14:textFill>
              </w:rPr>
            </w:pPr>
          </w:p>
        </w:tc>
        <w:tc>
          <w:tcPr>
            <w:tcW w:w="1996" w:type="dxa"/>
            <w:tcMar>
              <w:left w:w="57" w:type="dxa"/>
              <w:right w:w="57" w:type="dxa"/>
            </w:tcMar>
            <w:vAlign w:val="center"/>
          </w:tcPr>
          <w:p w14:paraId="06B6A459">
            <w:pPr>
              <w:spacing w:line="240" w:lineRule="exact"/>
              <w:rPr>
                <w:rFonts w:eastAsiaTheme="minorEastAsia"/>
                <w:color w:val="000000" w:themeColor="text1"/>
                <w:sz w:val="18"/>
                <w:szCs w:val="18"/>
                <w:highlight w:val="none"/>
                <w14:textFill>
                  <w14:solidFill>
                    <w14:schemeClr w14:val="tx1"/>
                  </w14:solidFill>
                </w14:textFill>
              </w:rPr>
            </w:pPr>
            <w:r>
              <w:rPr>
                <w:rFonts w:eastAsiaTheme="minorEastAsia"/>
                <w:color w:val="000000" w:themeColor="text1"/>
                <w:sz w:val="18"/>
                <w:szCs w:val="18"/>
                <w:highlight w:val="none"/>
                <w14:textFill>
                  <w14:solidFill>
                    <w14:schemeClr w14:val="tx1"/>
                  </w14:solidFill>
                </w14:textFill>
              </w:rPr>
              <w:t>毕业设计(论文)</w:t>
            </w:r>
          </w:p>
        </w:tc>
        <w:tc>
          <w:tcPr>
            <w:tcW w:w="574" w:type="dxa"/>
            <w:tcMar>
              <w:left w:w="57" w:type="dxa"/>
              <w:right w:w="57" w:type="dxa"/>
            </w:tcMar>
            <w:vAlign w:val="center"/>
          </w:tcPr>
          <w:p w14:paraId="0AD4936D">
            <w:pPr>
              <w:widowControl/>
              <w:spacing w:line="240" w:lineRule="exact"/>
              <w:jc w:val="center"/>
              <w:rPr>
                <w:rFonts w:eastAsiaTheme="minorEastAsia"/>
                <w:color w:val="000000" w:themeColor="text1"/>
                <w:sz w:val="18"/>
                <w:szCs w:val="18"/>
                <w:highlight w:val="none"/>
                <w14:textFill>
                  <w14:solidFill>
                    <w14:schemeClr w14:val="tx1"/>
                  </w14:solidFill>
                </w14:textFill>
              </w:rPr>
            </w:pPr>
            <w:r>
              <w:rPr>
                <w:rFonts w:eastAsiaTheme="minorEastAsia"/>
                <w:color w:val="000000" w:themeColor="text1"/>
                <w:sz w:val="18"/>
                <w:szCs w:val="18"/>
                <w:highlight w:val="none"/>
                <w14:textFill>
                  <w14:solidFill>
                    <w14:schemeClr w14:val="tx1"/>
                  </w14:solidFill>
                </w14:textFill>
              </w:rPr>
              <w:t>必</w:t>
            </w:r>
          </w:p>
        </w:tc>
        <w:tc>
          <w:tcPr>
            <w:tcW w:w="519" w:type="dxa"/>
            <w:tcMar>
              <w:left w:w="57" w:type="dxa"/>
              <w:right w:w="57" w:type="dxa"/>
            </w:tcMar>
            <w:vAlign w:val="center"/>
          </w:tcPr>
          <w:p w14:paraId="5B993713">
            <w:pPr>
              <w:widowControl/>
              <w:spacing w:line="240" w:lineRule="exact"/>
              <w:jc w:val="center"/>
              <w:rPr>
                <w:rFonts w:eastAsiaTheme="minorEastAsia"/>
                <w:color w:val="000000" w:themeColor="text1"/>
                <w:sz w:val="18"/>
                <w:szCs w:val="18"/>
                <w:highlight w:val="none"/>
                <w14:textFill>
                  <w14:solidFill>
                    <w14:schemeClr w14:val="tx1"/>
                  </w14:solidFill>
                </w14:textFill>
              </w:rPr>
            </w:pPr>
            <w:r>
              <w:rPr>
                <w:rFonts w:hint="eastAsia" w:eastAsiaTheme="minorEastAsia"/>
                <w:color w:val="000000" w:themeColor="text1"/>
                <w:sz w:val="18"/>
                <w:szCs w:val="18"/>
                <w:highlight w:val="none"/>
                <w14:textFill>
                  <w14:solidFill>
                    <w14:schemeClr w14:val="tx1"/>
                  </w14:solidFill>
                </w14:textFill>
              </w:rPr>
              <w:t>4</w:t>
            </w:r>
          </w:p>
        </w:tc>
        <w:tc>
          <w:tcPr>
            <w:tcW w:w="1988" w:type="dxa"/>
            <w:vAlign w:val="center"/>
          </w:tcPr>
          <w:p w14:paraId="245AD93C">
            <w:pPr>
              <w:widowControl/>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计算机与信息工程学院（人工智能学院）</w:t>
            </w:r>
          </w:p>
        </w:tc>
        <w:tc>
          <w:tcPr>
            <w:tcW w:w="2000" w:type="dxa"/>
            <w:tcMar>
              <w:left w:w="0" w:type="dxa"/>
              <w:right w:w="0" w:type="dxa"/>
            </w:tcMar>
            <w:vAlign w:val="center"/>
          </w:tcPr>
          <w:p w14:paraId="45D53F7A">
            <w:pPr>
              <w:widowControl/>
              <w:spacing w:line="240" w:lineRule="exact"/>
              <w:jc w:val="center"/>
              <w:rPr>
                <w:bCs/>
                <w:color w:val="000000" w:themeColor="text1"/>
                <w:kern w:val="0"/>
                <w:sz w:val="18"/>
                <w:szCs w:val="18"/>
                <w:highlight w:val="none"/>
                <w14:textFill>
                  <w14:solidFill>
                    <w14:schemeClr w14:val="tx1"/>
                  </w14:solidFill>
                </w14:textFill>
              </w:rPr>
            </w:pPr>
          </w:p>
        </w:tc>
      </w:tr>
      <w:tr w14:paraId="00071B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622" w:type="dxa"/>
            <w:vMerge w:val="continue"/>
            <w:tcMar>
              <w:left w:w="57" w:type="dxa"/>
              <w:right w:w="57" w:type="dxa"/>
            </w:tcMar>
            <w:vAlign w:val="center"/>
          </w:tcPr>
          <w:p w14:paraId="15D3A106">
            <w:pPr>
              <w:widowControl/>
              <w:spacing w:line="240" w:lineRule="exact"/>
              <w:jc w:val="center"/>
              <w:rPr>
                <w:bCs/>
                <w:color w:val="000000" w:themeColor="text1"/>
                <w:kern w:val="0"/>
                <w:sz w:val="18"/>
                <w:szCs w:val="18"/>
                <w:highlight w:val="none"/>
                <w14:textFill>
                  <w14:solidFill>
                    <w14:schemeClr w14:val="tx1"/>
                  </w14:solidFill>
                </w14:textFill>
              </w:rPr>
            </w:pPr>
          </w:p>
        </w:tc>
        <w:tc>
          <w:tcPr>
            <w:tcW w:w="623" w:type="dxa"/>
            <w:vMerge w:val="restart"/>
            <w:tcMar>
              <w:left w:w="57" w:type="dxa"/>
              <w:right w:w="57" w:type="dxa"/>
            </w:tcMar>
            <w:vAlign w:val="center"/>
          </w:tcPr>
          <w:p w14:paraId="531E365D">
            <w:pPr>
              <w:widowControl/>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专业</w:t>
            </w:r>
          </w:p>
          <w:p w14:paraId="2AE7AE15">
            <w:pPr>
              <w:widowControl/>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选修</w:t>
            </w:r>
          </w:p>
          <w:p w14:paraId="3028F0B9">
            <w:pPr>
              <w:widowControl/>
              <w:spacing w:line="240" w:lineRule="exact"/>
              <w:jc w:val="center"/>
              <w:rPr>
                <w:rFonts w:hint="eastAsia"/>
                <w:bCs/>
                <w:color w:val="000000" w:themeColor="text1"/>
                <w:kern w:val="0"/>
                <w:sz w:val="18"/>
                <w:szCs w:val="18"/>
                <w:highlight w:val="none"/>
                <w:lang w:val="en-US" w:eastAsia="zh-CN"/>
                <w14:textFill>
                  <w14:solidFill>
                    <w14:schemeClr w14:val="tx1"/>
                  </w14:solidFill>
                </w14:textFill>
              </w:rPr>
            </w:pPr>
            <w:r>
              <w:rPr>
                <w:rFonts w:hint="eastAsia"/>
                <w:bCs/>
                <w:color w:val="000000" w:themeColor="text1"/>
                <w:kern w:val="0"/>
                <w:sz w:val="18"/>
                <w:szCs w:val="18"/>
                <w:highlight w:val="none"/>
                <w:lang w:val="en-US" w:eastAsia="zh-CN"/>
                <w14:textFill>
                  <w14:solidFill>
                    <w14:schemeClr w14:val="tx1"/>
                  </w14:solidFill>
                </w14:textFill>
              </w:rPr>
              <w:t>2</w:t>
            </w:r>
          </w:p>
          <w:p w14:paraId="55FE71C7">
            <w:pPr>
              <w:widowControl/>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学分</w:t>
            </w:r>
          </w:p>
        </w:tc>
        <w:tc>
          <w:tcPr>
            <w:tcW w:w="1996" w:type="dxa"/>
            <w:shd w:val="clear" w:color="auto" w:fill="auto"/>
            <w:tcMar>
              <w:left w:w="57" w:type="dxa"/>
              <w:right w:w="57" w:type="dxa"/>
            </w:tcMar>
            <w:vAlign w:val="center"/>
          </w:tcPr>
          <w:p w14:paraId="4F9343AF">
            <w:pPr>
              <w:spacing w:line="240" w:lineRule="exact"/>
              <w:jc w:val="both"/>
              <w:rPr>
                <w:rFonts w:eastAsiaTheme="minorEastAsia"/>
                <w:color w:val="000000" w:themeColor="text1"/>
                <w:sz w:val="18"/>
                <w:szCs w:val="18"/>
                <w:highlight w:val="none"/>
                <w:lang w:val="en-US" w:eastAsia="zh-CN"/>
                <w14:textFill>
                  <w14:solidFill>
                    <w14:schemeClr w14:val="tx1"/>
                  </w14:solidFill>
                </w14:textFill>
              </w:rPr>
            </w:pPr>
            <w:r>
              <w:rPr>
                <w:rFonts w:hint="eastAsia" w:eastAsiaTheme="minorEastAsia"/>
                <w:color w:val="000000" w:themeColor="text1"/>
                <w:sz w:val="18"/>
                <w:szCs w:val="18"/>
                <w:highlight w:val="none"/>
                <w14:textFill>
                  <w14:solidFill>
                    <w14:schemeClr w14:val="tx1"/>
                  </w14:solidFill>
                </w14:textFill>
              </w:rPr>
              <w:t>计算机视觉</w:t>
            </w:r>
          </w:p>
        </w:tc>
        <w:tc>
          <w:tcPr>
            <w:tcW w:w="574" w:type="dxa"/>
            <w:tcMar>
              <w:left w:w="57" w:type="dxa"/>
              <w:right w:w="57" w:type="dxa"/>
            </w:tcMar>
            <w:vAlign w:val="center"/>
          </w:tcPr>
          <w:p w14:paraId="3F5EC6AA">
            <w:pPr>
              <w:widowControl/>
              <w:spacing w:line="240" w:lineRule="exact"/>
              <w:jc w:val="center"/>
              <w:rPr>
                <w:rFonts w:eastAsiaTheme="minorEastAsia"/>
                <w:color w:val="000000" w:themeColor="text1"/>
                <w:sz w:val="18"/>
                <w:szCs w:val="18"/>
                <w:highlight w:val="none"/>
                <w14:textFill>
                  <w14:solidFill>
                    <w14:schemeClr w14:val="tx1"/>
                  </w14:solidFill>
                </w14:textFill>
              </w:rPr>
            </w:pPr>
            <w:r>
              <w:rPr>
                <w:rFonts w:eastAsiaTheme="minorEastAsia"/>
                <w:color w:val="000000" w:themeColor="text1"/>
                <w:sz w:val="18"/>
                <w:szCs w:val="18"/>
                <w:highlight w:val="none"/>
                <w14:textFill>
                  <w14:solidFill>
                    <w14:schemeClr w14:val="tx1"/>
                  </w14:solidFill>
                </w14:textFill>
              </w:rPr>
              <w:t>选</w:t>
            </w:r>
          </w:p>
        </w:tc>
        <w:tc>
          <w:tcPr>
            <w:tcW w:w="519" w:type="dxa"/>
            <w:tcMar>
              <w:left w:w="57" w:type="dxa"/>
              <w:right w:w="57" w:type="dxa"/>
            </w:tcMar>
            <w:vAlign w:val="center"/>
          </w:tcPr>
          <w:p w14:paraId="1A16A3C1">
            <w:pPr>
              <w:widowControl/>
              <w:spacing w:line="240" w:lineRule="exact"/>
              <w:jc w:val="center"/>
              <w:rPr>
                <w:rFonts w:hint="eastAsia" w:eastAsiaTheme="minorEastAsia"/>
                <w:color w:val="000000" w:themeColor="text1"/>
                <w:sz w:val="18"/>
                <w:szCs w:val="18"/>
                <w:highlight w:val="none"/>
                <w:lang w:val="en-US" w:eastAsia="zh-CN"/>
                <w14:textFill>
                  <w14:solidFill>
                    <w14:schemeClr w14:val="tx1"/>
                  </w14:solidFill>
                </w14:textFill>
              </w:rPr>
            </w:pPr>
            <w:r>
              <w:rPr>
                <w:rFonts w:hint="eastAsia" w:eastAsiaTheme="minorEastAsia"/>
                <w:color w:val="000000" w:themeColor="text1"/>
                <w:sz w:val="18"/>
                <w:szCs w:val="18"/>
                <w:highlight w:val="none"/>
                <w:lang w:val="en-US" w:eastAsia="zh-CN"/>
                <w14:textFill>
                  <w14:solidFill>
                    <w14:schemeClr w14:val="tx1"/>
                  </w14:solidFill>
                </w14:textFill>
              </w:rPr>
              <w:t>2</w:t>
            </w:r>
          </w:p>
        </w:tc>
        <w:tc>
          <w:tcPr>
            <w:tcW w:w="1988" w:type="dxa"/>
            <w:vAlign w:val="center"/>
          </w:tcPr>
          <w:p w14:paraId="6F12A645">
            <w:pPr>
              <w:widowControl/>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计算机与信息工程学院（人工智能学院）</w:t>
            </w:r>
          </w:p>
        </w:tc>
        <w:tc>
          <w:tcPr>
            <w:tcW w:w="2000" w:type="dxa"/>
            <w:vMerge w:val="restart"/>
            <w:tcMar>
              <w:left w:w="0" w:type="dxa"/>
              <w:right w:w="0" w:type="dxa"/>
            </w:tcMar>
            <w:vAlign w:val="center"/>
          </w:tcPr>
          <w:p w14:paraId="7A1BD018">
            <w:pPr>
              <w:widowControl/>
              <w:spacing w:line="240" w:lineRule="exact"/>
              <w:jc w:val="center"/>
              <w:rPr>
                <w:bCs/>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AI前沿技术类课程</w:t>
            </w:r>
          </w:p>
        </w:tc>
      </w:tr>
      <w:tr w14:paraId="2B166D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622" w:type="dxa"/>
            <w:vMerge w:val="continue"/>
            <w:tcMar>
              <w:left w:w="57" w:type="dxa"/>
              <w:right w:w="57" w:type="dxa"/>
            </w:tcMar>
            <w:vAlign w:val="center"/>
          </w:tcPr>
          <w:p w14:paraId="30C0E241">
            <w:pPr>
              <w:widowControl/>
              <w:spacing w:line="240" w:lineRule="exact"/>
              <w:jc w:val="center"/>
              <w:rPr>
                <w:bCs/>
                <w:color w:val="000000" w:themeColor="text1"/>
                <w:kern w:val="0"/>
                <w:sz w:val="18"/>
                <w:szCs w:val="18"/>
                <w:highlight w:val="none"/>
                <w14:textFill>
                  <w14:solidFill>
                    <w14:schemeClr w14:val="tx1"/>
                  </w14:solidFill>
                </w14:textFill>
              </w:rPr>
            </w:pPr>
          </w:p>
        </w:tc>
        <w:tc>
          <w:tcPr>
            <w:tcW w:w="623" w:type="dxa"/>
            <w:vMerge w:val="continue"/>
            <w:tcMar>
              <w:left w:w="57" w:type="dxa"/>
              <w:right w:w="57" w:type="dxa"/>
            </w:tcMar>
            <w:vAlign w:val="center"/>
          </w:tcPr>
          <w:p w14:paraId="4BC417B0">
            <w:pPr>
              <w:widowControl/>
              <w:spacing w:line="240" w:lineRule="exact"/>
              <w:jc w:val="center"/>
              <w:rPr>
                <w:bCs/>
                <w:color w:val="000000" w:themeColor="text1"/>
                <w:kern w:val="0"/>
                <w:sz w:val="18"/>
                <w:szCs w:val="18"/>
                <w:highlight w:val="none"/>
                <w14:textFill>
                  <w14:solidFill>
                    <w14:schemeClr w14:val="tx1"/>
                  </w14:solidFill>
                </w14:textFill>
              </w:rPr>
            </w:pPr>
          </w:p>
        </w:tc>
        <w:tc>
          <w:tcPr>
            <w:tcW w:w="1996" w:type="dxa"/>
            <w:shd w:val="clear" w:color="auto" w:fill="auto"/>
            <w:tcMar>
              <w:left w:w="57" w:type="dxa"/>
              <w:right w:w="57" w:type="dxa"/>
            </w:tcMar>
            <w:vAlign w:val="center"/>
          </w:tcPr>
          <w:p w14:paraId="0F308654">
            <w:pPr>
              <w:spacing w:line="240" w:lineRule="exact"/>
              <w:jc w:val="both"/>
              <w:rPr>
                <w:rFonts w:eastAsiaTheme="minorEastAsia"/>
                <w:color w:val="000000" w:themeColor="text1"/>
                <w:sz w:val="18"/>
                <w:szCs w:val="18"/>
                <w:highlight w:val="none"/>
                <w:lang w:val="en-US" w:eastAsia="zh-CN"/>
                <w14:textFill>
                  <w14:solidFill>
                    <w14:schemeClr w14:val="tx1"/>
                  </w14:solidFill>
                </w14:textFill>
              </w:rPr>
            </w:pPr>
            <w:r>
              <w:rPr>
                <w:rFonts w:hint="eastAsia" w:eastAsiaTheme="minorEastAsia"/>
                <w:color w:val="000000" w:themeColor="text1"/>
                <w:sz w:val="18"/>
                <w:szCs w:val="18"/>
                <w:highlight w:val="none"/>
                <w14:textFill>
                  <w14:solidFill>
                    <w14:schemeClr w14:val="tx1"/>
                  </w14:solidFill>
                </w14:textFill>
              </w:rPr>
              <w:t>医学图像智能处理</w:t>
            </w:r>
          </w:p>
        </w:tc>
        <w:tc>
          <w:tcPr>
            <w:tcW w:w="574" w:type="dxa"/>
            <w:tcMar>
              <w:left w:w="57" w:type="dxa"/>
              <w:right w:w="57" w:type="dxa"/>
            </w:tcMar>
            <w:vAlign w:val="center"/>
          </w:tcPr>
          <w:p w14:paraId="74CD8D5E">
            <w:pPr>
              <w:widowControl/>
              <w:spacing w:line="240" w:lineRule="exact"/>
              <w:jc w:val="center"/>
              <w:rPr>
                <w:rFonts w:eastAsiaTheme="minorEastAsia"/>
                <w:color w:val="000000" w:themeColor="text1"/>
                <w:sz w:val="18"/>
                <w:szCs w:val="18"/>
                <w:highlight w:val="none"/>
                <w14:textFill>
                  <w14:solidFill>
                    <w14:schemeClr w14:val="tx1"/>
                  </w14:solidFill>
                </w14:textFill>
              </w:rPr>
            </w:pPr>
            <w:r>
              <w:rPr>
                <w:rFonts w:eastAsiaTheme="minorEastAsia"/>
                <w:color w:val="000000" w:themeColor="text1"/>
                <w:sz w:val="18"/>
                <w:szCs w:val="18"/>
                <w:highlight w:val="none"/>
                <w14:textFill>
                  <w14:solidFill>
                    <w14:schemeClr w14:val="tx1"/>
                  </w14:solidFill>
                </w14:textFill>
              </w:rPr>
              <w:t>选</w:t>
            </w:r>
          </w:p>
        </w:tc>
        <w:tc>
          <w:tcPr>
            <w:tcW w:w="519" w:type="dxa"/>
            <w:tcMar>
              <w:left w:w="57" w:type="dxa"/>
              <w:right w:w="57" w:type="dxa"/>
            </w:tcMar>
            <w:vAlign w:val="center"/>
          </w:tcPr>
          <w:p w14:paraId="7EDD3D2B">
            <w:pPr>
              <w:widowControl/>
              <w:spacing w:line="240" w:lineRule="exact"/>
              <w:jc w:val="center"/>
              <w:rPr>
                <w:rFonts w:hint="eastAsia" w:eastAsiaTheme="minorEastAsia"/>
                <w:color w:val="000000" w:themeColor="text1"/>
                <w:sz w:val="18"/>
                <w:szCs w:val="18"/>
                <w:highlight w:val="none"/>
                <w:lang w:val="en-US" w:eastAsia="zh-CN"/>
                <w14:textFill>
                  <w14:solidFill>
                    <w14:schemeClr w14:val="tx1"/>
                  </w14:solidFill>
                </w14:textFill>
              </w:rPr>
            </w:pPr>
            <w:r>
              <w:rPr>
                <w:rFonts w:hint="eastAsia" w:eastAsiaTheme="minorEastAsia"/>
                <w:color w:val="000000" w:themeColor="text1"/>
                <w:sz w:val="18"/>
                <w:szCs w:val="18"/>
                <w:highlight w:val="none"/>
                <w:lang w:val="en-US" w:eastAsia="zh-CN"/>
                <w14:textFill>
                  <w14:solidFill>
                    <w14:schemeClr w14:val="tx1"/>
                  </w14:solidFill>
                </w14:textFill>
              </w:rPr>
              <w:t>2</w:t>
            </w:r>
          </w:p>
        </w:tc>
        <w:tc>
          <w:tcPr>
            <w:tcW w:w="1988" w:type="dxa"/>
            <w:vAlign w:val="center"/>
          </w:tcPr>
          <w:p w14:paraId="25D0E217">
            <w:pPr>
              <w:widowControl/>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计算机与信息工程学院（人工智能学院）</w:t>
            </w:r>
          </w:p>
        </w:tc>
        <w:tc>
          <w:tcPr>
            <w:tcW w:w="2000" w:type="dxa"/>
            <w:vMerge w:val="continue"/>
            <w:tcMar>
              <w:left w:w="0" w:type="dxa"/>
              <w:right w:w="0" w:type="dxa"/>
            </w:tcMar>
            <w:vAlign w:val="center"/>
          </w:tcPr>
          <w:p w14:paraId="0CF0F0AE">
            <w:pPr>
              <w:widowControl/>
              <w:spacing w:line="240" w:lineRule="exact"/>
              <w:jc w:val="center"/>
              <w:rPr>
                <w:bCs/>
                <w:color w:val="000000" w:themeColor="text1"/>
                <w:kern w:val="0"/>
                <w:sz w:val="18"/>
                <w:szCs w:val="18"/>
                <w:highlight w:val="none"/>
                <w14:textFill>
                  <w14:solidFill>
                    <w14:schemeClr w14:val="tx1"/>
                  </w14:solidFill>
                </w14:textFill>
              </w:rPr>
            </w:pPr>
          </w:p>
        </w:tc>
      </w:tr>
      <w:tr w14:paraId="7BF969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622" w:type="dxa"/>
            <w:vMerge w:val="continue"/>
            <w:tcMar>
              <w:left w:w="57" w:type="dxa"/>
              <w:right w:w="57" w:type="dxa"/>
            </w:tcMar>
            <w:vAlign w:val="center"/>
          </w:tcPr>
          <w:p w14:paraId="553550B5">
            <w:pPr>
              <w:widowControl/>
              <w:spacing w:line="240" w:lineRule="exact"/>
              <w:jc w:val="center"/>
              <w:rPr>
                <w:bCs/>
                <w:color w:val="000000" w:themeColor="text1"/>
                <w:kern w:val="0"/>
                <w:sz w:val="18"/>
                <w:szCs w:val="18"/>
                <w:highlight w:val="none"/>
                <w14:textFill>
                  <w14:solidFill>
                    <w14:schemeClr w14:val="tx1"/>
                  </w14:solidFill>
                </w14:textFill>
              </w:rPr>
            </w:pPr>
          </w:p>
        </w:tc>
        <w:tc>
          <w:tcPr>
            <w:tcW w:w="623" w:type="dxa"/>
            <w:vMerge w:val="continue"/>
            <w:tcMar>
              <w:left w:w="57" w:type="dxa"/>
              <w:right w:w="57" w:type="dxa"/>
            </w:tcMar>
            <w:vAlign w:val="center"/>
          </w:tcPr>
          <w:p w14:paraId="5F0547E1">
            <w:pPr>
              <w:widowControl/>
              <w:spacing w:line="240" w:lineRule="exact"/>
              <w:jc w:val="center"/>
              <w:rPr>
                <w:bCs/>
                <w:color w:val="000000" w:themeColor="text1"/>
                <w:kern w:val="0"/>
                <w:sz w:val="18"/>
                <w:szCs w:val="18"/>
                <w:highlight w:val="none"/>
                <w14:textFill>
                  <w14:solidFill>
                    <w14:schemeClr w14:val="tx1"/>
                  </w14:solidFill>
                </w14:textFill>
              </w:rPr>
            </w:pPr>
          </w:p>
        </w:tc>
        <w:tc>
          <w:tcPr>
            <w:tcW w:w="1996" w:type="dxa"/>
            <w:shd w:val="clear" w:color="auto" w:fill="auto"/>
            <w:tcMar>
              <w:left w:w="57" w:type="dxa"/>
              <w:right w:w="57" w:type="dxa"/>
            </w:tcMar>
            <w:vAlign w:val="center"/>
          </w:tcPr>
          <w:p w14:paraId="2DEB14D6">
            <w:pPr>
              <w:spacing w:line="240" w:lineRule="exact"/>
              <w:jc w:val="both"/>
              <w:rPr>
                <w:rFonts w:eastAsiaTheme="minorEastAsia"/>
                <w:color w:val="000000" w:themeColor="text1"/>
                <w:sz w:val="18"/>
                <w:szCs w:val="18"/>
                <w:highlight w:val="none"/>
                <w:lang w:val="en-US" w:eastAsia="zh-CN"/>
                <w14:textFill>
                  <w14:solidFill>
                    <w14:schemeClr w14:val="tx1"/>
                  </w14:solidFill>
                </w14:textFill>
              </w:rPr>
            </w:pPr>
            <w:r>
              <w:rPr>
                <w:rFonts w:hint="eastAsia" w:eastAsiaTheme="minorEastAsia"/>
                <w:color w:val="000000" w:themeColor="text1"/>
                <w:sz w:val="18"/>
                <w:szCs w:val="18"/>
                <w:highlight w:val="none"/>
                <w14:textFill>
                  <w14:solidFill>
                    <w14:schemeClr w14:val="tx1"/>
                  </w14:solidFill>
                </w14:textFill>
              </w:rPr>
              <w:t>领域数据的AIGC及智能分析</w:t>
            </w:r>
          </w:p>
        </w:tc>
        <w:tc>
          <w:tcPr>
            <w:tcW w:w="574" w:type="dxa"/>
            <w:tcMar>
              <w:left w:w="57" w:type="dxa"/>
              <w:right w:w="57" w:type="dxa"/>
            </w:tcMar>
            <w:vAlign w:val="center"/>
          </w:tcPr>
          <w:p w14:paraId="6A55FECF">
            <w:pPr>
              <w:widowControl/>
              <w:spacing w:line="240" w:lineRule="exact"/>
              <w:jc w:val="center"/>
              <w:rPr>
                <w:rFonts w:eastAsiaTheme="minorEastAsia"/>
                <w:color w:val="000000" w:themeColor="text1"/>
                <w:sz w:val="18"/>
                <w:szCs w:val="18"/>
                <w:highlight w:val="none"/>
                <w14:textFill>
                  <w14:solidFill>
                    <w14:schemeClr w14:val="tx1"/>
                  </w14:solidFill>
                </w14:textFill>
              </w:rPr>
            </w:pPr>
            <w:r>
              <w:rPr>
                <w:rFonts w:eastAsiaTheme="minorEastAsia"/>
                <w:color w:val="000000" w:themeColor="text1"/>
                <w:sz w:val="18"/>
                <w:szCs w:val="18"/>
                <w:highlight w:val="none"/>
                <w14:textFill>
                  <w14:solidFill>
                    <w14:schemeClr w14:val="tx1"/>
                  </w14:solidFill>
                </w14:textFill>
              </w:rPr>
              <w:t>选</w:t>
            </w:r>
          </w:p>
        </w:tc>
        <w:tc>
          <w:tcPr>
            <w:tcW w:w="519" w:type="dxa"/>
            <w:tcMar>
              <w:left w:w="57" w:type="dxa"/>
              <w:right w:w="57" w:type="dxa"/>
            </w:tcMar>
            <w:vAlign w:val="center"/>
          </w:tcPr>
          <w:p w14:paraId="3B0D22F8">
            <w:pPr>
              <w:widowControl/>
              <w:spacing w:line="240" w:lineRule="exact"/>
              <w:jc w:val="center"/>
              <w:rPr>
                <w:rFonts w:hint="eastAsia" w:eastAsiaTheme="minorEastAsia"/>
                <w:color w:val="000000" w:themeColor="text1"/>
                <w:sz w:val="18"/>
                <w:szCs w:val="18"/>
                <w:highlight w:val="none"/>
                <w:lang w:val="en-US" w:eastAsia="zh-CN"/>
                <w14:textFill>
                  <w14:solidFill>
                    <w14:schemeClr w14:val="tx1"/>
                  </w14:solidFill>
                </w14:textFill>
              </w:rPr>
            </w:pPr>
            <w:r>
              <w:rPr>
                <w:rFonts w:hint="eastAsia" w:eastAsiaTheme="minorEastAsia"/>
                <w:color w:val="000000" w:themeColor="text1"/>
                <w:sz w:val="18"/>
                <w:szCs w:val="18"/>
                <w:highlight w:val="none"/>
                <w:lang w:val="en-US" w:eastAsia="zh-CN"/>
                <w14:textFill>
                  <w14:solidFill>
                    <w14:schemeClr w14:val="tx1"/>
                  </w14:solidFill>
                </w14:textFill>
              </w:rPr>
              <w:t>2</w:t>
            </w:r>
          </w:p>
        </w:tc>
        <w:tc>
          <w:tcPr>
            <w:tcW w:w="1988" w:type="dxa"/>
            <w:vAlign w:val="center"/>
          </w:tcPr>
          <w:p w14:paraId="0121271F">
            <w:pPr>
              <w:widowControl/>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计算机与信息工程学院（人工智能学院）</w:t>
            </w:r>
          </w:p>
        </w:tc>
        <w:tc>
          <w:tcPr>
            <w:tcW w:w="2000" w:type="dxa"/>
            <w:vMerge w:val="continue"/>
            <w:tcMar>
              <w:left w:w="0" w:type="dxa"/>
              <w:right w:w="0" w:type="dxa"/>
            </w:tcMar>
            <w:vAlign w:val="center"/>
          </w:tcPr>
          <w:p w14:paraId="5844A9D2">
            <w:pPr>
              <w:widowControl/>
              <w:spacing w:line="240" w:lineRule="exact"/>
              <w:jc w:val="center"/>
              <w:rPr>
                <w:bCs/>
                <w:color w:val="000000" w:themeColor="text1"/>
                <w:kern w:val="0"/>
                <w:sz w:val="18"/>
                <w:szCs w:val="18"/>
                <w:highlight w:val="none"/>
                <w14:textFill>
                  <w14:solidFill>
                    <w14:schemeClr w14:val="tx1"/>
                  </w14:solidFill>
                </w14:textFill>
              </w:rPr>
            </w:pPr>
          </w:p>
        </w:tc>
      </w:tr>
      <w:tr w14:paraId="611D72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622" w:type="dxa"/>
            <w:vMerge w:val="continue"/>
            <w:tcMar>
              <w:left w:w="57" w:type="dxa"/>
              <w:right w:w="57" w:type="dxa"/>
            </w:tcMar>
            <w:vAlign w:val="center"/>
          </w:tcPr>
          <w:p w14:paraId="56E3D15E">
            <w:pPr>
              <w:widowControl/>
              <w:spacing w:line="240" w:lineRule="exact"/>
              <w:jc w:val="center"/>
              <w:rPr>
                <w:bCs/>
                <w:color w:val="000000" w:themeColor="text1"/>
                <w:kern w:val="0"/>
                <w:sz w:val="18"/>
                <w:szCs w:val="18"/>
                <w:highlight w:val="none"/>
                <w14:textFill>
                  <w14:solidFill>
                    <w14:schemeClr w14:val="tx1"/>
                  </w14:solidFill>
                </w14:textFill>
              </w:rPr>
            </w:pPr>
          </w:p>
        </w:tc>
        <w:tc>
          <w:tcPr>
            <w:tcW w:w="623" w:type="dxa"/>
            <w:vMerge w:val="restart"/>
            <w:tcMar>
              <w:left w:w="57" w:type="dxa"/>
              <w:right w:w="57" w:type="dxa"/>
            </w:tcMar>
            <w:vAlign w:val="center"/>
          </w:tcPr>
          <w:p w14:paraId="7D4A0661">
            <w:pPr>
              <w:widowControl/>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专业</w:t>
            </w:r>
          </w:p>
          <w:p w14:paraId="58753CFF">
            <w:pPr>
              <w:widowControl/>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选修</w:t>
            </w:r>
          </w:p>
          <w:p w14:paraId="27903042">
            <w:pPr>
              <w:widowControl/>
              <w:spacing w:line="240" w:lineRule="exact"/>
              <w:jc w:val="center"/>
              <w:rPr>
                <w:rFonts w:hint="eastAsia"/>
                <w:bCs/>
                <w:color w:val="000000" w:themeColor="text1"/>
                <w:kern w:val="0"/>
                <w:sz w:val="18"/>
                <w:szCs w:val="18"/>
                <w:highlight w:val="none"/>
                <w14:textFill>
                  <w14:solidFill>
                    <w14:schemeClr w14:val="tx1"/>
                  </w14:solidFill>
                </w14:textFill>
              </w:rPr>
            </w:pPr>
            <w:r>
              <w:rPr>
                <w:rFonts w:hint="eastAsia"/>
                <w:bCs/>
                <w:color w:val="000000" w:themeColor="text1"/>
                <w:kern w:val="0"/>
                <w:sz w:val="18"/>
                <w:szCs w:val="18"/>
                <w:highlight w:val="none"/>
                <w14:textFill>
                  <w14:solidFill>
                    <w14:schemeClr w14:val="tx1"/>
                  </w14:solidFill>
                </w14:textFill>
              </w:rPr>
              <w:t>9</w:t>
            </w:r>
          </w:p>
          <w:p w14:paraId="701AB7EC">
            <w:pPr>
              <w:widowControl/>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学分</w:t>
            </w:r>
          </w:p>
        </w:tc>
        <w:tc>
          <w:tcPr>
            <w:tcW w:w="1996" w:type="dxa"/>
            <w:tcMar>
              <w:left w:w="57" w:type="dxa"/>
              <w:right w:w="57" w:type="dxa"/>
            </w:tcMar>
            <w:vAlign w:val="center"/>
          </w:tcPr>
          <w:p w14:paraId="56B5964F">
            <w:pPr>
              <w:spacing w:line="240" w:lineRule="exact"/>
              <w:rPr>
                <w:color w:val="000000" w:themeColor="text1"/>
                <w:sz w:val="18"/>
                <w:szCs w:val="18"/>
                <w:highlight w:val="none"/>
                <w14:textFill>
                  <w14:solidFill>
                    <w14:schemeClr w14:val="tx1"/>
                  </w14:solidFill>
                </w14:textFill>
              </w:rPr>
            </w:pPr>
            <w:r>
              <w:rPr>
                <w:rFonts w:hint="eastAsia" w:eastAsiaTheme="minorEastAsia"/>
                <w:color w:val="000000" w:themeColor="text1"/>
                <w:sz w:val="18"/>
                <w:szCs w:val="18"/>
                <w:highlight w:val="none"/>
                <w14:textFill>
                  <w14:solidFill>
                    <w14:schemeClr w14:val="tx1"/>
                  </w14:solidFill>
                </w14:textFill>
              </w:rPr>
              <w:t>编程与算法</w:t>
            </w:r>
          </w:p>
        </w:tc>
        <w:tc>
          <w:tcPr>
            <w:tcW w:w="574" w:type="dxa"/>
            <w:tcMar>
              <w:left w:w="57" w:type="dxa"/>
              <w:right w:w="57" w:type="dxa"/>
            </w:tcMar>
            <w:vAlign w:val="center"/>
          </w:tcPr>
          <w:p w14:paraId="5D5CE2FA">
            <w:pPr>
              <w:widowControl/>
              <w:spacing w:line="240" w:lineRule="exact"/>
              <w:jc w:val="center"/>
              <w:rPr>
                <w:bCs/>
                <w:color w:val="000000" w:themeColor="text1"/>
                <w:kern w:val="0"/>
                <w:sz w:val="18"/>
                <w:szCs w:val="18"/>
                <w:highlight w:val="none"/>
                <w14:textFill>
                  <w14:solidFill>
                    <w14:schemeClr w14:val="tx1"/>
                  </w14:solidFill>
                </w14:textFill>
              </w:rPr>
            </w:pPr>
            <w:r>
              <w:rPr>
                <w:rFonts w:eastAsiaTheme="minorEastAsia"/>
                <w:color w:val="000000" w:themeColor="text1"/>
                <w:sz w:val="18"/>
                <w:szCs w:val="18"/>
                <w:highlight w:val="none"/>
                <w14:textFill>
                  <w14:solidFill>
                    <w14:schemeClr w14:val="tx1"/>
                  </w14:solidFill>
                </w14:textFill>
              </w:rPr>
              <w:t>选</w:t>
            </w:r>
          </w:p>
        </w:tc>
        <w:tc>
          <w:tcPr>
            <w:tcW w:w="519" w:type="dxa"/>
            <w:tcMar>
              <w:left w:w="57" w:type="dxa"/>
              <w:right w:w="57" w:type="dxa"/>
            </w:tcMar>
            <w:vAlign w:val="center"/>
          </w:tcPr>
          <w:p w14:paraId="5579C0A6">
            <w:pPr>
              <w:widowControl/>
              <w:spacing w:line="240" w:lineRule="exact"/>
              <w:jc w:val="center"/>
              <w:rPr>
                <w:bCs/>
                <w:color w:val="000000" w:themeColor="text1"/>
                <w:kern w:val="0"/>
                <w:sz w:val="18"/>
                <w:szCs w:val="18"/>
                <w:highlight w:val="none"/>
                <w14:textFill>
                  <w14:solidFill>
                    <w14:schemeClr w14:val="tx1"/>
                  </w14:solidFill>
                </w14:textFill>
              </w:rPr>
            </w:pPr>
            <w:r>
              <w:rPr>
                <w:rFonts w:eastAsiaTheme="minorEastAsia"/>
                <w:color w:val="000000" w:themeColor="text1"/>
                <w:sz w:val="18"/>
                <w:szCs w:val="18"/>
                <w:highlight w:val="none"/>
                <w14:textFill>
                  <w14:solidFill>
                    <w14:schemeClr w14:val="tx1"/>
                  </w14:solidFill>
                </w14:textFill>
              </w:rPr>
              <w:t>3</w:t>
            </w:r>
          </w:p>
        </w:tc>
        <w:tc>
          <w:tcPr>
            <w:tcW w:w="1988" w:type="dxa"/>
            <w:vAlign w:val="center"/>
          </w:tcPr>
          <w:p w14:paraId="79CFD02D">
            <w:pPr>
              <w:widowControl/>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计算机与信息工程学院（人工智能学院）</w:t>
            </w:r>
          </w:p>
        </w:tc>
        <w:tc>
          <w:tcPr>
            <w:tcW w:w="2000" w:type="dxa"/>
            <w:tcMar>
              <w:left w:w="57" w:type="dxa"/>
              <w:right w:w="57" w:type="dxa"/>
            </w:tcMar>
            <w:vAlign w:val="center"/>
          </w:tcPr>
          <w:p w14:paraId="5BE91C04">
            <w:pPr>
              <w:widowControl/>
              <w:spacing w:line="240" w:lineRule="exact"/>
              <w:jc w:val="center"/>
              <w:rPr>
                <w:bCs/>
                <w:color w:val="000000" w:themeColor="text1"/>
                <w:kern w:val="0"/>
                <w:sz w:val="18"/>
                <w:szCs w:val="18"/>
                <w:highlight w:val="none"/>
                <w14:textFill>
                  <w14:solidFill>
                    <w14:schemeClr w14:val="tx1"/>
                  </w14:solidFill>
                </w14:textFill>
              </w:rPr>
            </w:pPr>
          </w:p>
        </w:tc>
      </w:tr>
      <w:tr w14:paraId="38ACD4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622" w:type="dxa"/>
            <w:vMerge w:val="continue"/>
            <w:tcMar>
              <w:left w:w="57" w:type="dxa"/>
              <w:right w:w="57" w:type="dxa"/>
            </w:tcMar>
            <w:vAlign w:val="center"/>
          </w:tcPr>
          <w:p w14:paraId="0D723F83">
            <w:pPr>
              <w:widowControl/>
              <w:spacing w:line="240" w:lineRule="exact"/>
              <w:jc w:val="center"/>
              <w:rPr>
                <w:bCs/>
                <w:color w:val="000000" w:themeColor="text1"/>
                <w:kern w:val="0"/>
                <w:sz w:val="18"/>
                <w:szCs w:val="18"/>
                <w:highlight w:val="none"/>
                <w14:textFill>
                  <w14:solidFill>
                    <w14:schemeClr w14:val="tx1"/>
                  </w14:solidFill>
                </w14:textFill>
              </w:rPr>
            </w:pPr>
          </w:p>
        </w:tc>
        <w:tc>
          <w:tcPr>
            <w:tcW w:w="623" w:type="dxa"/>
            <w:vMerge w:val="continue"/>
            <w:tcMar>
              <w:left w:w="57" w:type="dxa"/>
              <w:right w:w="57" w:type="dxa"/>
            </w:tcMar>
            <w:vAlign w:val="center"/>
          </w:tcPr>
          <w:p w14:paraId="10D907A9">
            <w:pPr>
              <w:widowControl/>
              <w:spacing w:line="240" w:lineRule="exact"/>
              <w:jc w:val="center"/>
              <w:rPr>
                <w:bCs/>
                <w:color w:val="000000" w:themeColor="text1"/>
                <w:kern w:val="0"/>
                <w:sz w:val="18"/>
                <w:szCs w:val="18"/>
                <w:highlight w:val="none"/>
                <w14:textFill>
                  <w14:solidFill>
                    <w14:schemeClr w14:val="tx1"/>
                  </w14:solidFill>
                </w14:textFill>
              </w:rPr>
            </w:pPr>
          </w:p>
        </w:tc>
        <w:tc>
          <w:tcPr>
            <w:tcW w:w="1996" w:type="dxa"/>
            <w:tcMar>
              <w:left w:w="57" w:type="dxa"/>
              <w:right w:w="57" w:type="dxa"/>
            </w:tcMar>
            <w:vAlign w:val="center"/>
          </w:tcPr>
          <w:p w14:paraId="34789754">
            <w:pPr>
              <w:spacing w:line="240" w:lineRule="exact"/>
              <w:rPr>
                <w:color w:val="000000" w:themeColor="text1"/>
                <w:sz w:val="18"/>
                <w:szCs w:val="18"/>
                <w:highlight w:val="none"/>
                <w14:textFill>
                  <w14:solidFill>
                    <w14:schemeClr w14:val="tx1"/>
                  </w14:solidFill>
                </w14:textFill>
              </w:rPr>
            </w:pPr>
            <w:r>
              <w:rPr>
                <w:rFonts w:eastAsiaTheme="minorEastAsia"/>
                <w:color w:val="000000" w:themeColor="text1"/>
                <w:sz w:val="18"/>
                <w:szCs w:val="18"/>
                <w:highlight w:val="none"/>
                <w14:textFill>
                  <w14:solidFill>
                    <w14:schemeClr w14:val="tx1"/>
                  </w14:solidFill>
                </w14:textFill>
              </w:rPr>
              <w:t>多媒体技术及应用</w:t>
            </w:r>
          </w:p>
        </w:tc>
        <w:tc>
          <w:tcPr>
            <w:tcW w:w="574" w:type="dxa"/>
            <w:tcMar>
              <w:left w:w="57" w:type="dxa"/>
              <w:right w:w="57" w:type="dxa"/>
            </w:tcMar>
            <w:vAlign w:val="center"/>
          </w:tcPr>
          <w:p w14:paraId="4BCFB48C">
            <w:pPr>
              <w:widowControl/>
              <w:spacing w:line="240" w:lineRule="exact"/>
              <w:jc w:val="center"/>
              <w:rPr>
                <w:bCs/>
                <w:color w:val="000000" w:themeColor="text1"/>
                <w:kern w:val="0"/>
                <w:sz w:val="18"/>
                <w:szCs w:val="18"/>
                <w:highlight w:val="none"/>
                <w14:textFill>
                  <w14:solidFill>
                    <w14:schemeClr w14:val="tx1"/>
                  </w14:solidFill>
                </w14:textFill>
              </w:rPr>
            </w:pPr>
            <w:r>
              <w:rPr>
                <w:rFonts w:eastAsiaTheme="minorEastAsia"/>
                <w:color w:val="000000" w:themeColor="text1"/>
                <w:sz w:val="18"/>
                <w:szCs w:val="18"/>
                <w:highlight w:val="none"/>
                <w14:textFill>
                  <w14:solidFill>
                    <w14:schemeClr w14:val="tx1"/>
                  </w14:solidFill>
                </w14:textFill>
              </w:rPr>
              <w:t>选</w:t>
            </w:r>
          </w:p>
        </w:tc>
        <w:tc>
          <w:tcPr>
            <w:tcW w:w="519" w:type="dxa"/>
            <w:tcMar>
              <w:left w:w="57" w:type="dxa"/>
              <w:right w:w="57" w:type="dxa"/>
            </w:tcMar>
            <w:vAlign w:val="center"/>
          </w:tcPr>
          <w:p w14:paraId="0F1EA57C">
            <w:pPr>
              <w:widowControl/>
              <w:spacing w:line="240" w:lineRule="exact"/>
              <w:jc w:val="center"/>
              <w:rPr>
                <w:bCs/>
                <w:color w:val="000000" w:themeColor="text1"/>
                <w:kern w:val="0"/>
                <w:sz w:val="18"/>
                <w:szCs w:val="18"/>
                <w:highlight w:val="none"/>
                <w14:textFill>
                  <w14:solidFill>
                    <w14:schemeClr w14:val="tx1"/>
                  </w14:solidFill>
                </w14:textFill>
              </w:rPr>
            </w:pPr>
            <w:r>
              <w:rPr>
                <w:rFonts w:eastAsiaTheme="minorEastAsia"/>
                <w:color w:val="000000" w:themeColor="text1"/>
                <w:sz w:val="18"/>
                <w:szCs w:val="18"/>
                <w:highlight w:val="none"/>
                <w14:textFill>
                  <w14:solidFill>
                    <w14:schemeClr w14:val="tx1"/>
                  </w14:solidFill>
                </w14:textFill>
              </w:rPr>
              <w:t>3</w:t>
            </w:r>
          </w:p>
        </w:tc>
        <w:tc>
          <w:tcPr>
            <w:tcW w:w="1988" w:type="dxa"/>
            <w:vAlign w:val="center"/>
          </w:tcPr>
          <w:p w14:paraId="56B886FE">
            <w:pPr>
              <w:widowControl/>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计算机与信息工程学院（人工智能学院）</w:t>
            </w:r>
          </w:p>
        </w:tc>
        <w:tc>
          <w:tcPr>
            <w:tcW w:w="2000" w:type="dxa"/>
            <w:tcMar>
              <w:left w:w="57" w:type="dxa"/>
              <w:right w:w="57" w:type="dxa"/>
            </w:tcMar>
            <w:vAlign w:val="center"/>
          </w:tcPr>
          <w:p w14:paraId="0BCB5037">
            <w:pPr>
              <w:widowControl/>
              <w:spacing w:line="240" w:lineRule="exact"/>
              <w:jc w:val="center"/>
              <w:rPr>
                <w:bCs/>
                <w:color w:val="000000" w:themeColor="text1"/>
                <w:kern w:val="0"/>
                <w:sz w:val="18"/>
                <w:szCs w:val="18"/>
                <w:highlight w:val="none"/>
                <w14:textFill>
                  <w14:solidFill>
                    <w14:schemeClr w14:val="tx1"/>
                  </w14:solidFill>
                </w14:textFill>
              </w:rPr>
            </w:pPr>
          </w:p>
        </w:tc>
      </w:tr>
      <w:tr w14:paraId="0BB5F0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622" w:type="dxa"/>
            <w:vMerge w:val="continue"/>
            <w:tcMar>
              <w:left w:w="57" w:type="dxa"/>
              <w:right w:w="57" w:type="dxa"/>
            </w:tcMar>
            <w:vAlign w:val="center"/>
          </w:tcPr>
          <w:p w14:paraId="6E1FFDE4">
            <w:pPr>
              <w:widowControl/>
              <w:spacing w:line="240" w:lineRule="exact"/>
              <w:jc w:val="center"/>
              <w:rPr>
                <w:bCs/>
                <w:color w:val="000000" w:themeColor="text1"/>
                <w:kern w:val="0"/>
                <w:sz w:val="18"/>
                <w:szCs w:val="18"/>
                <w:highlight w:val="none"/>
                <w14:textFill>
                  <w14:solidFill>
                    <w14:schemeClr w14:val="tx1"/>
                  </w14:solidFill>
                </w14:textFill>
              </w:rPr>
            </w:pPr>
          </w:p>
        </w:tc>
        <w:tc>
          <w:tcPr>
            <w:tcW w:w="623" w:type="dxa"/>
            <w:vMerge w:val="continue"/>
            <w:tcMar>
              <w:left w:w="57" w:type="dxa"/>
              <w:right w:w="57" w:type="dxa"/>
            </w:tcMar>
            <w:vAlign w:val="center"/>
          </w:tcPr>
          <w:p w14:paraId="22D51761">
            <w:pPr>
              <w:widowControl/>
              <w:spacing w:line="240" w:lineRule="exact"/>
              <w:jc w:val="center"/>
              <w:rPr>
                <w:bCs/>
                <w:color w:val="000000" w:themeColor="text1"/>
                <w:kern w:val="0"/>
                <w:sz w:val="18"/>
                <w:szCs w:val="18"/>
                <w:highlight w:val="none"/>
                <w14:textFill>
                  <w14:solidFill>
                    <w14:schemeClr w14:val="tx1"/>
                  </w14:solidFill>
                </w14:textFill>
              </w:rPr>
            </w:pPr>
          </w:p>
        </w:tc>
        <w:tc>
          <w:tcPr>
            <w:tcW w:w="1996" w:type="dxa"/>
            <w:tcMar>
              <w:left w:w="57" w:type="dxa"/>
              <w:right w:w="57" w:type="dxa"/>
            </w:tcMar>
            <w:vAlign w:val="center"/>
          </w:tcPr>
          <w:p w14:paraId="68183B82">
            <w:pPr>
              <w:spacing w:line="240" w:lineRule="exact"/>
              <w:rPr>
                <w:color w:val="000000" w:themeColor="text1"/>
                <w:sz w:val="18"/>
                <w:szCs w:val="18"/>
                <w:highlight w:val="none"/>
                <w14:textFill>
                  <w14:solidFill>
                    <w14:schemeClr w14:val="tx1"/>
                  </w14:solidFill>
                </w14:textFill>
              </w:rPr>
            </w:pPr>
            <w:r>
              <w:rPr>
                <w:rFonts w:eastAsiaTheme="minorEastAsia"/>
                <w:color w:val="000000" w:themeColor="text1"/>
                <w:sz w:val="18"/>
                <w:szCs w:val="18"/>
                <w:highlight w:val="none"/>
                <w14:textFill>
                  <w14:solidFill>
                    <w14:schemeClr w14:val="tx1"/>
                  </w14:solidFill>
                </w14:textFill>
              </w:rPr>
              <w:t>人机交互技术</w:t>
            </w:r>
          </w:p>
        </w:tc>
        <w:tc>
          <w:tcPr>
            <w:tcW w:w="574" w:type="dxa"/>
            <w:tcMar>
              <w:left w:w="57" w:type="dxa"/>
              <w:right w:w="57" w:type="dxa"/>
            </w:tcMar>
            <w:vAlign w:val="center"/>
          </w:tcPr>
          <w:p w14:paraId="54A94EF4">
            <w:pPr>
              <w:widowControl/>
              <w:spacing w:line="240" w:lineRule="exact"/>
              <w:jc w:val="center"/>
              <w:rPr>
                <w:bCs/>
                <w:color w:val="000000" w:themeColor="text1"/>
                <w:kern w:val="0"/>
                <w:sz w:val="18"/>
                <w:szCs w:val="18"/>
                <w:highlight w:val="none"/>
                <w14:textFill>
                  <w14:solidFill>
                    <w14:schemeClr w14:val="tx1"/>
                  </w14:solidFill>
                </w14:textFill>
              </w:rPr>
            </w:pPr>
            <w:r>
              <w:rPr>
                <w:rFonts w:eastAsiaTheme="minorEastAsia"/>
                <w:color w:val="000000" w:themeColor="text1"/>
                <w:sz w:val="18"/>
                <w:szCs w:val="18"/>
                <w:highlight w:val="none"/>
                <w14:textFill>
                  <w14:solidFill>
                    <w14:schemeClr w14:val="tx1"/>
                  </w14:solidFill>
                </w14:textFill>
              </w:rPr>
              <w:t>选</w:t>
            </w:r>
          </w:p>
        </w:tc>
        <w:tc>
          <w:tcPr>
            <w:tcW w:w="519" w:type="dxa"/>
            <w:tcMar>
              <w:left w:w="57" w:type="dxa"/>
              <w:right w:w="57" w:type="dxa"/>
            </w:tcMar>
            <w:vAlign w:val="center"/>
          </w:tcPr>
          <w:p w14:paraId="6236D4AD">
            <w:pPr>
              <w:widowControl/>
              <w:spacing w:line="240" w:lineRule="exact"/>
              <w:jc w:val="center"/>
              <w:rPr>
                <w:bCs/>
                <w:color w:val="000000" w:themeColor="text1"/>
                <w:kern w:val="0"/>
                <w:sz w:val="18"/>
                <w:szCs w:val="18"/>
                <w:highlight w:val="none"/>
                <w14:textFill>
                  <w14:solidFill>
                    <w14:schemeClr w14:val="tx1"/>
                  </w14:solidFill>
                </w14:textFill>
              </w:rPr>
            </w:pPr>
            <w:r>
              <w:rPr>
                <w:rFonts w:eastAsiaTheme="minorEastAsia"/>
                <w:color w:val="000000" w:themeColor="text1"/>
                <w:sz w:val="18"/>
                <w:szCs w:val="18"/>
                <w:highlight w:val="none"/>
                <w14:textFill>
                  <w14:solidFill>
                    <w14:schemeClr w14:val="tx1"/>
                  </w14:solidFill>
                </w14:textFill>
              </w:rPr>
              <w:t>3</w:t>
            </w:r>
          </w:p>
        </w:tc>
        <w:tc>
          <w:tcPr>
            <w:tcW w:w="1988" w:type="dxa"/>
            <w:vAlign w:val="center"/>
          </w:tcPr>
          <w:p w14:paraId="65457218">
            <w:pPr>
              <w:widowControl/>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计算机与信息工程学院（人工智能学院）</w:t>
            </w:r>
          </w:p>
        </w:tc>
        <w:tc>
          <w:tcPr>
            <w:tcW w:w="2000" w:type="dxa"/>
            <w:tcMar>
              <w:left w:w="57" w:type="dxa"/>
              <w:right w:w="57" w:type="dxa"/>
            </w:tcMar>
            <w:vAlign w:val="center"/>
          </w:tcPr>
          <w:p w14:paraId="3788BDA6">
            <w:pPr>
              <w:widowControl/>
              <w:spacing w:line="240" w:lineRule="exact"/>
              <w:jc w:val="center"/>
              <w:rPr>
                <w:bCs/>
                <w:color w:val="000000" w:themeColor="text1"/>
                <w:kern w:val="0"/>
                <w:sz w:val="18"/>
                <w:szCs w:val="18"/>
                <w:highlight w:val="none"/>
                <w14:textFill>
                  <w14:solidFill>
                    <w14:schemeClr w14:val="tx1"/>
                  </w14:solidFill>
                </w14:textFill>
              </w:rPr>
            </w:pPr>
          </w:p>
        </w:tc>
      </w:tr>
      <w:tr w14:paraId="3B8049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622" w:type="dxa"/>
            <w:vMerge w:val="continue"/>
            <w:tcMar>
              <w:left w:w="57" w:type="dxa"/>
              <w:right w:w="57" w:type="dxa"/>
            </w:tcMar>
            <w:vAlign w:val="center"/>
          </w:tcPr>
          <w:p w14:paraId="0DC10E83">
            <w:pPr>
              <w:widowControl/>
              <w:spacing w:line="240" w:lineRule="exact"/>
              <w:jc w:val="center"/>
              <w:rPr>
                <w:bCs/>
                <w:color w:val="000000" w:themeColor="text1"/>
                <w:kern w:val="0"/>
                <w:sz w:val="18"/>
                <w:szCs w:val="18"/>
                <w:highlight w:val="none"/>
                <w14:textFill>
                  <w14:solidFill>
                    <w14:schemeClr w14:val="tx1"/>
                  </w14:solidFill>
                </w14:textFill>
              </w:rPr>
            </w:pPr>
          </w:p>
        </w:tc>
        <w:tc>
          <w:tcPr>
            <w:tcW w:w="623" w:type="dxa"/>
            <w:vMerge w:val="continue"/>
            <w:tcMar>
              <w:left w:w="57" w:type="dxa"/>
              <w:right w:w="57" w:type="dxa"/>
            </w:tcMar>
            <w:vAlign w:val="center"/>
          </w:tcPr>
          <w:p w14:paraId="6C7407C6">
            <w:pPr>
              <w:widowControl/>
              <w:spacing w:line="240" w:lineRule="exact"/>
              <w:jc w:val="center"/>
              <w:rPr>
                <w:bCs/>
                <w:color w:val="000000" w:themeColor="text1"/>
                <w:kern w:val="0"/>
                <w:sz w:val="18"/>
                <w:szCs w:val="18"/>
                <w:highlight w:val="none"/>
                <w14:textFill>
                  <w14:solidFill>
                    <w14:schemeClr w14:val="tx1"/>
                  </w14:solidFill>
                </w14:textFill>
              </w:rPr>
            </w:pPr>
          </w:p>
        </w:tc>
        <w:tc>
          <w:tcPr>
            <w:tcW w:w="1996" w:type="dxa"/>
            <w:tcMar>
              <w:left w:w="57" w:type="dxa"/>
              <w:right w:w="57" w:type="dxa"/>
            </w:tcMar>
            <w:vAlign w:val="center"/>
          </w:tcPr>
          <w:p w14:paraId="35CA41D4">
            <w:pPr>
              <w:spacing w:line="240" w:lineRule="exact"/>
              <w:rPr>
                <w:color w:val="000000" w:themeColor="text1"/>
                <w:sz w:val="18"/>
                <w:szCs w:val="18"/>
                <w:highlight w:val="none"/>
                <w14:textFill>
                  <w14:solidFill>
                    <w14:schemeClr w14:val="tx1"/>
                  </w14:solidFill>
                </w14:textFill>
              </w:rPr>
            </w:pPr>
            <w:r>
              <w:rPr>
                <w:rFonts w:eastAsiaTheme="minorEastAsia"/>
                <w:color w:val="000000" w:themeColor="text1"/>
                <w:sz w:val="18"/>
                <w:szCs w:val="18"/>
                <w:highlight w:val="none"/>
                <w14:textFill>
                  <w14:solidFill>
                    <w14:schemeClr w14:val="tx1"/>
                  </w14:solidFill>
                </w14:textFill>
              </w:rPr>
              <w:t>工业信息化技术</w:t>
            </w:r>
          </w:p>
        </w:tc>
        <w:tc>
          <w:tcPr>
            <w:tcW w:w="574" w:type="dxa"/>
            <w:tcMar>
              <w:left w:w="57" w:type="dxa"/>
              <w:right w:w="57" w:type="dxa"/>
            </w:tcMar>
            <w:vAlign w:val="center"/>
          </w:tcPr>
          <w:p w14:paraId="49FC5F5B">
            <w:pPr>
              <w:widowControl/>
              <w:spacing w:line="240" w:lineRule="exact"/>
              <w:jc w:val="center"/>
              <w:rPr>
                <w:bCs/>
                <w:color w:val="000000" w:themeColor="text1"/>
                <w:kern w:val="0"/>
                <w:sz w:val="18"/>
                <w:szCs w:val="18"/>
                <w:highlight w:val="none"/>
                <w14:textFill>
                  <w14:solidFill>
                    <w14:schemeClr w14:val="tx1"/>
                  </w14:solidFill>
                </w14:textFill>
              </w:rPr>
            </w:pPr>
            <w:r>
              <w:rPr>
                <w:rFonts w:eastAsiaTheme="minorEastAsia"/>
                <w:color w:val="000000" w:themeColor="text1"/>
                <w:sz w:val="18"/>
                <w:szCs w:val="18"/>
                <w:highlight w:val="none"/>
                <w14:textFill>
                  <w14:solidFill>
                    <w14:schemeClr w14:val="tx1"/>
                  </w14:solidFill>
                </w14:textFill>
              </w:rPr>
              <w:t>选</w:t>
            </w:r>
          </w:p>
        </w:tc>
        <w:tc>
          <w:tcPr>
            <w:tcW w:w="519" w:type="dxa"/>
            <w:tcMar>
              <w:left w:w="57" w:type="dxa"/>
              <w:right w:w="57" w:type="dxa"/>
            </w:tcMar>
            <w:vAlign w:val="center"/>
          </w:tcPr>
          <w:p w14:paraId="60C6EBCF">
            <w:pPr>
              <w:widowControl/>
              <w:spacing w:line="240" w:lineRule="exact"/>
              <w:jc w:val="center"/>
              <w:rPr>
                <w:bCs/>
                <w:color w:val="000000" w:themeColor="text1"/>
                <w:kern w:val="0"/>
                <w:sz w:val="18"/>
                <w:szCs w:val="18"/>
                <w:highlight w:val="none"/>
                <w14:textFill>
                  <w14:solidFill>
                    <w14:schemeClr w14:val="tx1"/>
                  </w14:solidFill>
                </w14:textFill>
              </w:rPr>
            </w:pPr>
            <w:r>
              <w:rPr>
                <w:rFonts w:eastAsiaTheme="minorEastAsia"/>
                <w:color w:val="000000" w:themeColor="text1"/>
                <w:sz w:val="18"/>
                <w:szCs w:val="18"/>
                <w:highlight w:val="none"/>
                <w14:textFill>
                  <w14:solidFill>
                    <w14:schemeClr w14:val="tx1"/>
                  </w14:solidFill>
                </w14:textFill>
              </w:rPr>
              <w:t>3</w:t>
            </w:r>
          </w:p>
        </w:tc>
        <w:tc>
          <w:tcPr>
            <w:tcW w:w="1988" w:type="dxa"/>
            <w:vAlign w:val="center"/>
          </w:tcPr>
          <w:p w14:paraId="6832C2CF">
            <w:pPr>
              <w:widowControl/>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计算机与信息工程学院（人工智能学院）</w:t>
            </w:r>
          </w:p>
        </w:tc>
        <w:tc>
          <w:tcPr>
            <w:tcW w:w="2000" w:type="dxa"/>
            <w:tcMar>
              <w:left w:w="57" w:type="dxa"/>
              <w:right w:w="57" w:type="dxa"/>
            </w:tcMar>
            <w:vAlign w:val="center"/>
          </w:tcPr>
          <w:p w14:paraId="495A9411">
            <w:pPr>
              <w:widowControl/>
              <w:spacing w:line="240" w:lineRule="exact"/>
              <w:jc w:val="center"/>
              <w:rPr>
                <w:bCs/>
                <w:color w:val="000000" w:themeColor="text1"/>
                <w:kern w:val="0"/>
                <w:sz w:val="18"/>
                <w:szCs w:val="18"/>
                <w:highlight w:val="none"/>
                <w14:textFill>
                  <w14:solidFill>
                    <w14:schemeClr w14:val="tx1"/>
                  </w14:solidFill>
                </w14:textFill>
              </w:rPr>
            </w:pPr>
          </w:p>
        </w:tc>
      </w:tr>
      <w:tr w14:paraId="2B6D15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622" w:type="dxa"/>
            <w:vMerge w:val="continue"/>
            <w:tcMar>
              <w:left w:w="57" w:type="dxa"/>
              <w:right w:w="57" w:type="dxa"/>
            </w:tcMar>
            <w:vAlign w:val="center"/>
          </w:tcPr>
          <w:p w14:paraId="3FD9E072">
            <w:pPr>
              <w:widowControl/>
              <w:spacing w:line="240" w:lineRule="exact"/>
              <w:jc w:val="center"/>
              <w:rPr>
                <w:bCs/>
                <w:color w:val="000000" w:themeColor="text1"/>
                <w:kern w:val="0"/>
                <w:sz w:val="18"/>
                <w:szCs w:val="18"/>
                <w:highlight w:val="none"/>
                <w14:textFill>
                  <w14:solidFill>
                    <w14:schemeClr w14:val="tx1"/>
                  </w14:solidFill>
                </w14:textFill>
              </w:rPr>
            </w:pPr>
          </w:p>
        </w:tc>
        <w:tc>
          <w:tcPr>
            <w:tcW w:w="623" w:type="dxa"/>
            <w:vMerge w:val="continue"/>
            <w:tcMar>
              <w:left w:w="57" w:type="dxa"/>
              <w:right w:w="57" w:type="dxa"/>
            </w:tcMar>
            <w:vAlign w:val="center"/>
          </w:tcPr>
          <w:p w14:paraId="6894D4AF">
            <w:pPr>
              <w:widowControl/>
              <w:spacing w:line="240" w:lineRule="exact"/>
              <w:jc w:val="center"/>
              <w:rPr>
                <w:bCs/>
                <w:color w:val="000000" w:themeColor="text1"/>
                <w:kern w:val="0"/>
                <w:sz w:val="18"/>
                <w:szCs w:val="18"/>
                <w:highlight w:val="none"/>
                <w14:textFill>
                  <w14:solidFill>
                    <w14:schemeClr w14:val="tx1"/>
                  </w14:solidFill>
                </w14:textFill>
              </w:rPr>
            </w:pPr>
          </w:p>
        </w:tc>
        <w:tc>
          <w:tcPr>
            <w:tcW w:w="1996" w:type="dxa"/>
            <w:tcMar>
              <w:left w:w="57" w:type="dxa"/>
              <w:right w:w="57" w:type="dxa"/>
            </w:tcMar>
            <w:vAlign w:val="center"/>
          </w:tcPr>
          <w:p w14:paraId="638FB636">
            <w:pPr>
              <w:spacing w:line="240" w:lineRule="exact"/>
              <w:rPr>
                <w:color w:val="000000" w:themeColor="text1"/>
                <w:sz w:val="18"/>
                <w:szCs w:val="18"/>
                <w:highlight w:val="none"/>
                <w14:textFill>
                  <w14:solidFill>
                    <w14:schemeClr w14:val="tx1"/>
                  </w14:solidFill>
                </w14:textFill>
              </w:rPr>
            </w:pPr>
            <w:r>
              <w:rPr>
                <w:rFonts w:eastAsiaTheme="minorEastAsia"/>
                <w:color w:val="000000" w:themeColor="text1"/>
                <w:sz w:val="18"/>
                <w:szCs w:val="18"/>
                <w:highlight w:val="none"/>
                <w14:textFill>
                  <w14:solidFill>
                    <w14:schemeClr w14:val="tx1"/>
                  </w14:solidFill>
                </w14:textFill>
              </w:rPr>
              <w:t>人工神经网络与机器学习</w:t>
            </w:r>
          </w:p>
        </w:tc>
        <w:tc>
          <w:tcPr>
            <w:tcW w:w="574" w:type="dxa"/>
            <w:tcMar>
              <w:left w:w="57" w:type="dxa"/>
              <w:right w:w="57" w:type="dxa"/>
            </w:tcMar>
            <w:vAlign w:val="center"/>
          </w:tcPr>
          <w:p w14:paraId="7E9D59C9">
            <w:pPr>
              <w:widowControl/>
              <w:spacing w:line="240" w:lineRule="exact"/>
              <w:jc w:val="center"/>
              <w:rPr>
                <w:bCs/>
                <w:color w:val="000000" w:themeColor="text1"/>
                <w:kern w:val="0"/>
                <w:sz w:val="18"/>
                <w:szCs w:val="18"/>
                <w:highlight w:val="none"/>
                <w14:textFill>
                  <w14:solidFill>
                    <w14:schemeClr w14:val="tx1"/>
                  </w14:solidFill>
                </w14:textFill>
              </w:rPr>
            </w:pPr>
            <w:r>
              <w:rPr>
                <w:rFonts w:eastAsiaTheme="minorEastAsia"/>
                <w:color w:val="000000" w:themeColor="text1"/>
                <w:sz w:val="18"/>
                <w:szCs w:val="18"/>
                <w:highlight w:val="none"/>
                <w14:textFill>
                  <w14:solidFill>
                    <w14:schemeClr w14:val="tx1"/>
                  </w14:solidFill>
                </w14:textFill>
              </w:rPr>
              <w:t>选</w:t>
            </w:r>
          </w:p>
        </w:tc>
        <w:tc>
          <w:tcPr>
            <w:tcW w:w="519" w:type="dxa"/>
            <w:tcMar>
              <w:left w:w="57" w:type="dxa"/>
              <w:right w:w="57" w:type="dxa"/>
            </w:tcMar>
            <w:vAlign w:val="center"/>
          </w:tcPr>
          <w:p w14:paraId="5C1372AD">
            <w:pPr>
              <w:widowControl/>
              <w:spacing w:line="240" w:lineRule="exact"/>
              <w:jc w:val="center"/>
              <w:rPr>
                <w:bCs/>
                <w:color w:val="000000" w:themeColor="text1"/>
                <w:kern w:val="0"/>
                <w:sz w:val="18"/>
                <w:szCs w:val="18"/>
                <w:highlight w:val="none"/>
                <w14:textFill>
                  <w14:solidFill>
                    <w14:schemeClr w14:val="tx1"/>
                  </w14:solidFill>
                </w14:textFill>
              </w:rPr>
            </w:pPr>
            <w:r>
              <w:rPr>
                <w:rFonts w:eastAsiaTheme="minorEastAsia"/>
                <w:color w:val="000000" w:themeColor="text1"/>
                <w:sz w:val="18"/>
                <w:szCs w:val="18"/>
                <w:highlight w:val="none"/>
                <w14:textFill>
                  <w14:solidFill>
                    <w14:schemeClr w14:val="tx1"/>
                  </w14:solidFill>
                </w14:textFill>
              </w:rPr>
              <w:t>3</w:t>
            </w:r>
          </w:p>
        </w:tc>
        <w:tc>
          <w:tcPr>
            <w:tcW w:w="1988" w:type="dxa"/>
            <w:vAlign w:val="center"/>
          </w:tcPr>
          <w:p w14:paraId="155CC7EE">
            <w:pPr>
              <w:widowControl/>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计算机与信息工程学院（人工智能学院）</w:t>
            </w:r>
          </w:p>
        </w:tc>
        <w:tc>
          <w:tcPr>
            <w:tcW w:w="2000" w:type="dxa"/>
            <w:tcMar>
              <w:left w:w="57" w:type="dxa"/>
              <w:right w:w="57" w:type="dxa"/>
            </w:tcMar>
            <w:vAlign w:val="center"/>
          </w:tcPr>
          <w:p w14:paraId="623FBE39">
            <w:pPr>
              <w:widowControl/>
              <w:spacing w:line="240" w:lineRule="exact"/>
              <w:jc w:val="center"/>
              <w:rPr>
                <w:bCs/>
                <w:color w:val="000000" w:themeColor="text1"/>
                <w:kern w:val="0"/>
                <w:sz w:val="18"/>
                <w:szCs w:val="18"/>
                <w:highlight w:val="none"/>
                <w14:textFill>
                  <w14:solidFill>
                    <w14:schemeClr w14:val="tx1"/>
                  </w14:solidFill>
                </w14:textFill>
              </w:rPr>
            </w:pPr>
          </w:p>
        </w:tc>
      </w:tr>
      <w:tr w14:paraId="414AA2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622" w:type="dxa"/>
            <w:vMerge w:val="continue"/>
            <w:tcMar>
              <w:left w:w="57" w:type="dxa"/>
              <w:right w:w="57" w:type="dxa"/>
            </w:tcMar>
            <w:vAlign w:val="center"/>
          </w:tcPr>
          <w:p w14:paraId="437D62AE">
            <w:pPr>
              <w:widowControl/>
              <w:spacing w:line="240" w:lineRule="exact"/>
              <w:jc w:val="center"/>
              <w:rPr>
                <w:bCs/>
                <w:color w:val="000000" w:themeColor="text1"/>
                <w:kern w:val="0"/>
                <w:sz w:val="18"/>
                <w:szCs w:val="18"/>
                <w:highlight w:val="none"/>
                <w14:textFill>
                  <w14:solidFill>
                    <w14:schemeClr w14:val="tx1"/>
                  </w14:solidFill>
                </w14:textFill>
              </w:rPr>
            </w:pPr>
          </w:p>
        </w:tc>
        <w:tc>
          <w:tcPr>
            <w:tcW w:w="623" w:type="dxa"/>
            <w:vMerge w:val="continue"/>
            <w:tcMar>
              <w:left w:w="57" w:type="dxa"/>
              <w:right w:w="57" w:type="dxa"/>
            </w:tcMar>
            <w:vAlign w:val="center"/>
          </w:tcPr>
          <w:p w14:paraId="63A937BD">
            <w:pPr>
              <w:widowControl/>
              <w:spacing w:line="240" w:lineRule="exact"/>
              <w:jc w:val="center"/>
              <w:rPr>
                <w:bCs/>
                <w:color w:val="000000" w:themeColor="text1"/>
                <w:kern w:val="0"/>
                <w:sz w:val="18"/>
                <w:szCs w:val="18"/>
                <w:highlight w:val="none"/>
                <w14:textFill>
                  <w14:solidFill>
                    <w14:schemeClr w14:val="tx1"/>
                  </w14:solidFill>
                </w14:textFill>
              </w:rPr>
            </w:pPr>
          </w:p>
        </w:tc>
        <w:tc>
          <w:tcPr>
            <w:tcW w:w="1996" w:type="dxa"/>
            <w:tcMar>
              <w:left w:w="57" w:type="dxa"/>
              <w:right w:w="57" w:type="dxa"/>
            </w:tcMar>
            <w:vAlign w:val="center"/>
          </w:tcPr>
          <w:p w14:paraId="35AEBAF0">
            <w:pPr>
              <w:spacing w:line="240" w:lineRule="exact"/>
              <w:rPr>
                <w:color w:val="000000" w:themeColor="text1"/>
                <w:sz w:val="18"/>
                <w:szCs w:val="18"/>
                <w:highlight w:val="none"/>
                <w14:textFill>
                  <w14:solidFill>
                    <w14:schemeClr w14:val="tx1"/>
                  </w14:solidFill>
                </w14:textFill>
              </w:rPr>
            </w:pPr>
            <w:r>
              <w:rPr>
                <w:rFonts w:eastAsiaTheme="minorEastAsia"/>
                <w:color w:val="000000" w:themeColor="text1"/>
                <w:sz w:val="18"/>
                <w:szCs w:val="18"/>
                <w:highlight w:val="none"/>
                <w14:textFill>
                  <w14:solidFill>
                    <w14:schemeClr w14:val="tx1"/>
                  </w14:solidFill>
                </w14:textFill>
              </w:rPr>
              <w:t>计算机网络工程</w:t>
            </w:r>
          </w:p>
        </w:tc>
        <w:tc>
          <w:tcPr>
            <w:tcW w:w="574" w:type="dxa"/>
            <w:tcMar>
              <w:left w:w="57" w:type="dxa"/>
              <w:right w:w="57" w:type="dxa"/>
            </w:tcMar>
            <w:vAlign w:val="center"/>
          </w:tcPr>
          <w:p w14:paraId="1935F81F">
            <w:pPr>
              <w:widowControl/>
              <w:spacing w:line="240" w:lineRule="exact"/>
              <w:jc w:val="center"/>
              <w:rPr>
                <w:bCs/>
                <w:color w:val="000000" w:themeColor="text1"/>
                <w:kern w:val="0"/>
                <w:sz w:val="18"/>
                <w:szCs w:val="18"/>
                <w:highlight w:val="none"/>
                <w14:textFill>
                  <w14:solidFill>
                    <w14:schemeClr w14:val="tx1"/>
                  </w14:solidFill>
                </w14:textFill>
              </w:rPr>
            </w:pPr>
            <w:r>
              <w:rPr>
                <w:rFonts w:eastAsiaTheme="minorEastAsia"/>
                <w:color w:val="000000" w:themeColor="text1"/>
                <w:sz w:val="18"/>
                <w:szCs w:val="18"/>
                <w:highlight w:val="none"/>
                <w14:textFill>
                  <w14:solidFill>
                    <w14:schemeClr w14:val="tx1"/>
                  </w14:solidFill>
                </w14:textFill>
              </w:rPr>
              <w:t>选</w:t>
            </w:r>
          </w:p>
        </w:tc>
        <w:tc>
          <w:tcPr>
            <w:tcW w:w="519" w:type="dxa"/>
            <w:tcMar>
              <w:left w:w="57" w:type="dxa"/>
              <w:right w:w="57" w:type="dxa"/>
            </w:tcMar>
            <w:vAlign w:val="center"/>
          </w:tcPr>
          <w:p w14:paraId="3C4B1E23">
            <w:pPr>
              <w:widowControl/>
              <w:spacing w:line="240" w:lineRule="exact"/>
              <w:jc w:val="center"/>
              <w:rPr>
                <w:bCs/>
                <w:color w:val="000000" w:themeColor="text1"/>
                <w:kern w:val="0"/>
                <w:sz w:val="18"/>
                <w:szCs w:val="18"/>
                <w:highlight w:val="none"/>
                <w14:textFill>
                  <w14:solidFill>
                    <w14:schemeClr w14:val="tx1"/>
                  </w14:solidFill>
                </w14:textFill>
              </w:rPr>
            </w:pPr>
            <w:r>
              <w:rPr>
                <w:rFonts w:eastAsiaTheme="minorEastAsia"/>
                <w:color w:val="000000" w:themeColor="text1"/>
                <w:sz w:val="18"/>
                <w:szCs w:val="18"/>
                <w:highlight w:val="none"/>
                <w14:textFill>
                  <w14:solidFill>
                    <w14:schemeClr w14:val="tx1"/>
                  </w14:solidFill>
                </w14:textFill>
              </w:rPr>
              <w:t>3</w:t>
            </w:r>
          </w:p>
        </w:tc>
        <w:tc>
          <w:tcPr>
            <w:tcW w:w="1988" w:type="dxa"/>
            <w:vAlign w:val="center"/>
          </w:tcPr>
          <w:p w14:paraId="75B4AD78">
            <w:pPr>
              <w:widowControl/>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计算机与信息工程学院（人工智能学院）</w:t>
            </w:r>
          </w:p>
        </w:tc>
        <w:tc>
          <w:tcPr>
            <w:tcW w:w="2000" w:type="dxa"/>
            <w:tcMar>
              <w:left w:w="57" w:type="dxa"/>
              <w:right w:w="57" w:type="dxa"/>
            </w:tcMar>
            <w:vAlign w:val="center"/>
          </w:tcPr>
          <w:p w14:paraId="2391B169">
            <w:pPr>
              <w:widowControl/>
              <w:spacing w:line="240" w:lineRule="exact"/>
              <w:jc w:val="center"/>
              <w:rPr>
                <w:bCs/>
                <w:color w:val="000000" w:themeColor="text1"/>
                <w:kern w:val="0"/>
                <w:sz w:val="18"/>
                <w:szCs w:val="18"/>
                <w:highlight w:val="none"/>
                <w14:textFill>
                  <w14:solidFill>
                    <w14:schemeClr w14:val="tx1"/>
                  </w14:solidFill>
                </w14:textFill>
              </w:rPr>
            </w:pPr>
          </w:p>
        </w:tc>
      </w:tr>
      <w:tr w14:paraId="634F0D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622" w:type="dxa"/>
            <w:vMerge w:val="continue"/>
            <w:tcMar>
              <w:left w:w="57" w:type="dxa"/>
              <w:right w:w="57" w:type="dxa"/>
            </w:tcMar>
            <w:vAlign w:val="center"/>
          </w:tcPr>
          <w:p w14:paraId="043D20FE">
            <w:pPr>
              <w:widowControl/>
              <w:spacing w:line="240" w:lineRule="exact"/>
              <w:jc w:val="center"/>
              <w:rPr>
                <w:bCs/>
                <w:color w:val="000000" w:themeColor="text1"/>
                <w:kern w:val="0"/>
                <w:sz w:val="18"/>
                <w:szCs w:val="18"/>
                <w:highlight w:val="none"/>
                <w14:textFill>
                  <w14:solidFill>
                    <w14:schemeClr w14:val="tx1"/>
                  </w14:solidFill>
                </w14:textFill>
              </w:rPr>
            </w:pPr>
          </w:p>
        </w:tc>
        <w:tc>
          <w:tcPr>
            <w:tcW w:w="623" w:type="dxa"/>
            <w:vMerge w:val="continue"/>
            <w:tcMar>
              <w:left w:w="57" w:type="dxa"/>
              <w:right w:w="57" w:type="dxa"/>
            </w:tcMar>
            <w:vAlign w:val="center"/>
          </w:tcPr>
          <w:p w14:paraId="67C012BA">
            <w:pPr>
              <w:widowControl/>
              <w:spacing w:line="240" w:lineRule="exact"/>
              <w:jc w:val="center"/>
              <w:rPr>
                <w:bCs/>
                <w:color w:val="000000" w:themeColor="text1"/>
                <w:kern w:val="0"/>
                <w:sz w:val="18"/>
                <w:szCs w:val="18"/>
                <w:highlight w:val="none"/>
                <w14:textFill>
                  <w14:solidFill>
                    <w14:schemeClr w14:val="tx1"/>
                  </w14:solidFill>
                </w14:textFill>
              </w:rPr>
            </w:pPr>
          </w:p>
        </w:tc>
        <w:tc>
          <w:tcPr>
            <w:tcW w:w="1996" w:type="dxa"/>
            <w:tcMar>
              <w:left w:w="57" w:type="dxa"/>
              <w:right w:w="57" w:type="dxa"/>
            </w:tcMar>
            <w:vAlign w:val="center"/>
          </w:tcPr>
          <w:p w14:paraId="69AAED46">
            <w:pPr>
              <w:spacing w:line="240" w:lineRule="exact"/>
              <w:rPr>
                <w:rFonts w:eastAsiaTheme="minorEastAsia"/>
                <w:color w:val="000000" w:themeColor="text1"/>
                <w:sz w:val="18"/>
                <w:szCs w:val="18"/>
                <w:highlight w:val="none"/>
                <w14:textFill>
                  <w14:solidFill>
                    <w14:schemeClr w14:val="tx1"/>
                  </w14:solidFill>
                </w14:textFill>
              </w:rPr>
            </w:pPr>
            <w:r>
              <w:rPr>
                <w:rFonts w:eastAsiaTheme="minorEastAsia"/>
                <w:color w:val="000000" w:themeColor="text1"/>
                <w:sz w:val="18"/>
                <w:szCs w:val="18"/>
                <w:highlight w:val="none"/>
                <w14:textFill>
                  <w14:solidFill>
                    <w14:schemeClr w14:val="tx1"/>
                  </w14:solidFill>
                </w14:textFill>
              </w:rPr>
              <w:t>计算机图像处理</w:t>
            </w:r>
          </w:p>
        </w:tc>
        <w:tc>
          <w:tcPr>
            <w:tcW w:w="574" w:type="dxa"/>
            <w:tcMar>
              <w:left w:w="57" w:type="dxa"/>
              <w:right w:w="57" w:type="dxa"/>
            </w:tcMar>
            <w:vAlign w:val="center"/>
          </w:tcPr>
          <w:p w14:paraId="082F9717">
            <w:pPr>
              <w:widowControl/>
              <w:spacing w:line="240" w:lineRule="exact"/>
              <w:jc w:val="center"/>
              <w:rPr>
                <w:rFonts w:eastAsiaTheme="minorEastAsia"/>
                <w:color w:val="000000" w:themeColor="text1"/>
                <w:sz w:val="18"/>
                <w:szCs w:val="18"/>
                <w:highlight w:val="none"/>
                <w14:textFill>
                  <w14:solidFill>
                    <w14:schemeClr w14:val="tx1"/>
                  </w14:solidFill>
                </w14:textFill>
              </w:rPr>
            </w:pPr>
            <w:r>
              <w:rPr>
                <w:rFonts w:eastAsiaTheme="minorEastAsia"/>
                <w:color w:val="000000" w:themeColor="text1"/>
                <w:sz w:val="18"/>
                <w:szCs w:val="18"/>
                <w:highlight w:val="none"/>
                <w14:textFill>
                  <w14:solidFill>
                    <w14:schemeClr w14:val="tx1"/>
                  </w14:solidFill>
                </w14:textFill>
              </w:rPr>
              <w:t>选</w:t>
            </w:r>
          </w:p>
        </w:tc>
        <w:tc>
          <w:tcPr>
            <w:tcW w:w="519" w:type="dxa"/>
            <w:tcMar>
              <w:left w:w="57" w:type="dxa"/>
              <w:right w:w="57" w:type="dxa"/>
            </w:tcMar>
            <w:vAlign w:val="center"/>
          </w:tcPr>
          <w:p w14:paraId="0FC4FBF5">
            <w:pPr>
              <w:widowControl/>
              <w:spacing w:line="240" w:lineRule="exact"/>
              <w:jc w:val="center"/>
              <w:rPr>
                <w:rFonts w:eastAsiaTheme="minorEastAsia"/>
                <w:color w:val="000000" w:themeColor="text1"/>
                <w:sz w:val="18"/>
                <w:szCs w:val="18"/>
                <w:highlight w:val="none"/>
                <w14:textFill>
                  <w14:solidFill>
                    <w14:schemeClr w14:val="tx1"/>
                  </w14:solidFill>
                </w14:textFill>
              </w:rPr>
            </w:pPr>
            <w:r>
              <w:rPr>
                <w:rFonts w:eastAsiaTheme="minorEastAsia"/>
                <w:color w:val="000000" w:themeColor="text1"/>
                <w:sz w:val="18"/>
                <w:szCs w:val="18"/>
                <w:highlight w:val="none"/>
                <w14:textFill>
                  <w14:solidFill>
                    <w14:schemeClr w14:val="tx1"/>
                  </w14:solidFill>
                </w14:textFill>
              </w:rPr>
              <w:t>3</w:t>
            </w:r>
          </w:p>
        </w:tc>
        <w:tc>
          <w:tcPr>
            <w:tcW w:w="1988" w:type="dxa"/>
            <w:vAlign w:val="center"/>
          </w:tcPr>
          <w:p w14:paraId="6774AD89">
            <w:pPr>
              <w:widowControl/>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计算机与信息工程学院（人工智能学院）</w:t>
            </w:r>
          </w:p>
        </w:tc>
        <w:tc>
          <w:tcPr>
            <w:tcW w:w="2000" w:type="dxa"/>
            <w:tcMar>
              <w:left w:w="57" w:type="dxa"/>
              <w:right w:w="57" w:type="dxa"/>
            </w:tcMar>
            <w:vAlign w:val="center"/>
          </w:tcPr>
          <w:p w14:paraId="530EA43F">
            <w:pPr>
              <w:widowControl/>
              <w:spacing w:line="240" w:lineRule="exact"/>
              <w:jc w:val="center"/>
              <w:rPr>
                <w:bCs/>
                <w:color w:val="000000" w:themeColor="text1"/>
                <w:kern w:val="0"/>
                <w:sz w:val="18"/>
                <w:szCs w:val="18"/>
                <w:highlight w:val="none"/>
                <w14:textFill>
                  <w14:solidFill>
                    <w14:schemeClr w14:val="tx1"/>
                  </w14:solidFill>
                </w14:textFill>
              </w:rPr>
            </w:pPr>
          </w:p>
        </w:tc>
      </w:tr>
      <w:tr w14:paraId="2E9299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622" w:type="dxa"/>
            <w:vMerge w:val="continue"/>
            <w:tcMar>
              <w:left w:w="57" w:type="dxa"/>
              <w:right w:w="57" w:type="dxa"/>
            </w:tcMar>
            <w:vAlign w:val="center"/>
          </w:tcPr>
          <w:p w14:paraId="4BF37992">
            <w:pPr>
              <w:widowControl/>
              <w:spacing w:line="240" w:lineRule="exact"/>
              <w:jc w:val="center"/>
              <w:rPr>
                <w:bCs/>
                <w:color w:val="000000" w:themeColor="text1"/>
                <w:kern w:val="0"/>
                <w:sz w:val="18"/>
                <w:szCs w:val="18"/>
                <w:highlight w:val="none"/>
                <w14:textFill>
                  <w14:solidFill>
                    <w14:schemeClr w14:val="tx1"/>
                  </w14:solidFill>
                </w14:textFill>
              </w:rPr>
            </w:pPr>
          </w:p>
        </w:tc>
        <w:tc>
          <w:tcPr>
            <w:tcW w:w="623" w:type="dxa"/>
            <w:vMerge w:val="continue"/>
            <w:tcMar>
              <w:left w:w="57" w:type="dxa"/>
              <w:right w:w="57" w:type="dxa"/>
            </w:tcMar>
            <w:vAlign w:val="center"/>
          </w:tcPr>
          <w:p w14:paraId="426B49B5">
            <w:pPr>
              <w:widowControl/>
              <w:spacing w:line="240" w:lineRule="exact"/>
              <w:jc w:val="center"/>
              <w:rPr>
                <w:bCs/>
                <w:color w:val="000000" w:themeColor="text1"/>
                <w:kern w:val="0"/>
                <w:sz w:val="18"/>
                <w:szCs w:val="18"/>
                <w:highlight w:val="none"/>
                <w14:textFill>
                  <w14:solidFill>
                    <w14:schemeClr w14:val="tx1"/>
                  </w14:solidFill>
                </w14:textFill>
              </w:rPr>
            </w:pPr>
          </w:p>
        </w:tc>
        <w:tc>
          <w:tcPr>
            <w:tcW w:w="1996" w:type="dxa"/>
            <w:tcMar>
              <w:left w:w="57" w:type="dxa"/>
              <w:right w:w="57" w:type="dxa"/>
            </w:tcMar>
            <w:vAlign w:val="center"/>
          </w:tcPr>
          <w:p w14:paraId="22C233ED">
            <w:pPr>
              <w:spacing w:line="240" w:lineRule="exact"/>
              <w:rPr>
                <w:rFonts w:eastAsiaTheme="minorEastAsia"/>
                <w:color w:val="000000" w:themeColor="text1"/>
                <w:sz w:val="18"/>
                <w:szCs w:val="18"/>
                <w:highlight w:val="none"/>
                <w14:textFill>
                  <w14:solidFill>
                    <w14:schemeClr w14:val="tx1"/>
                  </w14:solidFill>
                </w14:textFill>
              </w:rPr>
            </w:pPr>
            <w:r>
              <w:rPr>
                <w:rFonts w:eastAsiaTheme="minorEastAsia"/>
                <w:color w:val="000000" w:themeColor="text1"/>
                <w:sz w:val="18"/>
                <w:szCs w:val="18"/>
                <w:highlight w:val="none"/>
                <w14:textFill>
                  <w14:solidFill>
                    <w14:schemeClr w14:val="tx1"/>
                  </w14:solidFill>
                </w14:textFill>
              </w:rPr>
              <w:t>深度学习应用技术</w:t>
            </w:r>
          </w:p>
        </w:tc>
        <w:tc>
          <w:tcPr>
            <w:tcW w:w="574" w:type="dxa"/>
            <w:tcMar>
              <w:left w:w="57" w:type="dxa"/>
              <w:right w:w="57" w:type="dxa"/>
            </w:tcMar>
            <w:vAlign w:val="center"/>
          </w:tcPr>
          <w:p w14:paraId="7D4CB95A">
            <w:pPr>
              <w:widowControl/>
              <w:spacing w:line="240" w:lineRule="exact"/>
              <w:jc w:val="center"/>
              <w:rPr>
                <w:rFonts w:eastAsiaTheme="minorEastAsia"/>
                <w:color w:val="000000" w:themeColor="text1"/>
                <w:sz w:val="18"/>
                <w:szCs w:val="18"/>
                <w:highlight w:val="none"/>
                <w14:textFill>
                  <w14:solidFill>
                    <w14:schemeClr w14:val="tx1"/>
                  </w14:solidFill>
                </w14:textFill>
              </w:rPr>
            </w:pPr>
            <w:r>
              <w:rPr>
                <w:rFonts w:eastAsiaTheme="minorEastAsia"/>
                <w:color w:val="000000" w:themeColor="text1"/>
                <w:sz w:val="18"/>
                <w:szCs w:val="18"/>
                <w:highlight w:val="none"/>
                <w14:textFill>
                  <w14:solidFill>
                    <w14:schemeClr w14:val="tx1"/>
                  </w14:solidFill>
                </w14:textFill>
              </w:rPr>
              <w:t>选</w:t>
            </w:r>
          </w:p>
        </w:tc>
        <w:tc>
          <w:tcPr>
            <w:tcW w:w="519" w:type="dxa"/>
            <w:tcMar>
              <w:left w:w="57" w:type="dxa"/>
              <w:right w:w="57" w:type="dxa"/>
            </w:tcMar>
            <w:vAlign w:val="center"/>
          </w:tcPr>
          <w:p w14:paraId="1CD0F11D">
            <w:pPr>
              <w:widowControl/>
              <w:spacing w:line="240" w:lineRule="exact"/>
              <w:jc w:val="center"/>
              <w:rPr>
                <w:rFonts w:eastAsiaTheme="minorEastAsia"/>
                <w:color w:val="000000" w:themeColor="text1"/>
                <w:sz w:val="18"/>
                <w:szCs w:val="18"/>
                <w:highlight w:val="none"/>
                <w14:textFill>
                  <w14:solidFill>
                    <w14:schemeClr w14:val="tx1"/>
                  </w14:solidFill>
                </w14:textFill>
              </w:rPr>
            </w:pPr>
            <w:r>
              <w:rPr>
                <w:rFonts w:eastAsiaTheme="minorEastAsia"/>
                <w:color w:val="000000" w:themeColor="text1"/>
                <w:sz w:val="18"/>
                <w:szCs w:val="18"/>
                <w:highlight w:val="none"/>
                <w14:textFill>
                  <w14:solidFill>
                    <w14:schemeClr w14:val="tx1"/>
                  </w14:solidFill>
                </w14:textFill>
              </w:rPr>
              <w:t>3</w:t>
            </w:r>
          </w:p>
        </w:tc>
        <w:tc>
          <w:tcPr>
            <w:tcW w:w="1988" w:type="dxa"/>
            <w:vAlign w:val="center"/>
          </w:tcPr>
          <w:p w14:paraId="7F5975E7">
            <w:pPr>
              <w:widowControl/>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计算机与信息工程学院（人工智能学院）</w:t>
            </w:r>
          </w:p>
        </w:tc>
        <w:tc>
          <w:tcPr>
            <w:tcW w:w="2000" w:type="dxa"/>
            <w:tcMar>
              <w:left w:w="57" w:type="dxa"/>
              <w:right w:w="57" w:type="dxa"/>
            </w:tcMar>
            <w:vAlign w:val="center"/>
          </w:tcPr>
          <w:p w14:paraId="1641FABA">
            <w:pPr>
              <w:widowControl/>
              <w:spacing w:line="240" w:lineRule="exact"/>
              <w:jc w:val="center"/>
              <w:rPr>
                <w:bCs/>
                <w:color w:val="000000" w:themeColor="text1"/>
                <w:kern w:val="0"/>
                <w:sz w:val="18"/>
                <w:szCs w:val="18"/>
                <w:highlight w:val="none"/>
                <w14:textFill>
                  <w14:solidFill>
                    <w14:schemeClr w14:val="tx1"/>
                  </w14:solidFill>
                </w14:textFill>
              </w:rPr>
            </w:pPr>
          </w:p>
        </w:tc>
      </w:tr>
      <w:tr w14:paraId="2EBF70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622" w:type="dxa"/>
            <w:vMerge w:val="continue"/>
            <w:tcMar>
              <w:left w:w="57" w:type="dxa"/>
              <w:right w:w="57" w:type="dxa"/>
            </w:tcMar>
            <w:vAlign w:val="center"/>
          </w:tcPr>
          <w:p w14:paraId="1DFB1053">
            <w:pPr>
              <w:widowControl/>
              <w:spacing w:line="240" w:lineRule="exact"/>
              <w:jc w:val="center"/>
              <w:rPr>
                <w:bCs/>
                <w:color w:val="000000" w:themeColor="text1"/>
                <w:kern w:val="0"/>
                <w:sz w:val="18"/>
                <w:szCs w:val="18"/>
                <w:highlight w:val="none"/>
                <w14:textFill>
                  <w14:solidFill>
                    <w14:schemeClr w14:val="tx1"/>
                  </w14:solidFill>
                </w14:textFill>
              </w:rPr>
            </w:pPr>
          </w:p>
        </w:tc>
        <w:tc>
          <w:tcPr>
            <w:tcW w:w="623" w:type="dxa"/>
            <w:vMerge w:val="continue"/>
            <w:tcMar>
              <w:left w:w="57" w:type="dxa"/>
              <w:right w:w="57" w:type="dxa"/>
            </w:tcMar>
            <w:vAlign w:val="center"/>
          </w:tcPr>
          <w:p w14:paraId="1D0EEEC6">
            <w:pPr>
              <w:widowControl/>
              <w:spacing w:line="240" w:lineRule="exact"/>
              <w:jc w:val="center"/>
              <w:rPr>
                <w:bCs/>
                <w:color w:val="000000" w:themeColor="text1"/>
                <w:kern w:val="0"/>
                <w:sz w:val="18"/>
                <w:szCs w:val="18"/>
                <w:highlight w:val="none"/>
                <w14:textFill>
                  <w14:solidFill>
                    <w14:schemeClr w14:val="tx1"/>
                  </w14:solidFill>
                </w14:textFill>
              </w:rPr>
            </w:pPr>
          </w:p>
        </w:tc>
        <w:tc>
          <w:tcPr>
            <w:tcW w:w="1996" w:type="dxa"/>
            <w:tcMar>
              <w:left w:w="57" w:type="dxa"/>
              <w:right w:w="57" w:type="dxa"/>
            </w:tcMar>
            <w:vAlign w:val="center"/>
          </w:tcPr>
          <w:p w14:paraId="165F8E14">
            <w:pPr>
              <w:spacing w:line="240" w:lineRule="exact"/>
              <w:rPr>
                <w:rFonts w:eastAsiaTheme="minorEastAsia"/>
                <w:color w:val="000000" w:themeColor="text1"/>
                <w:sz w:val="18"/>
                <w:szCs w:val="18"/>
                <w:highlight w:val="none"/>
                <w14:textFill>
                  <w14:solidFill>
                    <w14:schemeClr w14:val="tx1"/>
                  </w14:solidFill>
                </w14:textFill>
              </w:rPr>
            </w:pPr>
            <w:r>
              <w:rPr>
                <w:rFonts w:eastAsiaTheme="minorEastAsia"/>
                <w:color w:val="000000" w:themeColor="text1"/>
                <w:sz w:val="18"/>
                <w:szCs w:val="18"/>
                <w:highlight w:val="none"/>
                <w14:textFill>
                  <w14:solidFill>
                    <w14:schemeClr w14:val="tx1"/>
                  </w14:solidFill>
                </w14:textFill>
              </w:rPr>
              <w:t>物联网概论</w:t>
            </w:r>
          </w:p>
        </w:tc>
        <w:tc>
          <w:tcPr>
            <w:tcW w:w="574" w:type="dxa"/>
            <w:tcMar>
              <w:left w:w="57" w:type="dxa"/>
              <w:right w:w="57" w:type="dxa"/>
            </w:tcMar>
            <w:vAlign w:val="center"/>
          </w:tcPr>
          <w:p w14:paraId="68055484">
            <w:pPr>
              <w:widowControl/>
              <w:spacing w:line="240" w:lineRule="exact"/>
              <w:jc w:val="center"/>
              <w:rPr>
                <w:rFonts w:eastAsiaTheme="minorEastAsia"/>
                <w:color w:val="000000" w:themeColor="text1"/>
                <w:sz w:val="18"/>
                <w:szCs w:val="18"/>
                <w:highlight w:val="none"/>
                <w14:textFill>
                  <w14:solidFill>
                    <w14:schemeClr w14:val="tx1"/>
                  </w14:solidFill>
                </w14:textFill>
              </w:rPr>
            </w:pPr>
            <w:r>
              <w:rPr>
                <w:rFonts w:eastAsiaTheme="minorEastAsia"/>
                <w:color w:val="000000" w:themeColor="text1"/>
                <w:sz w:val="18"/>
                <w:szCs w:val="18"/>
                <w:highlight w:val="none"/>
                <w14:textFill>
                  <w14:solidFill>
                    <w14:schemeClr w14:val="tx1"/>
                  </w14:solidFill>
                </w14:textFill>
              </w:rPr>
              <w:t>选</w:t>
            </w:r>
          </w:p>
        </w:tc>
        <w:tc>
          <w:tcPr>
            <w:tcW w:w="519" w:type="dxa"/>
            <w:tcMar>
              <w:left w:w="57" w:type="dxa"/>
              <w:right w:w="57" w:type="dxa"/>
            </w:tcMar>
            <w:vAlign w:val="center"/>
          </w:tcPr>
          <w:p w14:paraId="6CC49006">
            <w:pPr>
              <w:widowControl/>
              <w:spacing w:line="240" w:lineRule="exact"/>
              <w:jc w:val="center"/>
              <w:rPr>
                <w:rFonts w:eastAsiaTheme="minorEastAsia"/>
                <w:color w:val="000000" w:themeColor="text1"/>
                <w:sz w:val="18"/>
                <w:szCs w:val="18"/>
                <w:highlight w:val="none"/>
                <w14:textFill>
                  <w14:solidFill>
                    <w14:schemeClr w14:val="tx1"/>
                  </w14:solidFill>
                </w14:textFill>
              </w:rPr>
            </w:pPr>
            <w:r>
              <w:rPr>
                <w:rFonts w:eastAsiaTheme="minorEastAsia"/>
                <w:color w:val="000000" w:themeColor="text1"/>
                <w:sz w:val="18"/>
                <w:szCs w:val="18"/>
                <w:highlight w:val="none"/>
                <w14:textFill>
                  <w14:solidFill>
                    <w14:schemeClr w14:val="tx1"/>
                  </w14:solidFill>
                </w14:textFill>
              </w:rPr>
              <w:t>3</w:t>
            </w:r>
          </w:p>
        </w:tc>
        <w:tc>
          <w:tcPr>
            <w:tcW w:w="1988" w:type="dxa"/>
            <w:vAlign w:val="center"/>
          </w:tcPr>
          <w:p w14:paraId="6AD3187F">
            <w:pPr>
              <w:widowControl/>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计算机与信息工程学院（人工智能学院）</w:t>
            </w:r>
          </w:p>
        </w:tc>
        <w:tc>
          <w:tcPr>
            <w:tcW w:w="2000" w:type="dxa"/>
            <w:tcMar>
              <w:left w:w="57" w:type="dxa"/>
              <w:right w:w="57" w:type="dxa"/>
            </w:tcMar>
            <w:vAlign w:val="center"/>
          </w:tcPr>
          <w:p w14:paraId="78F4FB96">
            <w:pPr>
              <w:widowControl/>
              <w:spacing w:line="240" w:lineRule="exact"/>
              <w:jc w:val="center"/>
              <w:rPr>
                <w:bCs/>
                <w:color w:val="000000" w:themeColor="text1"/>
                <w:kern w:val="0"/>
                <w:sz w:val="18"/>
                <w:szCs w:val="18"/>
                <w:highlight w:val="none"/>
                <w14:textFill>
                  <w14:solidFill>
                    <w14:schemeClr w14:val="tx1"/>
                  </w14:solidFill>
                </w14:textFill>
              </w:rPr>
            </w:pPr>
          </w:p>
        </w:tc>
      </w:tr>
      <w:tr w14:paraId="0611C2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622" w:type="dxa"/>
            <w:vMerge w:val="continue"/>
            <w:tcMar>
              <w:left w:w="57" w:type="dxa"/>
              <w:right w:w="57" w:type="dxa"/>
            </w:tcMar>
            <w:vAlign w:val="center"/>
          </w:tcPr>
          <w:p w14:paraId="56D75614">
            <w:pPr>
              <w:widowControl/>
              <w:spacing w:line="240" w:lineRule="exact"/>
              <w:jc w:val="center"/>
              <w:rPr>
                <w:bCs/>
                <w:color w:val="000000" w:themeColor="text1"/>
                <w:kern w:val="0"/>
                <w:sz w:val="18"/>
                <w:szCs w:val="18"/>
                <w:highlight w:val="none"/>
                <w14:textFill>
                  <w14:solidFill>
                    <w14:schemeClr w14:val="tx1"/>
                  </w14:solidFill>
                </w14:textFill>
              </w:rPr>
            </w:pPr>
          </w:p>
        </w:tc>
        <w:tc>
          <w:tcPr>
            <w:tcW w:w="623" w:type="dxa"/>
            <w:vMerge w:val="continue"/>
            <w:tcMar>
              <w:left w:w="57" w:type="dxa"/>
              <w:right w:w="57" w:type="dxa"/>
            </w:tcMar>
            <w:vAlign w:val="center"/>
          </w:tcPr>
          <w:p w14:paraId="7B3706C8">
            <w:pPr>
              <w:widowControl/>
              <w:spacing w:line="240" w:lineRule="exact"/>
              <w:jc w:val="center"/>
              <w:rPr>
                <w:bCs/>
                <w:color w:val="000000" w:themeColor="text1"/>
                <w:kern w:val="0"/>
                <w:sz w:val="18"/>
                <w:szCs w:val="18"/>
                <w:highlight w:val="none"/>
                <w14:textFill>
                  <w14:solidFill>
                    <w14:schemeClr w14:val="tx1"/>
                  </w14:solidFill>
                </w14:textFill>
              </w:rPr>
            </w:pPr>
          </w:p>
        </w:tc>
        <w:tc>
          <w:tcPr>
            <w:tcW w:w="1996" w:type="dxa"/>
            <w:tcMar>
              <w:left w:w="57" w:type="dxa"/>
              <w:right w:w="57" w:type="dxa"/>
            </w:tcMar>
            <w:vAlign w:val="center"/>
          </w:tcPr>
          <w:p w14:paraId="104F90A5">
            <w:pPr>
              <w:spacing w:line="240" w:lineRule="exact"/>
              <w:rPr>
                <w:rFonts w:hint="default" w:eastAsiaTheme="minorEastAsia"/>
                <w:color w:val="000000" w:themeColor="text1"/>
                <w:sz w:val="18"/>
                <w:szCs w:val="18"/>
                <w:highlight w:val="none"/>
                <w:lang w:val="en-US" w:eastAsia="zh-CN"/>
                <w14:textFill>
                  <w14:solidFill>
                    <w14:schemeClr w14:val="tx1"/>
                  </w14:solidFill>
                </w14:textFill>
              </w:rPr>
            </w:pPr>
            <w:r>
              <w:rPr>
                <w:rFonts w:hint="eastAsia" w:eastAsiaTheme="minorEastAsia"/>
                <w:color w:val="000000" w:themeColor="text1"/>
                <w:sz w:val="18"/>
                <w:szCs w:val="18"/>
                <w:highlight w:val="none"/>
                <w:lang w:val="en-US" w:eastAsia="zh-CN"/>
                <w14:textFill>
                  <w14:solidFill>
                    <w14:schemeClr w14:val="tx1"/>
                  </w14:solidFill>
                </w14:textFill>
              </w:rPr>
              <w:t>智能软件测试</w:t>
            </w:r>
          </w:p>
        </w:tc>
        <w:tc>
          <w:tcPr>
            <w:tcW w:w="574" w:type="dxa"/>
            <w:tcMar>
              <w:left w:w="57" w:type="dxa"/>
              <w:right w:w="57" w:type="dxa"/>
            </w:tcMar>
            <w:vAlign w:val="center"/>
          </w:tcPr>
          <w:p w14:paraId="1C7CF6DB">
            <w:pPr>
              <w:widowControl/>
              <w:spacing w:line="240" w:lineRule="exact"/>
              <w:jc w:val="center"/>
              <w:rPr>
                <w:rFonts w:eastAsiaTheme="minorEastAsia"/>
                <w:color w:val="000000" w:themeColor="text1"/>
                <w:sz w:val="18"/>
                <w:szCs w:val="18"/>
                <w:highlight w:val="none"/>
                <w14:textFill>
                  <w14:solidFill>
                    <w14:schemeClr w14:val="tx1"/>
                  </w14:solidFill>
                </w14:textFill>
              </w:rPr>
            </w:pPr>
            <w:r>
              <w:rPr>
                <w:rFonts w:eastAsiaTheme="minorEastAsia"/>
                <w:color w:val="000000" w:themeColor="text1"/>
                <w:sz w:val="18"/>
                <w:szCs w:val="18"/>
                <w:highlight w:val="none"/>
                <w14:textFill>
                  <w14:solidFill>
                    <w14:schemeClr w14:val="tx1"/>
                  </w14:solidFill>
                </w14:textFill>
              </w:rPr>
              <w:t>选</w:t>
            </w:r>
          </w:p>
        </w:tc>
        <w:tc>
          <w:tcPr>
            <w:tcW w:w="519" w:type="dxa"/>
            <w:tcMar>
              <w:left w:w="57" w:type="dxa"/>
              <w:right w:w="57" w:type="dxa"/>
            </w:tcMar>
            <w:vAlign w:val="center"/>
          </w:tcPr>
          <w:p w14:paraId="4742D05B">
            <w:pPr>
              <w:widowControl/>
              <w:spacing w:line="240" w:lineRule="exact"/>
              <w:jc w:val="center"/>
              <w:rPr>
                <w:rFonts w:eastAsiaTheme="minorEastAsia"/>
                <w:color w:val="000000" w:themeColor="text1"/>
                <w:sz w:val="18"/>
                <w:szCs w:val="18"/>
                <w:highlight w:val="none"/>
                <w14:textFill>
                  <w14:solidFill>
                    <w14:schemeClr w14:val="tx1"/>
                  </w14:solidFill>
                </w14:textFill>
              </w:rPr>
            </w:pPr>
            <w:r>
              <w:rPr>
                <w:rFonts w:eastAsiaTheme="minorEastAsia"/>
                <w:color w:val="000000" w:themeColor="text1"/>
                <w:sz w:val="18"/>
                <w:szCs w:val="18"/>
                <w:highlight w:val="none"/>
                <w14:textFill>
                  <w14:solidFill>
                    <w14:schemeClr w14:val="tx1"/>
                  </w14:solidFill>
                </w14:textFill>
              </w:rPr>
              <w:t>3</w:t>
            </w:r>
          </w:p>
        </w:tc>
        <w:tc>
          <w:tcPr>
            <w:tcW w:w="1988" w:type="dxa"/>
            <w:vAlign w:val="center"/>
          </w:tcPr>
          <w:p w14:paraId="6FD4B086">
            <w:pPr>
              <w:widowControl/>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计算机与信息工程学院（人工智能学院）</w:t>
            </w:r>
          </w:p>
        </w:tc>
        <w:tc>
          <w:tcPr>
            <w:tcW w:w="2000" w:type="dxa"/>
            <w:tcMar>
              <w:left w:w="57" w:type="dxa"/>
              <w:right w:w="57" w:type="dxa"/>
            </w:tcMar>
            <w:vAlign w:val="center"/>
          </w:tcPr>
          <w:p w14:paraId="23AAEE7C">
            <w:pPr>
              <w:widowControl/>
              <w:spacing w:line="240" w:lineRule="exact"/>
              <w:jc w:val="center"/>
              <w:rPr>
                <w:bCs/>
                <w:color w:val="000000" w:themeColor="text1"/>
                <w:kern w:val="0"/>
                <w:sz w:val="18"/>
                <w:szCs w:val="18"/>
                <w:highlight w:val="none"/>
                <w14:textFill>
                  <w14:solidFill>
                    <w14:schemeClr w14:val="tx1"/>
                  </w14:solidFill>
                </w14:textFill>
              </w:rPr>
            </w:pPr>
          </w:p>
        </w:tc>
      </w:tr>
      <w:tr w14:paraId="6DD947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622" w:type="dxa"/>
            <w:vMerge w:val="continue"/>
            <w:tcMar>
              <w:left w:w="57" w:type="dxa"/>
              <w:right w:w="57" w:type="dxa"/>
            </w:tcMar>
            <w:vAlign w:val="center"/>
          </w:tcPr>
          <w:p w14:paraId="0C179980">
            <w:pPr>
              <w:widowControl/>
              <w:spacing w:line="240" w:lineRule="exact"/>
              <w:jc w:val="center"/>
              <w:rPr>
                <w:bCs/>
                <w:color w:val="000000" w:themeColor="text1"/>
                <w:kern w:val="0"/>
                <w:sz w:val="18"/>
                <w:szCs w:val="18"/>
                <w:highlight w:val="none"/>
                <w14:textFill>
                  <w14:solidFill>
                    <w14:schemeClr w14:val="tx1"/>
                  </w14:solidFill>
                </w14:textFill>
              </w:rPr>
            </w:pPr>
          </w:p>
        </w:tc>
        <w:tc>
          <w:tcPr>
            <w:tcW w:w="623" w:type="dxa"/>
            <w:vMerge w:val="continue"/>
            <w:tcMar>
              <w:left w:w="57" w:type="dxa"/>
              <w:right w:w="57" w:type="dxa"/>
            </w:tcMar>
            <w:vAlign w:val="center"/>
          </w:tcPr>
          <w:p w14:paraId="1A1FE8BF">
            <w:pPr>
              <w:widowControl/>
              <w:spacing w:line="240" w:lineRule="exact"/>
              <w:jc w:val="center"/>
              <w:rPr>
                <w:bCs/>
                <w:color w:val="000000" w:themeColor="text1"/>
                <w:kern w:val="0"/>
                <w:sz w:val="18"/>
                <w:szCs w:val="18"/>
                <w:highlight w:val="none"/>
                <w14:textFill>
                  <w14:solidFill>
                    <w14:schemeClr w14:val="tx1"/>
                  </w14:solidFill>
                </w14:textFill>
              </w:rPr>
            </w:pPr>
          </w:p>
        </w:tc>
        <w:tc>
          <w:tcPr>
            <w:tcW w:w="1996" w:type="dxa"/>
            <w:tcMar>
              <w:left w:w="57" w:type="dxa"/>
              <w:right w:w="57" w:type="dxa"/>
            </w:tcMar>
            <w:vAlign w:val="center"/>
          </w:tcPr>
          <w:p w14:paraId="427AB0BC">
            <w:pPr>
              <w:spacing w:line="240" w:lineRule="exact"/>
              <w:rPr>
                <w:rFonts w:eastAsiaTheme="minorEastAsia"/>
                <w:color w:val="000000" w:themeColor="text1"/>
                <w:sz w:val="18"/>
                <w:szCs w:val="18"/>
                <w:highlight w:val="none"/>
                <w14:textFill>
                  <w14:solidFill>
                    <w14:schemeClr w14:val="tx1"/>
                  </w14:solidFill>
                </w14:textFill>
              </w:rPr>
            </w:pPr>
            <w:r>
              <w:rPr>
                <w:rFonts w:eastAsiaTheme="minorEastAsia"/>
                <w:color w:val="000000" w:themeColor="text1"/>
                <w:sz w:val="18"/>
                <w:szCs w:val="18"/>
                <w:highlight w:val="none"/>
                <w14:textFill>
                  <w14:solidFill>
                    <w14:schemeClr w14:val="tx1"/>
                  </w14:solidFill>
                </w14:textFill>
              </w:rPr>
              <w:t>数字孪生技术</w:t>
            </w:r>
          </w:p>
        </w:tc>
        <w:tc>
          <w:tcPr>
            <w:tcW w:w="574" w:type="dxa"/>
            <w:tcMar>
              <w:left w:w="57" w:type="dxa"/>
              <w:right w:w="57" w:type="dxa"/>
            </w:tcMar>
            <w:vAlign w:val="center"/>
          </w:tcPr>
          <w:p w14:paraId="1304E382">
            <w:pPr>
              <w:widowControl/>
              <w:spacing w:line="240" w:lineRule="exact"/>
              <w:jc w:val="center"/>
              <w:rPr>
                <w:rFonts w:eastAsiaTheme="minorEastAsia"/>
                <w:color w:val="000000" w:themeColor="text1"/>
                <w:sz w:val="18"/>
                <w:szCs w:val="18"/>
                <w:highlight w:val="none"/>
                <w14:textFill>
                  <w14:solidFill>
                    <w14:schemeClr w14:val="tx1"/>
                  </w14:solidFill>
                </w14:textFill>
              </w:rPr>
            </w:pPr>
            <w:r>
              <w:rPr>
                <w:rFonts w:eastAsiaTheme="minorEastAsia"/>
                <w:color w:val="000000" w:themeColor="text1"/>
                <w:sz w:val="18"/>
                <w:szCs w:val="18"/>
                <w:highlight w:val="none"/>
                <w14:textFill>
                  <w14:solidFill>
                    <w14:schemeClr w14:val="tx1"/>
                  </w14:solidFill>
                </w14:textFill>
              </w:rPr>
              <w:t>选</w:t>
            </w:r>
          </w:p>
        </w:tc>
        <w:tc>
          <w:tcPr>
            <w:tcW w:w="519" w:type="dxa"/>
            <w:tcMar>
              <w:left w:w="57" w:type="dxa"/>
              <w:right w:w="57" w:type="dxa"/>
            </w:tcMar>
            <w:vAlign w:val="center"/>
          </w:tcPr>
          <w:p w14:paraId="6FB2FBBD">
            <w:pPr>
              <w:widowControl/>
              <w:spacing w:line="240" w:lineRule="exact"/>
              <w:jc w:val="center"/>
              <w:rPr>
                <w:rFonts w:eastAsiaTheme="minorEastAsia"/>
                <w:color w:val="000000" w:themeColor="text1"/>
                <w:sz w:val="18"/>
                <w:szCs w:val="18"/>
                <w:highlight w:val="none"/>
                <w14:textFill>
                  <w14:solidFill>
                    <w14:schemeClr w14:val="tx1"/>
                  </w14:solidFill>
                </w14:textFill>
              </w:rPr>
            </w:pPr>
            <w:r>
              <w:rPr>
                <w:rFonts w:eastAsiaTheme="minorEastAsia"/>
                <w:color w:val="000000" w:themeColor="text1"/>
                <w:sz w:val="18"/>
                <w:szCs w:val="18"/>
                <w:highlight w:val="none"/>
                <w14:textFill>
                  <w14:solidFill>
                    <w14:schemeClr w14:val="tx1"/>
                  </w14:solidFill>
                </w14:textFill>
              </w:rPr>
              <w:t>3</w:t>
            </w:r>
          </w:p>
        </w:tc>
        <w:tc>
          <w:tcPr>
            <w:tcW w:w="1988" w:type="dxa"/>
            <w:vAlign w:val="center"/>
          </w:tcPr>
          <w:p w14:paraId="47B9344B">
            <w:pPr>
              <w:widowControl/>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计算机与信息工程学院（人工智能学院）</w:t>
            </w:r>
          </w:p>
        </w:tc>
        <w:tc>
          <w:tcPr>
            <w:tcW w:w="2000" w:type="dxa"/>
            <w:tcMar>
              <w:left w:w="57" w:type="dxa"/>
              <w:right w:w="57" w:type="dxa"/>
            </w:tcMar>
            <w:vAlign w:val="center"/>
          </w:tcPr>
          <w:p w14:paraId="34176FB5">
            <w:pPr>
              <w:widowControl/>
              <w:spacing w:line="240" w:lineRule="exact"/>
              <w:jc w:val="center"/>
              <w:rPr>
                <w:bCs/>
                <w:color w:val="000000" w:themeColor="text1"/>
                <w:kern w:val="0"/>
                <w:sz w:val="18"/>
                <w:szCs w:val="18"/>
                <w:highlight w:val="none"/>
                <w14:textFill>
                  <w14:solidFill>
                    <w14:schemeClr w14:val="tx1"/>
                  </w14:solidFill>
                </w14:textFill>
              </w:rPr>
            </w:pPr>
          </w:p>
        </w:tc>
      </w:tr>
      <w:tr w14:paraId="72EF0E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622" w:type="dxa"/>
            <w:vMerge w:val="continue"/>
            <w:tcMar>
              <w:left w:w="57" w:type="dxa"/>
              <w:right w:w="57" w:type="dxa"/>
            </w:tcMar>
            <w:vAlign w:val="center"/>
          </w:tcPr>
          <w:p w14:paraId="5C6C51CD">
            <w:pPr>
              <w:widowControl/>
              <w:spacing w:line="240" w:lineRule="exact"/>
              <w:jc w:val="center"/>
              <w:rPr>
                <w:bCs/>
                <w:color w:val="000000" w:themeColor="text1"/>
                <w:kern w:val="0"/>
                <w:sz w:val="18"/>
                <w:szCs w:val="18"/>
                <w:highlight w:val="none"/>
                <w14:textFill>
                  <w14:solidFill>
                    <w14:schemeClr w14:val="tx1"/>
                  </w14:solidFill>
                </w14:textFill>
              </w:rPr>
            </w:pPr>
          </w:p>
        </w:tc>
        <w:tc>
          <w:tcPr>
            <w:tcW w:w="623" w:type="dxa"/>
            <w:vMerge w:val="continue"/>
            <w:tcMar>
              <w:left w:w="57" w:type="dxa"/>
              <w:right w:w="57" w:type="dxa"/>
            </w:tcMar>
            <w:vAlign w:val="center"/>
          </w:tcPr>
          <w:p w14:paraId="60CF7211">
            <w:pPr>
              <w:widowControl/>
              <w:spacing w:line="240" w:lineRule="exact"/>
              <w:jc w:val="center"/>
              <w:rPr>
                <w:bCs/>
                <w:color w:val="000000" w:themeColor="text1"/>
                <w:kern w:val="0"/>
                <w:sz w:val="18"/>
                <w:szCs w:val="18"/>
                <w:highlight w:val="none"/>
                <w14:textFill>
                  <w14:solidFill>
                    <w14:schemeClr w14:val="tx1"/>
                  </w14:solidFill>
                </w14:textFill>
              </w:rPr>
            </w:pPr>
          </w:p>
        </w:tc>
        <w:tc>
          <w:tcPr>
            <w:tcW w:w="1996" w:type="dxa"/>
            <w:tcMar>
              <w:left w:w="57" w:type="dxa"/>
              <w:right w:w="57" w:type="dxa"/>
            </w:tcMar>
            <w:vAlign w:val="center"/>
          </w:tcPr>
          <w:p w14:paraId="6DC22490">
            <w:pPr>
              <w:spacing w:line="240" w:lineRule="exact"/>
              <w:rPr>
                <w:color w:val="000000" w:themeColor="text1"/>
                <w:sz w:val="18"/>
                <w:szCs w:val="18"/>
                <w:highlight w:val="none"/>
                <w14:textFill>
                  <w14:solidFill>
                    <w14:schemeClr w14:val="tx1"/>
                  </w14:solidFill>
                </w14:textFill>
              </w:rPr>
            </w:pPr>
            <w:r>
              <w:rPr>
                <w:rFonts w:eastAsiaTheme="minorEastAsia"/>
                <w:color w:val="000000" w:themeColor="text1"/>
                <w:sz w:val="18"/>
                <w:szCs w:val="18"/>
                <w:highlight w:val="none"/>
                <w14:textFill>
                  <w14:solidFill>
                    <w14:schemeClr w14:val="tx1"/>
                  </w14:solidFill>
                </w14:textFill>
              </w:rPr>
              <w:t>网络安全技术</w:t>
            </w:r>
          </w:p>
        </w:tc>
        <w:tc>
          <w:tcPr>
            <w:tcW w:w="574" w:type="dxa"/>
            <w:tcMar>
              <w:left w:w="57" w:type="dxa"/>
              <w:right w:w="57" w:type="dxa"/>
            </w:tcMar>
            <w:vAlign w:val="center"/>
          </w:tcPr>
          <w:p w14:paraId="6E098F0E">
            <w:pPr>
              <w:widowControl/>
              <w:spacing w:line="240" w:lineRule="exact"/>
              <w:jc w:val="center"/>
              <w:rPr>
                <w:bCs/>
                <w:color w:val="000000" w:themeColor="text1"/>
                <w:kern w:val="0"/>
                <w:sz w:val="18"/>
                <w:szCs w:val="18"/>
                <w:highlight w:val="none"/>
                <w14:textFill>
                  <w14:solidFill>
                    <w14:schemeClr w14:val="tx1"/>
                  </w14:solidFill>
                </w14:textFill>
              </w:rPr>
            </w:pPr>
            <w:r>
              <w:rPr>
                <w:rFonts w:eastAsiaTheme="minorEastAsia"/>
                <w:color w:val="000000" w:themeColor="text1"/>
                <w:sz w:val="18"/>
                <w:szCs w:val="18"/>
                <w:highlight w:val="none"/>
                <w14:textFill>
                  <w14:solidFill>
                    <w14:schemeClr w14:val="tx1"/>
                  </w14:solidFill>
                </w14:textFill>
              </w:rPr>
              <w:t>选</w:t>
            </w:r>
          </w:p>
        </w:tc>
        <w:tc>
          <w:tcPr>
            <w:tcW w:w="519" w:type="dxa"/>
            <w:tcMar>
              <w:left w:w="57" w:type="dxa"/>
              <w:right w:w="57" w:type="dxa"/>
            </w:tcMar>
            <w:vAlign w:val="center"/>
          </w:tcPr>
          <w:p w14:paraId="7EFEABD7">
            <w:pPr>
              <w:widowControl/>
              <w:spacing w:line="240" w:lineRule="exact"/>
              <w:jc w:val="center"/>
              <w:rPr>
                <w:bCs/>
                <w:color w:val="000000" w:themeColor="text1"/>
                <w:kern w:val="0"/>
                <w:sz w:val="18"/>
                <w:szCs w:val="18"/>
                <w:highlight w:val="none"/>
                <w14:textFill>
                  <w14:solidFill>
                    <w14:schemeClr w14:val="tx1"/>
                  </w14:solidFill>
                </w14:textFill>
              </w:rPr>
            </w:pPr>
            <w:r>
              <w:rPr>
                <w:rFonts w:eastAsiaTheme="minorEastAsia"/>
                <w:color w:val="000000" w:themeColor="text1"/>
                <w:sz w:val="18"/>
                <w:szCs w:val="18"/>
                <w:highlight w:val="none"/>
                <w14:textFill>
                  <w14:solidFill>
                    <w14:schemeClr w14:val="tx1"/>
                  </w14:solidFill>
                </w14:textFill>
              </w:rPr>
              <w:t>3</w:t>
            </w:r>
          </w:p>
        </w:tc>
        <w:tc>
          <w:tcPr>
            <w:tcW w:w="1988" w:type="dxa"/>
            <w:vAlign w:val="center"/>
          </w:tcPr>
          <w:p w14:paraId="4871A72B">
            <w:pPr>
              <w:widowControl/>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计算机与信息工程学院（人工智能学院）</w:t>
            </w:r>
          </w:p>
        </w:tc>
        <w:tc>
          <w:tcPr>
            <w:tcW w:w="2000" w:type="dxa"/>
            <w:tcMar>
              <w:left w:w="57" w:type="dxa"/>
              <w:right w:w="57" w:type="dxa"/>
            </w:tcMar>
            <w:vAlign w:val="center"/>
          </w:tcPr>
          <w:p w14:paraId="24D08FDE">
            <w:pPr>
              <w:widowControl/>
              <w:spacing w:line="240" w:lineRule="exact"/>
              <w:jc w:val="center"/>
              <w:rPr>
                <w:bCs/>
                <w:color w:val="000000" w:themeColor="text1"/>
                <w:kern w:val="0"/>
                <w:sz w:val="18"/>
                <w:szCs w:val="18"/>
                <w:highlight w:val="none"/>
                <w14:textFill>
                  <w14:solidFill>
                    <w14:schemeClr w14:val="tx1"/>
                  </w14:solidFill>
                </w14:textFill>
              </w:rPr>
            </w:pPr>
          </w:p>
        </w:tc>
      </w:tr>
      <w:tr w14:paraId="09F416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622" w:type="dxa"/>
            <w:vMerge w:val="restart"/>
            <w:tcMar>
              <w:left w:w="57" w:type="dxa"/>
              <w:right w:w="57" w:type="dxa"/>
            </w:tcMar>
            <w:vAlign w:val="center"/>
          </w:tcPr>
          <w:p w14:paraId="6169642C">
            <w:pPr>
              <w:widowControl/>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双创教育</w:t>
            </w:r>
          </w:p>
          <w:p w14:paraId="6B53753F">
            <w:pPr>
              <w:spacing w:line="240" w:lineRule="exact"/>
              <w:jc w:val="center"/>
              <w:rPr>
                <w:bCs/>
                <w:color w:val="000000" w:themeColor="text1"/>
                <w:kern w:val="0"/>
                <w:sz w:val="18"/>
                <w:szCs w:val="18"/>
                <w:highlight w:val="none"/>
                <w14:textFill>
                  <w14:solidFill>
                    <w14:schemeClr w14:val="tx1"/>
                  </w14:solidFill>
                </w14:textFill>
              </w:rPr>
            </w:pPr>
            <w:r>
              <w:rPr>
                <w:rFonts w:hint="eastAsia"/>
                <w:bCs/>
                <w:color w:val="000000" w:themeColor="text1"/>
                <w:kern w:val="0"/>
                <w:sz w:val="18"/>
                <w:szCs w:val="18"/>
                <w:highlight w:val="none"/>
                <w14:textFill>
                  <w14:solidFill>
                    <w14:schemeClr w14:val="tx1"/>
                  </w14:solidFill>
                </w14:textFill>
              </w:rPr>
              <w:t>12</w:t>
            </w:r>
          </w:p>
          <w:p w14:paraId="3FBEE35B">
            <w:pPr>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学分</w:t>
            </w:r>
          </w:p>
          <w:p w14:paraId="75DA285C">
            <w:pPr>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其中</w:t>
            </w:r>
          </w:p>
          <w:p w14:paraId="18B43747">
            <w:pPr>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必修</w:t>
            </w:r>
          </w:p>
          <w:p w14:paraId="42BB687A">
            <w:pPr>
              <w:spacing w:line="240" w:lineRule="exact"/>
              <w:jc w:val="center"/>
              <w:rPr>
                <w:bCs/>
                <w:color w:val="000000" w:themeColor="text1"/>
                <w:kern w:val="0"/>
                <w:sz w:val="18"/>
                <w:szCs w:val="18"/>
                <w:highlight w:val="none"/>
                <w14:textFill>
                  <w14:solidFill>
                    <w14:schemeClr w14:val="tx1"/>
                  </w14:solidFill>
                </w14:textFill>
              </w:rPr>
            </w:pPr>
            <w:r>
              <w:rPr>
                <w:rFonts w:hint="eastAsia"/>
                <w:bCs/>
                <w:color w:val="000000" w:themeColor="text1"/>
                <w:kern w:val="0"/>
                <w:sz w:val="18"/>
                <w:szCs w:val="18"/>
                <w:highlight w:val="none"/>
                <w14:textFill>
                  <w14:solidFill>
                    <w14:schemeClr w14:val="tx1"/>
                  </w14:solidFill>
                </w14:textFill>
              </w:rPr>
              <w:t>6</w:t>
            </w:r>
          </w:p>
          <w:p w14:paraId="756A89D8">
            <w:pPr>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学分</w:t>
            </w:r>
          </w:p>
          <w:p w14:paraId="452DDE5F">
            <w:pPr>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选修</w:t>
            </w:r>
          </w:p>
          <w:p w14:paraId="34EA13FB">
            <w:pPr>
              <w:spacing w:line="240" w:lineRule="exact"/>
              <w:jc w:val="center"/>
              <w:rPr>
                <w:bCs/>
                <w:color w:val="000000" w:themeColor="text1"/>
                <w:kern w:val="0"/>
                <w:sz w:val="18"/>
                <w:szCs w:val="18"/>
                <w:highlight w:val="none"/>
                <w14:textFill>
                  <w14:solidFill>
                    <w14:schemeClr w14:val="tx1"/>
                  </w14:solidFill>
                </w14:textFill>
              </w:rPr>
            </w:pPr>
            <w:r>
              <w:rPr>
                <w:rFonts w:hint="eastAsia"/>
                <w:bCs/>
                <w:color w:val="000000" w:themeColor="text1"/>
                <w:kern w:val="0"/>
                <w:sz w:val="18"/>
                <w:szCs w:val="18"/>
                <w:highlight w:val="none"/>
                <w14:textFill>
                  <w14:solidFill>
                    <w14:schemeClr w14:val="tx1"/>
                  </w14:solidFill>
                </w14:textFill>
              </w:rPr>
              <w:t>6</w:t>
            </w:r>
          </w:p>
          <w:p w14:paraId="2857DD32">
            <w:pPr>
              <w:widowControl/>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学分</w:t>
            </w:r>
          </w:p>
        </w:tc>
        <w:tc>
          <w:tcPr>
            <w:tcW w:w="623" w:type="dxa"/>
            <w:vMerge w:val="restart"/>
            <w:tcMar>
              <w:left w:w="57" w:type="dxa"/>
              <w:right w:w="57" w:type="dxa"/>
            </w:tcMar>
            <w:vAlign w:val="center"/>
          </w:tcPr>
          <w:p w14:paraId="27E09D57">
            <w:pPr>
              <w:widowControl/>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双创</w:t>
            </w:r>
          </w:p>
          <w:p w14:paraId="0B8774C7">
            <w:pPr>
              <w:widowControl/>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必修</w:t>
            </w:r>
          </w:p>
          <w:p w14:paraId="4032DA72">
            <w:pPr>
              <w:widowControl/>
              <w:spacing w:line="240" w:lineRule="exact"/>
              <w:jc w:val="center"/>
              <w:rPr>
                <w:rFonts w:hint="eastAsia"/>
                <w:bCs/>
                <w:color w:val="000000" w:themeColor="text1"/>
                <w:kern w:val="0"/>
                <w:sz w:val="18"/>
                <w:szCs w:val="18"/>
                <w:highlight w:val="none"/>
                <w14:textFill>
                  <w14:solidFill>
                    <w14:schemeClr w14:val="tx1"/>
                  </w14:solidFill>
                </w14:textFill>
              </w:rPr>
            </w:pPr>
            <w:r>
              <w:rPr>
                <w:rFonts w:hint="eastAsia"/>
                <w:bCs/>
                <w:color w:val="000000" w:themeColor="text1"/>
                <w:kern w:val="0"/>
                <w:sz w:val="18"/>
                <w:szCs w:val="18"/>
                <w:highlight w:val="none"/>
                <w14:textFill>
                  <w14:solidFill>
                    <w14:schemeClr w14:val="tx1"/>
                  </w14:solidFill>
                </w14:textFill>
              </w:rPr>
              <w:t>6</w:t>
            </w:r>
          </w:p>
          <w:p w14:paraId="71D19852">
            <w:pPr>
              <w:widowControl/>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学分</w:t>
            </w:r>
          </w:p>
        </w:tc>
        <w:tc>
          <w:tcPr>
            <w:tcW w:w="1996" w:type="dxa"/>
            <w:tcMar>
              <w:left w:w="57" w:type="dxa"/>
              <w:right w:w="57" w:type="dxa"/>
            </w:tcMar>
            <w:vAlign w:val="center"/>
          </w:tcPr>
          <w:p w14:paraId="274F6D61">
            <w:pPr>
              <w:spacing w:line="240" w:lineRule="exact"/>
              <w:rPr>
                <w:color w:val="000000" w:themeColor="text1"/>
                <w:sz w:val="18"/>
                <w:szCs w:val="18"/>
                <w:highlight w:val="none"/>
                <w14:textFill>
                  <w14:solidFill>
                    <w14:schemeClr w14:val="tx1"/>
                  </w14:solidFill>
                </w14:textFill>
              </w:rPr>
            </w:pPr>
            <w:r>
              <w:rPr>
                <w:rFonts w:hint="eastAsia"/>
                <w:color w:val="000000" w:themeColor="text1"/>
                <w:sz w:val="18"/>
                <w:szCs w:val="18"/>
                <w:highlight w:val="none"/>
                <w14:textFill>
                  <w14:solidFill>
                    <w14:schemeClr w14:val="tx1"/>
                  </w14:solidFill>
                </w14:textFill>
              </w:rPr>
              <w:t>大学生创新创业导论</w:t>
            </w:r>
          </w:p>
        </w:tc>
        <w:tc>
          <w:tcPr>
            <w:tcW w:w="574" w:type="dxa"/>
            <w:tcMar>
              <w:left w:w="57" w:type="dxa"/>
              <w:right w:w="57" w:type="dxa"/>
            </w:tcMar>
            <w:vAlign w:val="center"/>
          </w:tcPr>
          <w:p w14:paraId="76AE0324">
            <w:pPr>
              <w:widowControl/>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必</w:t>
            </w:r>
          </w:p>
        </w:tc>
        <w:tc>
          <w:tcPr>
            <w:tcW w:w="519" w:type="dxa"/>
            <w:tcMar>
              <w:left w:w="57" w:type="dxa"/>
              <w:right w:w="57" w:type="dxa"/>
            </w:tcMar>
            <w:vAlign w:val="center"/>
          </w:tcPr>
          <w:p w14:paraId="79542924">
            <w:pPr>
              <w:widowControl/>
              <w:spacing w:line="240" w:lineRule="exact"/>
              <w:jc w:val="center"/>
              <w:rPr>
                <w:bCs/>
                <w:color w:val="000000" w:themeColor="text1"/>
                <w:kern w:val="0"/>
                <w:sz w:val="18"/>
                <w:szCs w:val="18"/>
                <w:highlight w:val="none"/>
                <w14:textFill>
                  <w14:solidFill>
                    <w14:schemeClr w14:val="tx1"/>
                  </w14:solidFill>
                </w14:textFill>
              </w:rPr>
            </w:pPr>
            <w:r>
              <w:rPr>
                <w:rFonts w:hint="eastAsia"/>
                <w:bCs/>
                <w:color w:val="000000" w:themeColor="text1"/>
                <w:kern w:val="0"/>
                <w:sz w:val="18"/>
                <w:szCs w:val="18"/>
                <w:highlight w:val="none"/>
                <w14:textFill>
                  <w14:solidFill>
                    <w14:schemeClr w14:val="tx1"/>
                  </w14:solidFill>
                </w14:textFill>
              </w:rPr>
              <w:t>2</w:t>
            </w:r>
          </w:p>
        </w:tc>
        <w:tc>
          <w:tcPr>
            <w:tcW w:w="1988" w:type="dxa"/>
            <w:vAlign w:val="center"/>
          </w:tcPr>
          <w:p w14:paraId="6E8949B1">
            <w:pPr>
              <w:widowControl/>
              <w:spacing w:line="240" w:lineRule="exact"/>
              <w:jc w:val="center"/>
              <w:rPr>
                <w:bCs/>
                <w:color w:val="000000" w:themeColor="text1"/>
                <w:kern w:val="0"/>
                <w:sz w:val="18"/>
                <w:szCs w:val="18"/>
                <w:highlight w:val="none"/>
                <w14:textFill>
                  <w14:solidFill>
                    <w14:schemeClr w14:val="tx1"/>
                  </w14:solidFill>
                </w14:textFill>
              </w:rPr>
            </w:pPr>
            <w:r>
              <w:rPr>
                <w:rFonts w:hint="eastAsia"/>
                <w:bCs/>
                <w:color w:val="000000" w:themeColor="text1"/>
                <w:kern w:val="0"/>
                <w:sz w:val="18"/>
                <w:szCs w:val="18"/>
                <w:highlight w:val="none"/>
                <w14:textFill>
                  <w14:solidFill>
                    <w14:schemeClr w14:val="tx1"/>
                  </w14:solidFill>
                </w14:textFill>
              </w:rPr>
              <w:t>经济与管理学院</w:t>
            </w:r>
          </w:p>
        </w:tc>
        <w:tc>
          <w:tcPr>
            <w:tcW w:w="2000" w:type="dxa"/>
            <w:tcMar>
              <w:left w:w="57" w:type="dxa"/>
              <w:right w:w="57" w:type="dxa"/>
            </w:tcMar>
            <w:vAlign w:val="center"/>
          </w:tcPr>
          <w:p w14:paraId="60F38657">
            <w:pPr>
              <w:widowControl/>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创新+</w:t>
            </w:r>
            <w:r>
              <w:rPr>
                <w:rFonts w:hint="eastAsia"/>
                <w:bCs/>
                <w:color w:val="000000" w:themeColor="text1"/>
                <w:kern w:val="0"/>
                <w:sz w:val="18"/>
                <w:szCs w:val="18"/>
                <w:highlight w:val="none"/>
                <w14:textFill>
                  <w14:solidFill>
                    <w14:schemeClr w14:val="tx1"/>
                  </w14:solidFill>
                </w14:textFill>
              </w:rPr>
              <w:t>创业</w:t>
            </w:r>
          </w:p>
        </w:tc>
      </w:tr>
      <w:tr w14:paraId="42C992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622" w:type="dxa"/>
            <w:vMerge w:val="continue"/>
            <w:tcMar>
              <w:left w:w="57" w:type="dxa"/>
              <w:right w:w="57" w:type="dxa"/>
            </w:tcMar>
            <w:vAlign w:val="center"/>
          </w:tcPr>
          <w:p w14:paraId="0A5147E2">
            <w:pPr>
              <w:widowControl/>
              <w:spacing w:line="240" w:lineRule="exact"/>
              <w:jc w:val="center"/>
              <w:rPr>
                <w:bCs/>
                <w:color w:val="000000" w:themeColor="text1"/>
                <w:kern w:val="0"/>
                <w:sz w:val="18"/>
                <w:szCs w:val="18"/>
                <w:highlight w:val="none"/>
                <w14:textFill>
                  <w14:solidFill>
                    <w14:schemeClr w14:val="tx1"/>
                  </w14:solidFill>
                </w14:textFill>
              </w:rPr>
            </w:pPr>
          </w:p>
        </w:tc>
        <w:tc>
          <w:tcPr>
            <w:tcW w:w="623" w:type="dxa"/>
            <w:vMerge w:val="continue"/>
            <w:tcMar>
              <w:left w:w="57" w:type="dxa"/>
              <w:right w:w="57" w:type="dxa"/>
            </w:tcMar>
            <w:vAlign w:val="center"/>
          </w:tcPr>
          <w:p w14:paraId="3EB8105C">
            <w:pPr>
              <w:widowControl/>
              <w:spacing w:line="240" w:lineRule="exact"/>
              <w:jc w:val="center"/>
              <w:rPr>
                <w:bCs/>
                <w:color w:val="000000" w:themeColor="text1"/>
                <w:kern w:val="0"/>
                <w:sz w:val="18"/>
                <w:szCs w:val="18"/>
                <w:highlight w:val="none"/>
                <w14:textFill>
                  <w14:solidFill>
                    <w14:schemeClr w14:val="tx1"/>
                  </w14:solidFill>
                </w14:textFill>
              </w:rPr>
            </w:pPr>
          </w:p>
        </w:tc>
        <w:tc>
          <w:tcPr>
            <w:tcW w:w="1996" w:type="dxa"/>
            <w:tcMar>
              <w:left w:w="57" w:type="dxa"/>
              <w:right w:w="57" w:type="dxa"/>
            </w:tcMar>
            <w:vAlign w:val="center"/>
          </w:tcPr>
          <w:p w14:paraId="61F4725A">
            <w:pPr>
              <w:spacing w:line="240" w:lineRule="exact"/>
              <w:rPr>
                <w:color w:val="000000" w:themeColor="text1"/>
                <w:sz w:val="18"/>
                <w:szCs w:val="18"/>
                <w:highlight w:val="none"/>
                <w14:textFill>
                  <w14:solidFill>
                    <w14:schemeClr w14:val="tx1"/>
                  </w14:solidFill>
                </w14:textFill>
              </w:rPr>
            </w:pPr>
            <w:r>
              <w:rPr>
                <w:rFonts w:hint="eastAsia"/>
                <w:color w:val="000000" w:themeColor="text1"/>
                <w:sz w:val="18"/>
                <w:szCs w:val="18"/>
                <w:highlight w:val="none"/>
                <w14:textFill>
                  <w14:solidFill>
                    <w14:schemeClr w14:val="tx1"/>
                  </w14:solidFill>
                </w14:textFill>
              </w:rPr>
              <w:t>创新实践基础实训</w:t>
            </w:r>
          </w:p>
        </w:tc>
        <w:tc>
          <w:tcPr>
            <w:tcW w:w="574" w:type="dxa"/>
            <w:tcMar>
              <w:left w:w="57" w:type="dxa"/>
              <w:right w:w="57" w:type="dxa"/>
            </w:tcMar>
            <w:vAlign w:val="center"/>
          </w:tcPr>
          <w:p w14:paraId="407C0260">
            <w:pPr>
              <w:widowControl/>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必</w:t>
            </w:r>
          </w:p>
        </w:tc>
        <w:tc>
          <w:tcPr>
            <w:tcW w:w="519" w:type="dxa"/>
            <w:tcMar>
              <w:left w:w="57" w:type="dxa"/>
              <w:right w:w="57" w:type="dxa"/>
            </w:tcMar>
            <w:vAlign w:val="center"/>
          </w:tcPr>
          <w:p w14:paraId="0B0BA2AD">
            <w:pPr>
              <w:widowControl/>
              <w:spacing w:line="240" w:lineRule="exact"/>
              <w:jc w:val="center"/>
              <w:rPr>
                <w:bCs/>
                <w:color w:val="000000" w:themeColor="text1"/>
                <w:kern w:val="0"/>
                <w:sz w:val="18"/>
                <w:szCs w:val="18"/>
                <w:highlight w:val="none"/>
                <w14:textFill>
                  <w14:solidFill>
                    <w14:schemeClr w14:val="tx1"/>
                  </w14:solidFill>
                </w14:textFill>
              </w:rPr>
            </w:pPr>
            <w:r>
              <w:rPr>
                <w:rFonts w:hint="eastAsia"/>
                <w:bCs/>
                <w:color w:val="000000" w:themeColor="text1"/>
                <w:kern w:val="0"/>
                <w:sz w:val="18"/>
                <w:szCs w:val="18"/>
                <w:highlight w:val="none"/>
                <w14:textFill>
                  <w14:solidFill>
                    <w14:schemeClr w14:val="tx1"/>
                  </w14:solidFill>
                </w14:textFill>
              </w:rPr>
              <w:t>1</w:t>
            </w:r>
          </w:p>
        </w:tc>
        <w:tc>
          <w:tcPr>
            <w:tcW w:w="1988" w:type="dxa"/>
            <w:vAlign w:val="center"/>
          </w:tcPr>
          <w:p w14:paraId="0A8000CF">
            <w:pPr>
              <w:widowControl/>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计算机与信息工程学院（人工智能学院）</w:t>
            </w:r>
          </w:p>
        </w:tc>
        <w:tc>
          <w:tcPr>
            <w:tcW w:w="2000" w:type="dxa"/>
            <w:tcMar>
              <w:left w:w="57" w:type="dxa"/>
              <w:right w:w="57" w:type="dxa"/>
            </w:tcMar>
            <w:vAlign w:val="center"/>
          </w:tcPr>
          <w:p w14:paraId="1691FE39">
            <w:pPr>
              <w:widowControl/>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创新</w:t>
            </w:r>
          </w:p>
        </w:tc>
      </w:tr>
      <w:tr w14:paraId="452911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622" w:type="dxa"/>
            <w:vMerge w:val="continue"/>
            <w:tcMar>
              <w:left w:w="57" w:type="dxa"/>
              <w:right w:w="57" w:type="dxa"/>
            </w:tcMar>
            <w:vAlign w:val="center"/>
          </w:tcPr>
          <w:p w14:paraId="19665A7D">
            <w:pPr>
              <w:widowControl/>
              <w:spacing w:line="240" w:lineRule="exact"/>
              <w:jc w:val="center"/>
              <w:rPr>
                <w:bCs/>
                <w:color w:val="000000" w:themeColor="text1"/>
                <w:kern w:val="0"/>
                <w:sz w:val="18"/>
                <w:szCs w:val="18"/>
                <w:highlight w:val="none"/>
                <w14:textFill>
                  <w14:solidFill>
                    <w14:schemeClr w14:val="tx1"/>
                  </w14:solidFill>
                </w14:textFill>
              </w:rPr>
            </w:pPr>
          </w:p>
        </w:tc>
        <w:tc>
          <w:tcPr>
            <w:tcW w:w="623" w:type="dxa"/>
            <w:vMerge w:val="continue"/>
            <w:tcMar>
              <w:left w:w="57" w:type="dxa"/>
              <w:right w:w="57" w:type="dxa"/>
            </w:tcMar>
            <w:vAlign w:val="center"/>
          </w:tcPr>
          <w:p w14:paraId="4AD805AC">
            <w:pPr>
              <w:widowControl/>
              <w:spacing w:line="240" w:lineRule="exact"/>
              <w:jc w:val="center"/>
              <w:rPr>
                <w:bCs/>
                <w:color w:val="000000" w:themeColor="text1"/>
                <w:kern w:val="0"/>
                <w:sz w:val="18"/>
                <w:szCs w:val="18"/>
                <w:highlight w:val="none"/>
                <w14:textFill>
                  <w14:solidFill>
                    <w14:schemeClr w14:val="tx1"/>
                  </w14:solidFill>
                </w14:textFill>
              </w:rPr>
            </w:pPr>
          </w:p>
        </w:tc>
        <w:tc>
          <w:tcPr>
            <w:tcW w:w="1996" w:type="dxa"/>
            <w:tcMar>
              <w:left w:w="57" w:type="dxa"/>
              <w:right w:w="57" w:type="dxa"/>
            </w:tcMar>
            <w:vAlign w:val="center"/>
          </w:tcPr>
          <w:p w14:paraId="415B9EB0">
            <w:pPr>
              <w:spacing w:line="240" w:lineRule="exact"/>
              <w:rPr>
                <w:color w:val="000000" w:themeColor="text1"/>
                <w:sz w:val="18"/>
                <w:szCs w:val="18"/>
                <w:highlight w:val="none"/>
                <w14:textFill>
                  <w14:solidFill>
                    <w14:schemeClr w14:val="tx1"/>
                  </w14:solidFill>
                </w14:textFill>
              </w:rPr>
            </w:pPr>
            <w:r>
              <w:rPr>
                <w:rFonts w:hint="eastAsia"/>
                <w:color w:val="000000" w:themeColor="text1"/>
                <w:sz w:val="18"/>
                <w:szCs w:val="18"/>
                <w:highlight w:val="none"/>
                <w14:textFill>
                  <w14:solidFill>
                    <w14:schemeClr w14:val="tx1"/>
                  </w14:solidFill>
                </w14:textFill>
              </w:rPr>
              <w:t>创新实践高级实训</w:t>
            </w:r>
          </w:p>
        </w:tc>
        <w:tc>
          <w:tcPr>
            <w:tcW w:w="574" w:type="dxa"/>
            <w:tcMar>
              <w:left w:w="57" w:type="dxa"/>
              <w:right w:w="57" w:type="dxa"/>
            </w:tcMar>
            <w:vAlign w:val="center"/>
          </w:tcPr>
          <w:p w14:paraId="456DDB81">
            <w:pPr>
              <w:widowControl/>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必</w:t>
            </w:r>
          </w:p>
        </w:tc>
        <w:tc>
          <w:tcPr>
            <w:tcW w:w="519" w:type="dxa"/>
            <w:tcMar>
              <w:left w:w="57" w:type="dxa"/>
              <w:right w:w="57" w:type="dxa"/>
            </w:tcMar>
            <w:vAlign w:val="center"/>
          </w:tcPr>
          <w:p w14:paraId="08079970">
            <w:pPr>
              <w:widowControl/>
              <w:spacing w:line="240" w:lineRule="exact"/>
              <w:jc w:val="center"/>
              <w:rPr>
                <w:bCs/>
                <w:color w:val="000000" w:themeColor="text1"/>
                <w:kern w:val="0"/>
                <w:sz w:val="18"/>
                <w:szCs w:val="18"/>
                <w:highlight w:val="none"/>
                <w14:textFill>
                  <w14:solidFill>
                    <w14:schemeClr w14:val="tx1"/>
                  </w14:solidFill>
                </w14:textFill>
              </w:rPr>
            </w:pPr>
            <w:r>
              <w:rPr>
                <w:rFonts w:hint="eastAsia"/>
                <w:bCs/>
                <w:color w:val="000000" w:themeColor="text1"/>
                <w:kern w:val="0"/>
                <w:sz w:val="18"/>
                <w:szCs w:val="18"/>
                <w:highlight w:val="none"/>
                <w14:textFill>
                  <w14:solidFill>
                    <w14:schemeClr w14:val="tx1"/>
                  </w14:solidFill>
                </w14:textFill>
              </w:rPr>
              <w:t>1</w:t>
            </w:r>
          </w:p>
        </w:tc>
        <w:tc>
          <w:tcPr>
            <w:tcW w:w="1988" w:type="dxa"/>
            <w:vAlign w:val="center"/>
          </w:tcPr>
          <w:p w14:paraId="4D2D8CE9">
            <w:pPr>
              <w:widowControl/>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计算机与信息工程学院（人工智能学院）</w:t>
            </w:r>
          </w:p>
        </w:tc>
        <w:tc>
          <w:tcPr>
            <w:tcW w:w="2000" w:type="dxa"/>
            <w:tcMar>
              <w:left w:w="57" w:type="dxa"/>
              <w:right w:w="57" w:type="dxa"/>
            </w:tcMar>
            <w:vAlign w:val="center"/>
          </w:tcPr>
          <w:p w14:paraId="3CF26AD8">
            <w:pPr>
              <w:widowControl/>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创新</w:t>
            </w:r>
          </w:p>
        </w:tc>
      </w:tr>
      <w:tr w14:paraId="1550C4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622" w:type="dxa"/>
            <w:vMerge w:val="continue"/>
            <w:tcMar>
              <w:left w:w="57" w:type="dxa"/>
              <w:right w:w="57" w:type="dxa"/>
            </w:tcMar>
            <w:vAlign w:val="center"/>
          </w:tcPr>
          <w:p w14:paraId="7777A016">
            <w:pPr>
              <w:widowControl/>
              <w:spacing w:line="240" w:lineRule="exact"/>
              <w:jc w:val="center"/>
              <w:rPr>
                <w:bCs/>
                <w:color w:val="000000" w:themeColor="text1"/>
                <w:kern w:val="0"/>
                <w:sz w:val="18"/>
                <w:szCs w:val="18"/>
                <w:highlight w:val="none"/>
                <w14:textFill>
                  <w14:solidFill>
                    <w14:schemeClr w14:val="tx1"/>
                  </w14:solidFill>
                </w14:textFill>
              </w:rPr>
            </w:pPr>
          </w:p>
        </w:tc>
        <w:tc>
          <w:tcPr>
            <w:tcW w:w="623" w:type="dxa"/>
            <w:vMerge w:val="continue"/>
            <w:tcMar>
              <w:left w:w="57" w:type="dxa"/>
              <w:right w:w="57" w:type="dxa"/>
            </w:tcMar>
            <w:vAlign w:val="center"/>
          </w:tcPr>
          <w:p w14:paraId="24C2603C">
            <w:pPr>
              <w:widowControl/>
              <w:spacing w:line="240" w:lineRule="exact"/>
              <w:jc w:val="center"/>
              <w:rPr>
                <w:bCs/>
                <w:color w:val="000000" w:themeColor="text1"/>
                <w:kern w:val="0"/>
                <w:sz w:val="18"/>
                <w:szCs w:val="18"/>
                <w:highlight w:val="none"/>
                <w14:textFill>
                  <w14:solidFill>
                    <w14:schemeClr w14:val="tx1"/>
                  </w14:solidFill>
                </w14:textFill>
              </w:rPr>
            </w:pPr>
          </w:p>
        </w:tc>
        <w:tc>
          <w:tcPr>
            <w:tcW w:w="1996" w:type="dxa"/>
            <w:tcMar>
              <w:left w:w="57" w:type="dxa"/>
              <w:right w:w="57" w:type="dxa"/>
            </w:tcMar>
            <w:vAlign w:val="center"/>
          </w:tcPr>
          <w:p w14:paraId="17433D41">
            <w:pPr>
              <w:spacing w:line="240" w:lineRule="exact"/>
              <w:rPr>
                <w:color w:val="000000" w:themeColor="text1"/>
                <w:sz w:val="18"/>
                <w:szCs w:val="18"/>
                <w:highlight w:val="none"/>
                <w14:textFill>
                  <w14:solidFill>
                    <w14:schemeClr w14:val="tx1"/>
                  </w14:solidFill>
                </w14:textFill>
              </w:rPr>
            </w:pPr>
            <w:r>
              <w:rPr>
                <w:rFonts w:hint="eastAsia"/>
                <w:color w:val="000000" w:themeColor="text1"/>
                <w:sz w:val="18"/>
                <w:szCs w:val="18"/>
                <w:highlight w:val="none"/>
                <w14:textFill>
                  <w14:solidFill>
                    <w14:schemeClr w14:val="tx1"/>
                  </w14:solidFill>
                </w14:textFill>
              </w:rPr>
              <w:t>综合创新实践（毕业实习）</w:t>
            </w:r>
          </w:p>
        </w:tc>
        <w:tc>
          <w:tcPr>
            <w:tcW w:w="574" w:type="dxa"/>
            <w:tcMar>
              <w:left w:w="57" w:type="dxa"/>
              <w:right w:w="57" w:type="dxa"/>
            </w:tcMar>
            <w:vAlign w:val="center"/>
          </w:tcPr>
          <w:p w14:paraId="07ADF3DC">
            <w:pPr>
              <w:widowControl/>
              <w:spacing w:line="240" w:lineRule="exact"/>
              <w:jc w:val="center"/>
              <w:rPr>
                <w:bCs/>
                <w:color w:val="000000" w:themeColor="text1"/>
                <w:kern w:val="0"/>
                <w:sz w:val="18"/>
                <w:szCs w:val="18"/>
                <w:highlight w:val="none"/>
                <w14:textFill>
                  <w14:solidFill>
                    <w14:schemeClr w14:val="tx1"/>
                  </w14:solidFill>
                </w14:textFill>
              </w:rPr>
            </w:pPr>
            <w:r>
              <w:rPr>
                <w:rFonts w:hint="eastAsia"/>
                <w:bCs/>
                <w:color w:val="000000" w:themeColor="text1"/>
                <w:kern w:val="0"/>
                <w:sz w:val="18"/>
                <w:szCs w:val="18"/>
                <w:highlight w:val="none"/>
                <w14:textFill>
                  <w14:solidFill>
                    <w14:schemeClr w14:val="tx1"/>
                  </w14:solidFill>
                </w14:textFill>
              </w:rPr>
              <w:t>必</w:t>
            </w:r>
          </w:p>
        </w:tc>
        <w:tc>
          <w:tcPr>
            <w:tcW w:w="519" w:type="dxa"/>
            <w:tcMar>
              <w:left w:w="57" w:type="dxa"/>
              <w:right w:w="57" w:type="dxa"/>
            </w:tcMar>
            <w:vAlign w:val="center"/>
          </w:tcPr>
          <w:p w14:paraId="1A508E55">
            <w:pPr>
              <w:widowControl/>
              <w:spacing w:line="240" w:lineRule="exact"/>
              <w:jc w:val="center"/>
              <w:rPr>
                <w:bCs/>
                <w:color w:val="000000" w:themeColor="text1"/>
                <w:kern w:val="0"/>
                <w:sz w:val="18"/>
                <w:szCs w:val="18"/>
                <w:highlight w:val="none"/>
                <w14:textFill>
                  <w14:solidFill>
                    <w14:schemeClr w14:val="tx1"/>
                  </w14:solidFill>
                </w14:textFill>
              </w:rPr>
            </w:pPr>
            <w:r>
              <w:rPr>
                <w:rFonts w:hint="eastAsia"/>
                <w:bCs/>
                <w:color w:val="000000" w:themeColor="text1"/>
                <w:kern w:val="0"/>
                <w:sz w:val="18"/>
                <w:szCs w:val="18"/>
                <w:highlight w:val="none"/>
                <w14:textFill>
                  <w14:solidFill>
                    <w14:schemeClr w14:val="tx1"/>
                  </w14:solidFill>
                </w14:textFill>
              </w:rPr>
              <w:t>2</w:t>
            </w:r>
          </w:p>
        </w:tc>
        <w:tc>
          <w:tcPr>
            <w:tcW w:w="1988" w:type="dxa"/>
            <w:vAlign w:val="center"/>
          </w:tcPr>
          <w:p w14:paraId="123A0617">
            <w:pPr>
              <w:widowControl/>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计算机与信息工程学院（人工智能学院）</w:t>
            </w:r>
          </w:p>
        </w:tc>
        <w:tc>
          <w:tcPr>
            <w:tcW w:w="2000" w:type="dxa"/>
            <w:tcMar>
              <w:left w:w="57" w:type="dxa"/>
              <w:right w:w="57" w:type="dxa"/>
            </w:tcMar>
            <w:vAlign w:val="center"/>
          </w:tcPr>
          <w:p w14:paraId="7EFF9524">
            <w:pPr>
              <w:widowControl/>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创新</w:t>
            </w:r>
          </w:p>
        </w:tc>
      </w:tr>
      <w:tr w14:paraId="1AACB2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622" w:type="dxa"/>
            <w:vMerge w:val="continue"/>
            <w:tcMar>
              <w:left w:w="57" w:type="dxa"/>
              <w:right w:w="57" w:type="dxa"/>
            </w:tcMar>
            <w:vAlign w:val="center"/>
          </w:tcPr>
          <w:p w14:paraId="6C6EF3D4">
            <w:pPr>
              <w:widowControl/>
              <w:spacing w:line="240" w:lineRule="exact"/>
              <w:jc w:val="center"/>
              <w:rPr>
                <w:bCs/>
                <w:color w:val="000000" w:themeColor="text1"/>
                <w:kern w:val="0"/>
                <w:sz w:val="18"/>
                <w:szCs w:val="18"/>
                <w:highlight w:val="none"/>
                <w14:textFill>
                  <w14:solidFill>
                    <w14:schemeClr w14:val="tx1"/>
                  </w14:solidFill>
                </w14:textFill>
              </w:rPr>
            </w:pPr>
          </w:p>
        </w:tc>
        <w:tc>
          <w:tcPr>
            <w:tcW w:w="623" w:type="dxa"/>
            <w:vMerge w:val="restart"/>
            <w:tcMar>
              <w:left w:w="57" w:type="dxa"/>
              <w:right w:w="57" w:type="dxa"/>
            </w:tcMar>
            <w:vAlign w:val="center"/>
          </w:tcPr>
          <w:p w14:paraId="50305C97">
            <w:pPr>
              <w:widowControl/>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双创</w:t>
            </w:r>
          </w:p>
          <w:p w14:paraId="06F80123">
            <w:pPr>
              <w:widowControl/>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选修</w:t>
            </w:r>
          </w:p>
          <w:p w14:paraId="3A62FE93">
            <w:pPr>
              <w:widowControl/>
              <w:spacing w:line="240" w:lineRule="exact"/>
              <w:jc w:val="center"/>
              <w:rPr>
                <w:rFonts w:hint="eastAsia"/>
                <w:bCs/>
                <w:color w:val="000000" w:themeColor="text1"/>
                <w:kern w:val="0"/>
                <w:sz w:val="18"/>
                <w:szCs w:val="18"/>
                <w:highlight w:val="none"/>
                <w14:textFill>
                  <w14:solidFill>
                    <w14:schemeClr w14:val="tx1"/>
                  </w14:solidFill>
                </w14:textFill>
              </w:rPr>
            </w:pPr>
            <w:r>
              <w:rPr>
                <w:rFonts w:hint="eastAsia"/>
                <w:bCs/>
                <w:color w:val="000000" w:themeColor="text1"/>
                <w:kern w:val="0"/>
                <w:sz w:val="18"/>
                <w:szCs w:val="18"/>
                <w:highlight w:val="none"/>
                <w14:textFill>
                  <w14:solidFill>
                    <w14:schemeClr w14:val="tx1"/>
                  </w14:solidFill>
                </w14:textFill>
              </w:rPr>
              <w:t>6</w:t>
            </w:r>
          </w:p>
          <w:p w14:paraId="70BAD759">
            <w:pPr>
              <w:widowControl/>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学分</w:t>
            </w:r>
          </w:p>
        </w:tc>
        <w:tc>
          <w:tcPr>
            <w:tcW w:w="1996" w:type="dxa"/>
            <w:tcMar>
              <w:left w:w="57" w:type="dxa"/>
              <w:right w:w="57" w:type="dxa"/>
            </w:tcMar>
            <w:vAlign w:val="center"/>
          </w:tcPr>
          <w:p w14:paraId="488B2293">
            <w:pPr>
              <w:spacing w:line="240" w:lineRule="exact"/>
              <w:rPr>
                <w:color w:val="000000" w:themeColor="text1"/>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t>双创通识选修</w:t>
            </w:r>
          </w:p>
        </w:tc>
        <w:tc>
          <w:tcPr>
            <w:tcW w:w="574" w:type="dxa"/>
            <w:tcMar>
              <w:left w:w="57" w:type="dxa"/>
              <w:right w:w="57" w:type="dxa"/>
            </w:tcMar>
            <w:vAlign w:val="center"/>
          </w:tcPr>
          <w:p w14:paraId="6E92549F">
            <w:pPr>
              <w:widowControl/>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选</w:t>
            </w:r>
          </w:p>
        </w:tc>
        <w:tc>
          <w:tcPr>
            <w:tcW w:w="519" w:type="dxa"/>
            <w:tcMar>
              <w:left w:w="57" w:type="dxa"/>
              <w:right w:w="57" w:type="dxa"/>
            </w:tcMar>
            <w:vAlign w:val="center"/>
          </w:tcPr>
          <w:p w14:paraId="5C2F4844">
            <w:pPr>
              <w:widowControl/>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4</w:t>
            </w:r>
          </w:p>
        </w:tc>
        <w:tc>
          <w:tcPr>
            <w:tcW w:w="1988" w:type="dxa"/>
            <w:vAlign w:val="center"/>
          </w:tcPr>
          <w:p w14:paraId="7931B85D">
            <w:pPr>
              <w:widowControl/>
              <w:spacing w:line="240" w:lineRule="exact"/>
              <w:jc w:val="center"/>
              <w:rPr>
                <w:bCs/>
                <w:color w:val="000000" w:themeColor="text1"/>
                <w:kern w:val="0"/>
                <w:sz w:val="18"/>
                <w:szCs w:val="18"/>
                <w:highlight w:val="none"/>
                <w14:textFill>
                  <w14:solidFill>
                    <w14:schemeClr w14:val="tx1"/>
                  </w14:solidFill>
                </w14:textFill>
              </w:rPr>
            </w:pPr>
            <w:r>
              <w:rPr>
                <w:color w:val="000000" w:themeColor="text1"/>
                <w:spacing w:val="-6"/>
                <w:sz w:val="18"/>
                <w:szCs w:val="18"/>
                <w:highlight w:val="none"/>
                <w14:textFill>
                  <w14:solidFill>
                    <w14:schemeClr w14:val="tx1"/>
                  </w14:solidFill>
                </w14:textFill>
              </w:rPr>
              <w:t>开课学院</w:t>
            </w:r>
          </w:p>
        </w:tc>
        <w:tc>
          <w:tcPr>
            <w:tcW w:w="2000" w:type="dxa"/>
            <w:tcMar>
              <w:left w:w="57" w:type="dxa"/>
              <w:right w:w="57" w:type="dxa"/>
            </w:tcMar>
            <w:vAlign w:val="center"/>
          </w:tcPr>
          <w:p w14:paraId="56A43418">
            <w:pPr>
              <w:widowControl/>
              <w:spacing w:line="240" w:lineRule="exact"/>
              <w:jc w:val="center"/>
              <w:rPr>
                <w:bCs/>
                <w:color w:val="000000" w:themeColor="text1"/>
                <w:kern w:val="0"/>
                <w:sz w:val="18"/>
                <w:szCs w:val="18"/>
                <w:highlight w:val="none"/>
                <w14:textFill>
                  <w14:solidFill>
                    <w14:schemeClr w14:val="tx1"/>
                  </w14:solidFill>
                </w14:textFill>
              </w:rPr>
            </w:pPr>
            <w:r>
              <w:rPr>
                <w:color w:val="000000" w:themeColor="text1"/>
                <w:spacing w:val="-6"/>
                <w:sz w:val="18"/>
                <w:szCs w:val="18"/>
                <w:highlight w:val="none"/>
                <w14:textFill>
                  <w14:solidFill>
                    <w14:schemeClr w14:val="tx1"/>
                  </w14:solidFill>
                </w14:textFill>
              </w:rPr>
              <w:t>依据创新创业类通识选修课程清单选修</w:t>
            </w:r>
          </w:p>
        </w:tc>
      </w:tr>
      <w:tr w14:paraId="1979CC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622" w:type="dxa"/>
            <w:vMerge w:val="continue"/>
            <w:tcMar>
              <w:left w:w="57" w:type="dxa"/>
              <w:right w:w="57" w:type="dxa"/>
            </w:tcMar>
            <w:vAlign w:val="center"/>
          </w:tcPr>
          <w:p w14:paraId="36692CF7">
            <w:pPr>
              <w:widowControl/>
              <w:spacing w:line="240" w:lineRule="exact"/>
              <w:jc w:val="center"/>
              <w:rPr>
                <w:bCs/>
                <w:color w:val="000000" w:themeColor="text1"/>
                <w:kern w:val="0"/>
                <w:sz w:val="18"/>
                <w:szCs w:val="18"/>
                <w:highlight w:val="none"/>
                <w14:textFill>
                  <w14:solidFill>
                    <w14:schemeClr w14:val="tx1"/>
                  </w14:solidFill>
                </w14:textFill>
              </w:rPr>
            </w:pPr>
          </w:p>
        </w:tc>
        <w:tc>
          <w:tcPr>
            <w:tcW w:w="623" w:type="dxa"/>
            <w:vMerge w:val="continue"/>
            <w:tcMar>
              <w:left w:w="57" w:type="dxa"/>
              <w:right w:w="57" w:type="dxa"/>
            </w:tcMar>
            <w:vAlign w:val="center"/>
          </w:tcPr>
          <w:p w14:paraId="33D83319">
            <w:pPr>
              <w:widowControl/>
              <w:spacing w:line="240" w:lineRule="exact"/>
              <w:jc w:val="center"/>
              <w:rPr>
                <w:bCs/>
                <w:color w:val="000000" w:themeColor="text1"/>
                <w:kern w:val="0"/>
                <w:sz w:val="18"/>
                <w:szCs w:val="18"/>
                <w:highlight w:val="none"/>
                <w14:textFill>
                  <w14:solidFill>
                    <w14:schemeClr w14:val="tx1"/>
                  </w14:solidFill>
                </w14:textFill>
              </w:rPr>
            </w:pPr>
          </w:p>
        </w:tc>
        <w:tc>
          <w:tcPr>
            <w:tcW w:w="1996" w:type="dxa"/>
            <w:tcMar>
              <w:left w:w="57" w:type="dxa"/>
              <w:right w:w="57" w:type="dxa"/>
            </w:tcMar>
            <w:vAlign w:val="center"/>
          </w:tcPr>
          <w:p w14:paraId="144AB5B8">
            <w:pPr>
              <w:spacing w:line="240" w:lineRule="exact"/>
              <w:rPr>
                <w:color w:val="000000" w:themeColor="text1"/>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t>双创</w:t>
            </w:r>
            <w:r>
              <w:rPr>
                <w:rFonts w:hint="eastAsia"/>
                <w:color w:val="000000" w:themeColor="text1"/>
                <w:sz w:val="18"/>
                <w:szCs w:val="18"/>
                <w:highlight w:val="none"/>
                <w14:textFill>
                  <w14:solidFill>
                    <w14:schemeClr w14:val="tx1"/>
                  </w14:solidFill>
                </w14:textFill>
              </w:rPr>
              <w:t>实践</w:t>
            </w:r>
            <w:r>
              <w:rPr>
                <w:color w:val="000000" w:themeColor="text1"/>
                <w:sz w:val="18"/>
                <w:szCs w:val="18"/>
                <w:highlight w:val="none"/>
                <w14:textFill>
                  <w14:solidFill>
                    <w14:schemeClr w14:val="tx1"/>
                  </w14:solidFill>
                </w14:textFill>
              </w:rPr>
              <w:t>活动</w:t>
            </w:r>
          </w:p>
        </w:tc>
        <w:tc>
          <w:tcPr>
            <w:tcW w:w="574" w:type="dxa"/>
            <w:tcMar>
              <w:left w:w="57" w:type="dxa"/>
              <w:right w:w="57" w:type="dxa"/>
            </w:tcMar>
            <w:vAlign w:val="center"/>
          </w:tcPr>
          <w:p w14:paraId="2AD03126">
            <w:pPr>
              <w:widowControl/>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选</w:t>
            </w:r>
          </w:p>
        </w:tc>
        <w:tc>
          <w:tcPr>
            <w:tcW w:w="519" w:type="dxa"/>
            <w:tcMar>
              <w:left w:w="57" w:type="dxa"/>
              <w:right w:w="57" w:type="dxa"/>
            </w:tcMar>
            <w:vAlign w:val="center"/>
          </w:tcPr>
          <w:p w14:paraId="41EACCAB">
            <w:pPr>
              <w:widowControl/>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2</w:t>
            </w:r>
          </w:p>
        </w:tc>
        <w:tc>
          <w:tcPr>
            <w:tcW w:w="1988" w:type="dxa"/>
            <w:vAlign w:val="center"/>
          </w:tcPr>
          <w:p w14:paraId="6B4DDEBB">
            <w:pPr>
              <w:widowControl/>
              <w:spacing w:line="240" w:lineRule="exact"/>
              <w:jc w:val="center"/>
              <w:rPr>
                <w:bCs/>
                <w:color w:val="000000" w:themeColor="text1"/>
                <w:kern w:val="0"/>
                <w:sz w:val="18"/>
                <w:szCs w:val="18"/>
                <w:highlight w:val="none"/>
                <w14:textFill>
                  <w14:solidFill>
                    <w14:schemeClr w14:val="tx1"/>
                  </w14:solidFill>
                </w14:textFill>
              </w:rPr>
            </w:pPr>
            <w:r>
              <w:rPr>
                <w:color w:val="000000" w:themeColor="text1"/>
                <w:spacing w:val="-6"/>
                <w:sz w:val="18"/>
                <w:szCs w:val="18"/>
                <w:highlight w:val="none"/>
                <w14:textFill>
                  <w14:solidFill>
                    <w14:schemeClr w14:val="tx1"/>
                  </w14:solidFill>
                </w14:textFill>
              </w:rPr>
              <w:t>开课学院</w:t>
            </w:r>
          </w:p>
        </w:tc>
        <w:tc>
          <w:tcPr>
            <w:tcW w:w="2000" w:type="dxa"/>
            <w:tcMar>
              <w:left w:w="57" w:type="dxa"/>
              <w:right w:w="57" w:type="dxa"/>
            </w:tcMar>
            <w:vAlign w:val="center"/>
          </w:tcPr>
          <w:p w14:paraId="21CEAB9A">
            <w:pPr>
              <w:widowControl/>
              <w:spacing w:line="240" w:lineRule="exact"/>
              <w:jc w:val="center"/>
              <w:rPr>
                <w:color w:val="000000" w:themeColor="text1"/>
                <w:spacing w:val="-6"/>
                <w:sz w:val="18"/>
                <w:szCs w:val="18"/>
                <w:highlight w:val="none"/>
                <w14:textFill>
                  <w14:solidFill>
                    <w14:schemeClr w14:val="tx1"/>
                  </w14:solidFill>
                </w14:textFill>
              </w:rPr>
            </w:pPr>
            <w:r>
              <w:rPr>
                <w:color w:val="000000" w:themeColor="text1"/>
                <w:spacing w:val="-6"/>
                <w:sz w:val="18"/>
                <w:szCs w:val="18"/>
                <w:highlight w:val="none"/>
                <w14:textFill>
                  <w14:solidFill>
                    <w14:schemeClr w14:val="tx1"/>
                  </w14:solidFill>
                </w14:textFill>
              </w:rPr>
              <w:t>依据《南京工业大学本科生创新创业学分认定暂行管理办法》认定</w:t>
            </w:r>
            <w:r>
              <w:rPr>
                <w:rFonts w:hint="eastAsia"/>
                <w:color w:val="000000" w:themeColor="text1"/>
                <w:spacing w:val="-6"/>
                <w:sz w:val="18"/>
                <w:szCs w:val="18"/>
                <w:highlight w:val="none"/>
                <w14:textFill>
                  <w14:solidFill>
                    <w14:schemeClr w14:val="tx1"/>
                  </w14:solidFill>
                </w14:textFill>
              </w:rPr>
              <w:t>学分</w:t>
            </w:r>
          </w:p>
        </w:tc>
      </w:tr>
    </w:tbl>
    <w:p w14:paraId="30ACAD2E">
      <w:pPr>
        <w:widowControl/>
        <w:jc w:val="left"/>
        <w:rPr>
          <w:rFonts w:eastAsia="黑体"/>
          <w:bCs/>
          <w:color w:val="000000" w:themeColor="text1"/>
          <w:kern w:val="0"/>
          <w:sz w:val="24"/>
          <w:highlight w:val="none"/>
          <w14:textFill>
            <w14:solidFill>
              <w14:schemeClr w14:val="tx1"/>
            </w14:solidFill>
          </w14:textFill>
        </w:rPr>
        <w:sectPr>
          <w:headerReference r:id="rId3" w:type="default"/>
          <w:pgSz w:w="11906" w:h="16838"/>
          <w:pgMar w:top="1440" w:right="1800" w:bottom="1440" w:left="1800" w:header="851" w:footer="992" w:gutter="0"/>
          <w:cols w:space="425" w:num="1"/>
          <w:docGrid w:type="lines" w:linePitch="312" w:charSpace="0"/>
        </w:sectPr>
      </w:pPr>
    </w:p>
    <w:p w14:paraId="26FB4B04">
      <w:pPr>
        <w:pStyle w:val="25"/>
        <w:widowControl/>
        <w:numPr>
          <w:ilvl w:val="0"/>
          <w:numId w:val="1"/>
        </w:numPr>
        <w:tabs>
          <w:tab w:val="left" w:pos="567"/>
        </w:tabs>
        <w:spacing w:before="156" w:beforeLines="50" w:after="156" w:afterLines="50"/>
        <w:ind w:firstLineChars="0"/>
        <w:jc w:val="left"/>
        <w:rPr>
          <w:rFonts w:ascii="Times New Roman" w:hAnsi="Times New Roman" w:eastAsia="黑体"/>
          <w:bCs/>
          <w:color w:val="000000" w:themeColor="text1"/>
          <w:kern w:val="0"/>
          <w:sz w:val="24"/>
          <w:highlight w:val="none"/>
          <w14:textFill>
            <w14:solidFill>
              <w14:schemeClr w14:val="tx1"/>
            </w14:solidFill>
          </w14:textFill>
        </w:rPr>
      </w:pPr>
      <w:r>
        <w:rPr>
          <w:rFonts w:hint="eastAsia" w:ascii="Times New Roman" w:hAnsi="Times New Roman" w:eastAsia="黑体"/>
          <w:bCs/>
          <w:color w:val="000000" w:themeColor="text1"/>
          <w:kern w:val="0"/>
          <w:sz w:val="24"/>
          <w:highlight w:val="none"/>
          <w14:textFill>
            <w14:solidFill>
              <w14:schemeClr w14:val="tx1"/>
            </w14:solidFill>
          </w14:textFill>
        </w:rPr>
        <w:t>指导性学习计划表</w:t>
      </w:r>
    </w:p>
    <w:tbl>
      <w:tblPr>
        <w:tblStyle w:val="16"/>
        <w:tblW w:w="138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1444"/>
        <w:gridCol w:w="1044"/>
        <w:gridCol w:w="3782"/>
        <w:gridCol w:w="931"/>
        <w:gridCol w:w="931"/>
        <w:gridCol w:w="932"/>
        <w:gridCol w:w="931"/>
        <w:gridCol w:w="932"/>
        <w:gridCol w:w="931"/>
        <w:gridCol w:w="932"/>
        <w:gridCol w:w="1025"/>
      </w:tblGrid>
      <w:tr w14:paraId="578FB1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9" w:hRule="atLeast"/>
          <w:tblHeader/>
          <w:jc w:val="center"/>
        </w:trPr>
        <w:tc>
          <w:tcPr>
            <w:tcW w:w="1444" w:type="dxa"/>
            <w:vAlign w:val="center"/>
          </w:tcPr>
          <w:p w14:paraId="21CAC803">
            <w:pPr>
              <w:widowControl/>
              <w:spacing w:line="240" w:lineRule="exact"/>
              <w:jc w:val="center"/>
              <w:rPr>
                <w:b/>
                <w:bCs/>
                <w:color w:val="000000" w:themeColor="text1"/>
                <w:kern w:val="0"/>
                <w:sz w:val="18"/>
                <w:szCs w:val="18"/>
                <w:highlight w:val="none"/>
                <w14:textFill>
                  <w14:solidFill>
                    <w14:schemeClr w14:val="tx1"/>
                  </w14:solidFill>
                </w14:textFill>
              </w:rPr>
            </w:pPr>
            <w:r>
              <w:rPr>
                <w:b/>
                <w:bCs/>
                <w:color w:val="000000" w:themeColor="text1"/>
                <w:kern w:val="0"/>
                <w:sz w:val="18"/>
                <w:szCs w:val="18"/>
                <w:highlight w:val="none"/>
                <w14:textFill>
                  <w14:solidFill>
                    <w14:schemeClr w14:val="tx1"/>
                  </w14:solidFill>
                </w14:textFill>
              </w:rPr>
              <w:t>学期</w:t>
            </w:r>
          </w:p>
        </w:tc>
        <w:tc>
          <w:tcPr>
            <w:tcW w:w="1044" w:type="dxa"/>
            <w:vAlign w:val="center"/>
          </w:tcPr>
          <w:p w14:paraId="56567E13">
            <w:pPr>
              <w:widowControl/>
              <w:spacing w:line="240" w:lineRule="exact"/>
              <w:jc w:val="center"/>
              <w:rPr>
                <w:b/>
                <w:bCs/>
                <w:color w:val="000000" w:themeColor="text1"/>
                <w:kern w:val="0"/>
                <w:sz w:val="18"/>
                <w:szCs w:val="18"/>
                <w:highlight w:val="none"/>
                <w14:textFill>
                  <w14:solidFill>
                    <w14:schemeClr w14:val="tx1"/>
                  </w14:solidFill>
                </w14:textFill>
              </w:rPr>
            </w:pPr>
            <w:r>
              <w:rPr>
                <w:b/>
                <w:bCs/>
                <w:color w:val="000000" w:themeColor="text1"/>
                <w:kern w:val="0"/>
                <w:sz w:val="18"/>
                <w:szCs w:val="18"/>
                <w:highlight w:val="none"/>
                <w14:textFill>
                  <w14:solidFill>
                    <w14:schemeClr w14:val="tx1"/>
                  </w14:solidFill>
                </w14:textFill>
              </w:rPr>
              <w:t>课程类</w:t>
            </w:r>
          </w:p>
        </w:tc>
        <w:tc>
          <w:tcPr>
            <w:tcW w:w="3782" w:type="dxa"/>
            <w:tcMar>
              <w:left w:w="57" w:type="dxa"/>
              <w:right w:w="57" w:type="dxa"/>
            </w:tcMar>
            <w:vAlign w:val="center"/>
          </w:tcPr>
          <w:p w14:paraId="04D694AC">
            <w:pPr>
              <w:widowControl/>
              <w:spacing w:line="240" w:lineRule="exact"/>
              <w:jc w:val="center"/>
              <w:rPr>
                <w:b/>
                <w:bCs/>
                <w:color w:val="000000" w:themeColor="text1"/>
                <w:kern w:val="0"/>
                <w:sz w:val="18"/>
                <w:szCs w:val="18"/>
                <w:highlight w:val="none"/>
                <w14:textFill>
                  <w14:solidFill>
                    <w14:schemeClr w14:val="tx1"/>
                  </w14:solidFill>
                </w14:textFill>
              </w:rPr>
            </w:pPr>
            <w:r>
              <w:rPr>
                <w:b/>
                <w:bCs/>
                <w:color w:val="000000" w:themeColor="text1"/>
                <w:kern w:val="0"/>
                <w:sz w:val="18"/>
                <w:szCs w:val="18"/>
                <w:highlight w:val="none"/>
                <w14:textFill>
                  <w14:solidFill>
                    <w14:schemeClr w14:val="tx1"/>
                  </w14:solidFill>
                </w14:textFill>
              </w:rPr>
              <w:t>课程名称</w:t>
            </w:r>
          </w:p>
        </w:tc>
        <w:tc>
          <w:tcPr>
            <w:tcW w:w="931" w:type="dxa"/>
            <w:tcMar>
              <w:left w:w="57" w:type="dxa"/>
              <w:right w:w="57" w:type="dxa"/>
            </w:tcMar>
            <w:vAlign w:val="center"/>
          </w:tcPr>
          <w:p w14:paraId="18AD8126">
            <w:pPr>
              <w:widowControl/>
              <w:spacing w:line="240" w:lineRule="exact"/>
              <w:jc w:val="center"/>
              <w:rPr>
                <w:b/>
                <w:bCs/>
                <w:color w:val="000000" w:themeColor="text1"/>
                <w:kern w:val="0"/>
                <w:sz w:val="18"/>
                <w:szCs w:val="18"/>
                <w:highlight w:val="none"/>
                <w14:textFill>
                  <w14:solidFill>
                    <w14:schemeClr w14:val="tx1"/>
                  </w14:solidFill>
                </w14:textFill>
              </w:rPr>
            </w:pPr>
            <w:r>
              <w:rPr>
                <w:b/>
                <w:bCs/>
                <w:color w:val="000000" w:themeColor="text1"/>
                <w:kern w:val="0"/>
                <w:sz w:val="18"/>
                <w:szCs w:val="18"/>
                <w:highlight w:val="none"/>
                <w14:textFill>
                  <w14:solidFill>
                    <w14:schemeClr w14:val="tx1"/>
                  </w14:solidFill>
                </w14:textFill>
              </w:rPr>
              <w:t>课程性质</w:t>
            </w:r>
          </w:p>
        </w:tc>
        <w:tc>
          <w:tcPr>
            <w:tcW w:w="931" w:type="dxa"/>
            <w:tcMar>
              <w:left w:w="57" w:type="dxa"/>
              <w:right w:w="57" w:type="dxa"/>
            </w:tcMar>
            <w:vAlign w:val="center"/>
          </w:tcPr>
          <w:p w14:paraId="71547548">
            <w:pPr>
              <w:widowControl/>
              <w:spacing w:line="240" w:lineRule="exact"/>
              <w:jc w:val="center"/>
              <w:rPr>
                <w:b/>
                <w:bCs/>
                <w:color w:val="000000" w:themeColor="text1"/>
                <w:kern w:val="0"/>
                <w:sz w:val="18"/>
                <w:szCs w:val="18"/>
                <w:highlight w:val="none"/>
                <w14:textFill>
                  <w14:solidFill>
                    <w14:schemeClr w14:val="tx1"/>
                  </w14:solidFill>
                </w14:textFill>
              </w:rPr>
            </w:pPr>
            <w:r>
              <w:rPr>
                <w:b/>
                <w:bCs/>
                <w:color w:val="000000" w:themeColor="text1"/>
                <w:kern w:val="0"/>
                <w:sz w:val="18"/>
                <w:szCs w:val="18"/>
                <w:highlight w:val="none"/>
                <w14:textFill>
                  <w14:solidFill>
                    <w14:schemeClr w14:val="tx1"/>
                  </w14:solidFill>
                </w14:textFill>
              </w:rPr>
              <w:t>学分</w:t>
            </w:r>
          </w:p>
        </w:tc>
        <w:tc>
          <w:tcPr>
            <w:tcW w:w="932" w:type="dxa"/>
            <w:tcMar>
              <w:left w:w="57" w:type="dxa"/>
              <w:right w:w="57" w:type="dxa"/>
            </w:tcMar>
            <w:vAlign w:val="center"/>
          </w:tcPr>
          <w:p w14:paraId="3B4ACE1D">
            <w:pPr>
              <w:widowControl/>
              <w:spacing w:line="240" w:lineRule="exact"/>
              <w:jc w:val="center"/>
              <w:rPr>
                <w:b/>
                <w:bCs/>
                <w:color w:val="000000" w:themeColor="text1"/>
                <w:kern w:val="0"/>
                <w:sz w:val="18"/>
                <w:szCs w:val="18"/>
                <w:highlight w:val="none"/>
                <w14:textFill>
                  <w14:solidFill>
                    <w14:schemeClr w14:val="tx1"/>
                  </w14:solidFill>
                </w14:textFill>
              </w:rPr>
            </w:pPr>
            <w:r>
              <w:rPr>
                <w:b/>
                <w:bCs/>
                <w:color w:val="000000" w:themeColor="text1"/>
                <w:kern w:val="0"/>
                <w:sz w:val="18"/>
                <w:szCs w:val="18"/>
                <w:highlight w:val="none"/>
                <w14:textFill>
                  <w14:solidFill>
                    <w14:schemeClr w14:val="tx1"/>
                  </w14:solidFill>
                </w14:textFill>
              </w:rPr>
              <w:t>总学时</w:t>
            </w:r>
          </w:p>
        </w:tc>
        <w:tc>
          <w:tcPr>
            <w:tcW w:w="931" w:type="dxa"/>
            <w:tcMar>
              <w:left w:w="57" w:type="dxa"/>
              <w:right w:w="57" w:type="dxa"/>
            </w:tcMar>
            <w:vAlign w:val="center"/>
          </w:tcPr>
          <w:p w14:paraId="610E3A40">
            <w:pPr>
              <w:widowControl/>
              <w:spacing w:line="240" w:lineRule="exact"/>
              <w:jc w:val="center"/>
              <w:rPr>
                <w:b/>
                <w:bCs/>
                <w:color w:val="000000" w:themeColor="text1"/>
                <w:kern w:val="0"/>
                <w:sz w:val="18"/>
                <w:szCs w:val="18"/>
                <w:highlight w:val="none"/>
                <w14:textFill>
                  <w14:solidFill>
                    <w14:schemeClr w14:val="tx1"/>
                  </w14:solidFill>
                </w14:textFill>
              </w:rPr>
            </w:pPr>
            <w:r>
              <w:rPr>
                <w:b/>
                <w:bCs/>
                <w:color w:val="000000" w:themeColor="text1"/>
                <w:kern w:val="0"/>
                <w:sz w:val="18"/>
                <w:szCs w:val="18"/>
                <w:highlight w:val="none"/>
                <w14:textFill>
                  <w14:solidFill>
                    <w14:schemeClr w14:val="tx1"/>
                  </w14:solidFill>
                </w14:textFill>
              </w:rPr>
              <w:t>讲课学时</w:t>
            </w:r>
          </w:p>
        </w:tc>
        <w:tc>
          <w:tcPr>
            <w:tcW w:w="932" w:type="dxa"/>
            <w:tcMar>
              <w:left w:w="57" w:type="dxa"/>
              <w:right w:w="57" w:type="dxa"/>
            </w:tcMar>
            <w:vAlign w:val="center"/>
          </w:tcPr>
          <w:p w14:paraId="66062768">
            <w:pPr>
              <w:widowControl/>
              <w:spacing w:line="240" w:lineRule="exact"/>
              <w:jc w:val="center"/>
              <w:rPr>
                <w:b/>
                <w:bCs/>
                <w:color w:val="000000" w:themeColor="text1"/>
                <w:kern w:val="0"/>
                <w:sz w:val="18"/>
                <w:szCs w:val="18"/>
                <w:highlight w:val="none"/>
                <w14:textFill>
                  <w14:solidFill>
                    <w14:schemeClr w14:val="tx1"/>
                  </w14:solidFill>
                </w14:textFill>
              </w:rPr>
            </w:pPr>
            <w:r>
              <w:rPr>
                <w:b/>
                <w:bCs/>
                <w:color w:val="000000" w:themeColor="text1"/>
                <w:kern w:val="0"/>
                <w:sz w:val="18"/>
                <w:szCs w:val="18"/>
                <w:highlight w:val="none"/>
                <w14:textFill>
                  <w14:solidFill>
                    <w14:schemeClr w14:val="tx1"/>
                  </w14:solidFill>
                </w14:textFill>
              </w:rPr>
              <w:t>实验学时</w:t>
            </w:r>
          </w:p>
        </w:tc>
        <w:tc>
          <w:tcPr>
            <w:tcW w:w="931" w:type="dxa"/>
            <w:tcMar>
              <w:left w:w="57" w:type="dxa"/>
              <w:right w:w="57" w:type="dxa"/>
            </w:tcMar>
            <w:vAlign w:val="center"/>
          </w:tcPr>
          <w:p w14:paraId="66930A0E">
            <w:pPr>
              <w:widowControl/>
              <w:spacing w:line="240" w:lineRule="exact"/>
              <w:jc w:val="center"/>
              <w:rPr>
                <w:b/>
                <w:bCs/>
                <w:color w:val="000000" w:themeColor="text1"/>
                <w:kern w:val="0"/>
                <w:sz w:val="18"/>
                <w:szCs w:val="18"/>
                <w:highlight w:val="none"/>
                <w14:textFill>
                  <w14:solidFill>
                    <w14:schemeClr w14:val="tx1"/>
                  </w14:solidFill>
                </w14:textFill>
              </w:rPr>
            </w:pPr>
            <w:r>
              <w:rPr>
                <w:b/>
                <w:bCs/>
                <w:color w:val="000000" w:themeColor="text1"/>
                <w:kern w:val="0"/>
                <w:sz w:val="18"/>
                <w:szCs w:val="18"/>
                <w:highlight w:val="none"/>
                <w14:textFill>
                  <w14:solidFill>
                    <w14:schemeClr w14:val="tx1"/>
                  </w14:solidFill>
                </w14:textFill>
              </w:rPr>
              <w:t>上机学时</w:t>
            </w:r>
          </w:p>
        </w:tc>
        <w:tc>
          <w:tcPr>
            <w:tcW w:w="932" w:type="dxa"/>
          </w:tcPr>
          <w:p w14:paraId="00558E19">
            <w:pPr>
              <w:widowControl/>
              <w:spacing w:line="240" w:lineRule="exact"/>
              <w:jc w:val="center"/>
              <w:rPr>
                <w:b/>
                <w:bCs/>
                <w:color w:val="000000" w:themeColor="text1"/>
                <w:kern w:val="0"/>
                <w:sz w:val="18"/>
                <w:szCs w:val="18"/>
                <w:highlight w:val="none"/>
                <w14:textFill>
                  <w14:solidFill>
                    <w14:schemeClr w14:val="tx1"/>
                  </w14:solidFill>
                </w14:textFill>
              </w:rPr>
            </w:pPr>
            <w:r>
              <w:rPr>
                <w:b/>
                <w:bCs/>
                <w:color w:val="000000" w:themeColor="text1"/>
                <w:kern w:val="0"/>
                <w:sz w:val="18"/>
                <w:szCs w:val="18"/>
                <w:highlight w:val="none"/>
                <w14:textFill>
                  <w14:solidFill>
                    <w14:schemeClr w14:val="tx1"/>
                  </w14:solidFill>
                </w14:textFill>
              </w:rPr>
              <w:t>实践周数</w:t>
            </w:r>
          </w:p>
        </w:tc>
        <w:tc>
          <w:tcPr>
            <w:tcW w:w="1025" w:type="dxa"/>
            <w:tcMar>
              <w:left w:w="57" w:type="dxa"/>
              <w:right w:w="57" w:type="dxa"/>
            </w:tcMar>
            <w:vAlign w:val="center"/>
          </w:tcPr>
          <w:p w14:paraId="7E6B74A4">
            <w:pPr>
              <w:widowControl/>
              <w:spacing w:line="240" w:lineRule="exact"/>
              <w:jc w:val="center"/>
              <w:rPr>
                <w:b/>
                <w:bCs/>
                <w:color w:val="000000" w:themeColor="text1"/>
                <w:kern w:val="0"/>
                <w:sz w:val="18"/>
                <w:szCs w:val="18"/>
                <w:highlight w:val="none"/>
                <w14:textFill>
                  <w14:solidFill>
                    <w14:schemeClr w14:val="tx1"/>
                  </w14:solidFill>
                </w14:textFill>
              </w:rPr>
            </w:pPr>
            <w:r>
              <w:rPr>
                <w:b/>
                <w:bCs/>
                <w:color w:val="000000" w:themeColor="text1"/>
                <w:kern w:val="0"/>
                <w:sz w:val="18"/>
                <w:szCs w:val="18"/>
                <w:highlight w:val="none"/>
                <w14:textFill>
                  <w14:solidFill>
                    <w14:schemeClr w14:val="tx1"/>
                  </w14:solidFill>
                </w14:textFill>
              </w:rPr>
              <w:t>备注</w:t>
            </w:r>
          </w:p>
        </w:tc>
      </w:tr>
      <w:tr w14:paraId="339013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9" w:hRule="atLeast"/>
          <w:jc w:val="center"/>
        </w:trPr>
        <w:tc>
          <w:tcPr>
            <w:tcW w:w="1444" w:type="dxa"/>
            <w:vMerge w:val="restart"/>
            <w:vAlign w:val="center"/>
          </w:tcPr>
          <w:p w14:paraId="5198D7FE">
            <w:pPr>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第</w:t>
            </w:r>
            <w:r>
              <w:rPr>
                <w:rFonts w:hint="eastAsia"/>
                <w:bCs/>
                <w:color w:val="000000" w:themeColor="text1"/>
                <w:kern w:val="0"/>
                <w:sz w:val="18"/>
                <w:szCs w:val="18"/>
                <w:highlight w:val="none"/>
                <w:lang w:val="en-US" w:eastAsia="zh-CN"/>
                <w14:textFill>
                  <w14:solidFill>
                    <w14:schemeClr w14:val="tx1"/>
                  </w14:solidFill>
                </w14:textFill>
              </w:rPr>
              <w:t>一</w:t>
            </w:r>
            <w:r>
              <w:rPr>
                <w:bCs/>
                <w:color w:val="000000" w:themeColor="text1"/>
                <w:kern w:val="0"/>
                <w:sz w:val="18"/>
                <w:szCs w:val="18"/>
                <w:highlight w:val="none"/>
                <w14:textFill>
                  <w14:solidFill>
                    <w14:schemeClr w14:val="tx1"/>
                  </w14:solidFill>
                </w14:textFill>
              </w:rPr>
              <w:t>学期</w:t>
            </w:r>
          </w:p>
          <w:p w14:paraId="45C228D5">
            <w:pPr>
              <w:spacing w:line="240" w:lineRule="exact"/>
              <w:jc w:val="center"/>
              <w:rPr>
                <w:bCs/>
                <w:color w:val="000000" w:themeColor="text1"/>
                <w:kern w:val="0"/>
                <w:sz w:val="18"/>
                <w:szCs w:val="18"/>
                <w:highlight w:val="none"/>
                <w14:textFill>
                  <w14:solidFill>
                    <w14:schemeClr w14:val="tx1"/>
                  </w14:solidFill>
                </w14:textFill>
              </w:rPr>
            </w:pPr>
            <w:r>
              <w:rPr>
                <w:rFonts w:hint="eastAsia"/>
                <w:bCs/>
                <w:color w:val="000000" w:themeColor="text1"/>
                <w:kern w:val="0"/>
                <w:sz w:val="18"/>
                <w:szCs w:val="18"/>
                <w:highlight w:val="none"/>
                <w:lang w:val="en-US" w:eastAsia="zh-CN"/>
                <w14:textFill>
                  <w14:solidFill>
                    <w14:schemeClr w14:val="tx1"/>
                  </w14:solidFill>
                </w14:textFill>
              </w:rPr>
              <w:t>24</w:t>
            </w:r>
            <w:r>
              <w:rPr>
                <w:bCs/>
                <w:color w:val="000000" w:themeColor="text1"/>
                <w:kern w:val="0"/>
                <w:sz w:val="18"/>
                <w:szCs w:val="18"/>
                <w:highlight w:val="none"/>
                <w14:textFill>
                  <w14:solidFill>
                    <w14:schemeClr w14:val="tx1"/>
                  </w14:solidFill>
                </w14:textFill>
              </w:rPr>
              <w:t>学分</w:t>
            </w:r>
          </w:p>
          <w:p w14:paraId="2B4981FD">
            <w:pPr>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必修</w:t>
            </w:r>
            <w:r>
              <w:rPr>
                <w:rFonts w:hint="eastAsia"/>
                <w:bCs/>
                <w:color w:val="000000" w:themeColor="text1"/>
                <w:kern w:val="0"/>
                <w:sz w:val="18"/>
                <w:szCs w:val="18"/>
                <w:highlight w:val="none"/>
                <w:lang w:val="en-US" w:eastAsia="zh-CN"/>
                <w14:textFill>
                  <w14:solidFill>
                    <w14:schemeClr w14:val="tx1"/>
                  </w14:solidFill>
                </w14:textFill>
              </w:rPr>
              <w:t>22</w:t>
            </w:r>
            <w:r>
              <w:rPr>
                <w:bCs/>
                <w:color w:val="000000" w:themeColor="text1"/>
                <w:kern w:val="0"/>
                <w:sz w:val="18"/>
                <w:szCs w:val="18"/>
                <w:highlight w:val="none"/>
                <w14:textFill>
                  <w14:solidFill>
                    <w14:schemeClr w14:val="tx1"/>
                  </w14:solidFill>
                </w14:textFill>
              </w:rPr>
              <w:t>学分</w:t>
            </w:r>
          </w:p>
          <w:p w14:paraId="093AB147">
            <w:pPr>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选修2学分</w:t>
            </w:r>
          </w:p>
        </w:tc>
        <w:tc>
          <w:tcPr>
            <w:tcW w:w="1044" w:type="dxa"/>
            <w:vMerge w:val="restart"/>
            <w:vAlign w:val="center"/>
          </w:tcPr>
          <w:p w14:paraId="236FDD79">
            <w:pPr>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通识必修</w:t>
            </w:r>
          </w:p>
          <w:p w14:paraId="3928C7D6">
            <w:pPr>
              <w:spacing w:line="240" w:lineRule="exact"/>
              <w:jc w:val="center"/>
              <w:rPr>
                <w:bCs/>
                <w:color w:val="000000" w:themeColor="text1"/>
                <w:kern w:val="0"/>
                <w:sz w:val="18"/>
                <w:szCs w:val="18"/>
                <w:highlight w:val="none"/>
                <w14:textFill>
                  <w14:solidFill>
                    <w14:schemeClr w14:val="tx1"/>
                  </w14:solidFill>
                </w14:textFill>
              </w:rPr>
            </w:pPr>
            <w:r>
              <w:rPr>
                <w:rFonts w:hint="eastAsia"/>
                <w:bCs/>
                <w:color w:val="000000" w:themeColor="text1"/>
                <w:kern w:val="0"/>
                <w:sz w:val="18"/>
                <w:szCs w:val="18"/>
                <w:highlight w:val="none"/>
                <w:lang w:val="en-US" w:eastAsia="zh-CN"/>
                <w14:textFill>
                  <w14:solidFill>
                    <w14:schemeClr w14:val="tx1"/>
                  </w14:solidFill>
                </w14:textFill>
              </w:rPr>
              <w:t>17</w:t>
            </w:r>
            <w:r>
              <w:rPr>
                <w:bCs/>
                <w:color w:val="000000" w:themeColor="text1"/>
                <w:kern w:val="0"/>
                <w:sz w:val="18"/>
                <w:szCs w:val="18"/>
                <w:highlight w:val="none"/>
                <w14:textFill>
                  <w14:solidFill>
                    <w14:schemeClr w14:val="tx1"/>
                  </w14:solidFill>
                </w14:textFill>
              </w:rPr>
              <w:t>学分</w:t>
            </w:r>
          </w:p>
        </w:tc>
        <w:tc>
          <w:tcPr>
            <w:tcW w:w="3782" w:type="dxa"/>
            <w:tcMar>
              <w:left w:w="57" w:type="dxa"/>
              <w:right w:w="57" w:type="dxa"/>
            </w:tcMar>
            <w:vAlign w:val="center"/>
          </w:tcPr>
          <w:p w14:paraId="566D5898">
            <w:pPr>
              <w:spacing w:line="240" w:lineRule="exact"/>
              <w:rPr>
                <w:color w:val="000000" w:themeColor="text1"/>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t>形势与政策</w:t>
            </w:r>
          </w:p>
        </w:tc>
        <w:tc>
          <w:tcPr>
            <w:tcW w:w="931" w:type="dxa"/>
            <w:tcMar>
              <w:left w:w="57" w:type="dxa"/>
              <w:right w:w="57" w:type="dxa"/>
            </w:tcMar>
            <w:vAlign w:val="center"/>
          </w:tcPr>
          <w:p w14:paraId="7E09AB37">
            <w:pPr>
              <w:widowControl/>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必</w:t>
            </w:r>
          </w:p>
        </w:tc>
        <w:tc>
          <w:tcPr>
            <w:tcW w:w="931" w:type="dxa"/>
            <w:tcMar>
              <w:left w:w="57" w:type="dxa"/>
              <w:right w:w="57" w:type="dxa"/>
            </w:tcMar>
            <w:vAlign w:val="center"/>
          </w:tcPr>
          <w:p w14:paraId="6643D166">
            <w:pPr>
              <w:widowControl/>
              <w:spacing w:line="240" w:lineRule="exact"/>
              <w:jc w:val="center"/>
              <w:rPr>
                <w:color w:val="000000" w:themeColor="text1"/>
                <w:kern w:val="0"/>
                <w:sz w:val="18"/>
                <w:szCs w:val="18"/>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0</w:t>
            </w:r>
          </w:p>
        </w:tc>
        <w:tc>
          <w:tcPr>
            <w:tcW w:w="932" w:type="dxa"/>
            <w:tcMar>
              <w:left w:w="57" w:type="dxa"/>
              <w:right w:w="57" w:type="dxa"/>
            </w:tcMar>
            <w:vAlign w:val="center"/>
          </w:tcPr>
          <w:p w14:paraId="409F3EF9">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4</w:t>
            </w:r>
          </w:p>
        </w:tc>
        <w:tc>
          <w:tcPr>
            <w:tcW w:w="931" w:type="dxa"/>
            <w:tcMar>
              <w:left w:w="57" w:type="dxa"/>
              <w:right w:w="57" w:type="dxa"/>
            </w:tcMar>
            <w:vAlign w:val="center"/>
          </w:tcPr>
          <w:p w14:paraId="2A147680">
            <w:pPr>
              <w:widowControl/>
              <w:spacing w:line="240" w:lineRule="exact"/>
              <w:jc w:val="center"/>
              <w:rPr>
                <w:bCs/>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4</w:t>
            </w:r>
          </w:p>
        </w:tc>
        <w:tc>
          <w:tcPr>
            <w:tcW w:w="932" w:type="dxa"/>
            <w:tcMar>
              <w:left w:w="57" w:type="dxa"/>
              <w:right w:w="57" w:type="dxa"/>
            </w:tcMar>
            <w:vAlign w:val="center"/>
          </w:tcPr>
          <w:p w14:paraId="48E0E475">
            <w:pPr>
              <w:widowControl/>
              <w:spacing w:line="240" w:lineRule="exact"/>
              <w:jc w:val="center"/>
              <w:rPr>
                <w:color w:val="000000" w:themeColor="text1"/>
                <w:kern w:val="0"/>
                <w:sz w:val="18"/>
                <w:szCs w:val="18"/>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0</w:t>
            </w:r>
          </w:p>
        </w:tc>
        <w:tc>
          <w:tcPr>
            <w:tcW w:w="931" w:type="dxa"/>
            <w:tcMar>
              <w:left w:w="57" w:type="dxa"/>
              <w:right w:w="57" w:type="dxa"/>
            </w:tcMar>
            <w:vAlign w:val="center"/>
          </w:tcPr>
          <w:p w14:paraId="6918CDAB">
            <w:pPr>
              <w:widowControl/>
              <w:spacing w:line="240" w:lineRule="exact"/>
              <w:jc w:val="center"/>
              <w:rPr>
                <w:color w:val="000000" w:themeColor="text1"/>
                <w:kern w:val="0"/>
                <w:sz w:val="18"/>
                <w:szCs w:val="18"/>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0</w:t>
            </w:r>
          </w:p>
        </w:tc>
        <w:tc>
          <w:tcPr>
            <w:tcW w:w="932" w:type="dxa"/>
            <w:vAlign w:val="center"/>
          </w:tcPr>
          <w:p w14:paraId="04BF46B7">
            <w:pPr>
              <w:widowControl/>
              <w:spacing w:line="240" w:lineRule="exact"/>
              <w:jc w:val="center"/>
              <w:rPr>
                <w:color w:val="000000" w:themeColor="text1"/>
                <w:kern w:val="0"/>
                <w:sz w:val="18"/>
                <w:szCs w:val="18"/>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0</w:t>
            </w:r>
          </w:p>
        </w:tc>
        <w:tc>
          <w:tcPr>
            <w:tcW w:w="1025" w:type="dxa"/>
            <w:tcMar>
              <w:left w:w="0" w:type="dxa"/>
              <w:right w:w="0" w:type="dxa"/>
            </w:tcMar>
            <w:vAlign w:val="center"/>
          </w:tcPr>
          <w:p w14:paraId="07D66768">
            <w:pPr>
              <w:widowControl/>
              <w:spacing w:line="240" w:lineRule="exact"/>
              <w:jc w:val="center"/>
              <w:rPr>
                <w:bCs/>
                <w:color w:val="000000" w:themeColor="text1"/>
                <w:kern w:val="0"/>
                <w:sz w:val="18"/>
                <w:szCs w:val="18"/>
                <w:highlight w:val="none"/>
                <w14:textFill>
                  <w14:solidFill>
                    <w14:schemeClr w14:val="tx1"/>
                  </w14:solidFill>
                </w14:textFill>
              </w:rPr>
            </w:pPr>
          </w:p>
        </w:tc>
      </w:tr>
      <w:tr w14:paraId="5872BA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9" w:hRule="atLeast"/>
          <w:jc w:val="center"/>
        </w:trPr>
        <w:tc>
          <w:tcPr>
            <w:tcW w:w="1444" w:type="dxa"/>
            <w:vMerge w:val="continue"/>
          </w:tcPr>
          <w:p w14:paraId="42BBBC7F">
            <w:pPr>
              <w:spacing w:line="240" w:lineRule="exact"/>
              <w:jc w:val="center"/>
              <w:rPr>
                <w:bCs/>
                <w:color w:val="000000" w:themeColor="text1"/>
                <w:kern w:val="0"/>
                <w:sz w:val="18"/>
                <w:szCs w:val="18"/>
                <w:highlight w:val="none"/>
                <w14:textFill>
                  <w14:solidFill>
                    <w14:schemeClr w14:val="tx1"/>
                  </w14:solidFill>
                </w14:textFill>
              </w:rPr>
            </w:pPr>
          </w:p>
        </w:tc>
        <w:tc>
          <w:tcPr>
            <w:tcW w:w="1044" w:type="dxa"/>
            <w:vMerge w:val="continue"/>
            <w:vAlign w:val="center"/>
          </w:tcPr>
          <w:p w14:paraId="18843FF7">
            <w:pPr>
              <w:spacing w:line="240" w:lineRule="exact"/>
              <w:jc w:val="center"/>
              <w:rPr>
                <w:bCs/>
                <w:color w:val="000000" w:themeColor="text1"/>
                <w:kern w:val="0"/>
                <w:sz w:val="18"/>
                <w:szCs w:val="18"/>
                <w:highlight w:val="none"/>
                <w14:textFill>
                  <w14:solidFill>
                    <w14:schemeClr w14:val="tx1"/>
                  </w14:solidFill>
                </w14:textFill>
              </w:rPr>
            </w:pPr>
          </w:p>
        </w:tc>
        <w:tc>
          <w:tcPr>
            <w:tcW w:w="3782" w:type="dxa"/>
            <w:tcMar>
              <w:left w:w="57" w:type="dxa"/>
              <w:right w:w="57" w:type="dxa"/>
            </w:tcMar>
            <w:vAlign w:val="center"/>
          </w:tcPr>
          <w:p w14:paraId="013ACCE6">
            <w:pPr>
              <w:spacing w:line="240" w:lineRule="exact"/>
              <w:rPr>
                <w:color w:val="000000" w:themeColor="text1"/>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t>军事理论与国家安全</w:t>
            </w:r>
          </w:p>
        </w:tc>
        <w:tc>
          <w:tcPr>
            <w:tcW w:w="931" w:type="dxa"/>
            <w:tcMar>
              <w:left w:w="57" w:type="dxa"/>
              <w:right w:w="57" w:type="dxa"/>
            </w:tcMar>
            <w:vAlign w:val="center"/>
          </w:tcPr>
          <w:p w14:paraId="1B4A5DC1">
            <w:pPr>
              <w:spacing w:line="240" w:lineRule="exact"/>
              <w:jc w:val="center"/>
              <w:rPr>
                <w:color w:val="000000" w:themeColor="text1"/>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必</w:t>
            </w:r>
          </w:p>
        </w:tc>
        <w:tc>
          <w:tcPr>
            <w:tcW w:w="931" w:type="dxa"/>
            <w:tcMar>
              <w:left w:w="57" w:type="dxa"/>
              <w:right w:w="57" w:type="dxa"/>
            </w:tcMar>
            <w:vAlign w:val="center"/>
          </w:tcPr>
          <w:p w14:paraId="6A32F908">
            <w:pPr>
              <w:widowControl/>
              <w:spacing w:line="240" w:lineRule="exact"/>
              <w:jc w:val="center"/>
              <w:rPr>
                <w:color w:val="000000" w:themeColor="text1"/>
                <w:kern w:val="0"/>
                <w:sz w:val="18"/>
                <w:szCs w:val="18"/>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2</w:t>
            </w:r>
          </w:p>
        </w:tc>
        <w:tc>
          <w:tcPr>
            <w:tcW w:w="932" w:type="dxa"/>
            <w:tcMar>
              <w:left w:w="57" w:type="dxa"/>
              <w:right w:w="57" w:type="dxa"/>
            </w:tcMar>
            <w:vAlign w:val="center"/>
          </w:tcPr>
          <w:p w14:paraId="621BE09B">
            <w:pPr>
              <w:widowControl/>
              <w:spacing w:line="240" w:lineRule="exact"/>
              <w:jc w:val="center"/>
              <w:rPr>
                <w:color w:val="000000" w:themeColor="text1"/>
                <w:kern w:val="0"/>
                <w:sz w:val="18"/>
                <w:szCs w:val="18"/>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36</w:t>
            </w:r>
          </w:p>
        </w:tc>
        <w:tc>
          <w:tcPr>
            <w:tcW w:w="931" w:type="dxa"/>
            <w:tcMar>
              <w:left w:w="57" w:type="dxa"/>
              <w:right w:w="57" w:type="dxa"/>
            </w:tcMar>
            <w:vAlign w:val="center"/>
          </w:tcPr>
          <w:p w14:paraId="4456A966">
            <w:pPr>
              <w:widowControl/>
              <w:spacing w:line="240" w:lineRule="exact"/>
              <w:jc w:val="center"/>
              <w:rPr>
                <w:bCs/>
                <w:color w:val="000000" w:themeColor="text1"/>
                <w:kern w:val="0"/>
                <w:sz w:val="18"/>
                <w:szCs w:val="18"/>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36</w:t>
            </w:r>
          </w:p>
        </w:tc>
        <w:tc>
          <w:tcPr>
            <w:tcW w:w="932" w:type="dxa"/>
            <w:tcMar>
              <w:left w:w="57" w:type="dxa"/>
              <w:right w:w="57" w:type="dxa"/>
            </w:tcMar>
            <w:vAlign w:val="center"/>
          </w:tcPr>
          <w:p w14:paraId="35288FE3">
            <w:pPr>
              <w:widowControl/>
              <w:spacing w:line="240" w:lineRule="exact"/>
              <w:jc w:val="center"/>
              <w:rPr>
                <w:color w:val="000000" w:themeColor="text1"/>
                <w:kern w:val="0"/>
                <w:sz w:val="18"/>
                <w:szCs w:val="18"/>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0</w:t>
            </w:r>
          </w:p>
        </w:tc>
        <w:tc>
          <w:tcPr>
            <w:tcW w:w="931" w:type="dxa"/>
            <w:tcMar>
              <w:left w:w="57" w:type="dxa"/>
              <w:right w:w="57" w:type="dxa"/>
            </w:tcMar>
            <w:vAlign w:val="center"/>
          </w:tcPr>
          <w:p w14:paraId="2EE837F7">
            <w:pPr>
              <w:widowControl/>
              <w:spacing w:line="240" w:lineRule="exact"/>
              <w:jc w:val="center"/>
              <w:rPr>
                <w:color w:val="000000" w:themeColor="text1"/>
                <w:kern w:val="0"/>
                <w:sz w:val="18"/>
                <w:szCs w:val="18"/>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0</w:t>
            </w:r>
          </w:p>
        </w:tc>
        <w:tc>
          <w:tcPr>
            <w:tcW w:w="932" w:type="dxa"/>
            <w:vAlign w:val="center"/>
          </w:tcPr>
          <w:p w14:paraId="4D486B0C">
            <w:pPr>
              <w:widowControl/>
              <w:spacing w:line="240" w:lineRule="exact"/>
              <w:jc w:val="center"/>
              <w:rPr>
                <w:color w:val="000000" w:themeColor="text1"/>
                <w:kern w:val="0"/>
                <w:sz w:val="18"/>
                <w:szCs w:val="18"/>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0</w:t>
            </w:r>
          </w:p>
        </w:tc>
        <w:tc>
          <w:tcPr>
            <w:tcW w:w="1025" w:type="dxa"/>
            <w:tcMar>
              <w:left w:w="0" w:type="dxa"/>
              <w:right w:w="0" w:type="dxa"/>
            </w:tcMar>
            <w:vAlign w:val="center"/>
          </w:tcPr>
          <w:p w14:paraId="642BF3CA">
            <w:pPr>
              <w:widowControl/>
              <w:spacing w:line="240" w:lineRule="exact"/>
              <w:jc w:val="center"/>
              <w:rPr>
                <w:bCs/>
                <w:color w:val="000000" w:themeColor="text1"/>
                <w:kern w:val="0"/>
                <w:sz w:val="18"/>
                <w:szCs w:val="18"/>
                <w:highlight w:val="none"/>
                <w14:textFill>
                  <w14:solidFill>
                    <w14:schemeClr w14:val="tx1"/>
                  </w14:solidFill>
                </w14:textFill>
              </w:rPr>
            </w:pPr>
          </w:p>
        </w:tc>
      </w:tr>
      <w:tr w14:paraId="2D3B32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9" w:hRule="atLeast"/>
          <w:jc w:val="center"/>
        </w:trPr>
        <w:tc>
          <w:tcPr>
            <w:tcW w:w="1444" w:type="dxa"/>
            <w:vMerge w:val="continue"/>
          </w:tcPr>
          <w:p w14:paraId="04C6FBBF">
            <w:pPr>
              <w:spacing w:line="240" w:lineRule="exact"/>
              <w:jc w:val="center"/>
              <w:rPr>
                <w:bCs/>
                <w:color w:val="000000" w:themeColor="text1"/>
                <w:kern w:val="0"/>
                <w:sz w:val="18"/>
                <w:szCs w:val="18"/>
                <w:highlight w:val="none"/>
                <w14:textFill>
                  <w14:solidFill>
                    <w14:schemeClr w14:val="tx1"/>
                  </w14:solidFill>
                </w14:textFill>
              </w:rPr>
            </w:pPr>
          </w:p>
        </w:tc>
        <w:tc>
          <w:tcPr>
            <w:tcW w:w="1044" w:type="dxa"/>
            <w:vMerge w:val="continue"/>
            <w:vAlign w:val="center"/>
          </w:tcPr>
          <w:p w14:paraId="43E6575C">
            <w:pPr>
              <w:spacing w:line="240" w:lineRule="exact"/>
              <w:jc w:val="center"/>
              <w:rPr>
                <w:bCs/>
                <w:color w:val="000000" w:themeColor="text1"/>
                <w:kern w:val="0"/>
                <w:sz w:val="18"/>
                <w:szCs w:val="18"/>
                <w:highlight w:val="none"/>
                <w14:textFill>
                  <w14:solidFill>
                    <w14:schemeClr w14:val="tx1"/>
                  </w14:solidFill>
                </w14:textFill>
              </w:rPr>
            </w:pPr>
          </w:p>
        </w:tc>
        <w:tc>
          <w:tcPr>
            <w:tcW w:w="3782" w:type="dxa"/>
            <w:tcMar>
              <w:left w:w="57" w:type="dxa"/>
              <w:right w:w="57" w:type="dxa"/>
            </w:tcMar>
            <w:vAlign w:val="center"/>
          </w:tcPr>
          <w:p w14:paraId="4423F820">
            <w:pPr>
              <w:spacing w:line="240" w:lineRule="exact"/>
              <w:rPr>
                <w:color w:val="000000" w:themeColor="text1"/>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t>军事技能</w:t>
            </w:r>
          </w:p>
        </w:tc>
        <w:tc>
          <w:tcPr>
            <w:tcW w:w="931" w:type="dxa"/>
            <w:tcMar>
              <w:left w:w="57" w:type="dxa"/>
              <w:right w:w="57" w:type="dxa"/>
            </w:tcMar>
            <w:vAlign w:val="center"/>
          </w:tcPr>
          <w:p w14:paraId="7CA30AC0">
            <w:pPr>
              <w:spacing w:line="240" w:lineRule="exact"/>
              <w:jc w:val="center"/>
              <w:rPr>
                <w:color w:val="000000" w:themeColor="text1"/>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必</w:t>
            </w:r>
          </w:p>
        </w:tc>
        <w:tc>
          <w:tcPr>
            <w:tcW w:w="931" w:type="dxa"/>
            <w:tcMar>
              <w:left w:w="57" w:type="dxa"/>
              <w:right w:w="57" w:type="dxa"/>
            </w:tcMar>
            <w:vAlign w:val="center"/>
          </w:tcPr>
          <w:p w14:paraId="63DE070F">
            <w:pPr>
              <w:widowControl/>
              <w:spacing w:line="240" w:lineRule="exact"/>
              <w:jc w:val="center"/>
              <w:rPr>
                <w:color w:val="000000" w:themeColor="text1"/>
                <w:kern w:val="0"/>
                <w:sz w:val="18"/>
                <w:szCs w:val="18"/>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2</w:t>
            </w:r>
          </w:p>
        </w:tc>
        <w:tc>
          <w:tcPr>
            <w:tcW w:w="932" w:type="dxa"/>
            <w:tcMar>
              <w:left w:w="57" w:type="dxa"/>
              <w:right w:w="57" w:type="dxa"/>
            </w:tcMar>
            <w:vAlign w:val="center"/>
          </w:tcPr>
          <w:p w14:paraId="6EA402A6">
            <w:pPr>
              <w:widowControl/>
              <w:spacing w:line="240" w:lineRule="exact"/>
              <w:jc w:val="center"/>
              <w:rPr>
                <w:color w:val="000000" w:themeColor="text1"/>
                <w:kern w:val="0"/>
                <w:sz w:val="18"/>
                <w:szCs w:val="18"/>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2周</w:t>
            </w:r>
          </w:p>
        </w:tc>
        <w:tc>
          <w:tcPr>
            <w:tcW w:w="931" w:type="dxa"/>
            <w:tcMar>
              <w:left w:w="57" w:type="dxa"/>
              <w:right w:w="57" w:type="dxa"/>
            </w:tcMar>
            <w:vAlign w:val="center"/>
          </w:tcPr>
          <w:p w14:paraId="55924398">
            <w:pPr>
              <w:widowControl/>
              <w:spacing w:line="240" w:lineRule="exact"/>
              <w:jc w:val="center"/>
              <w:rPr>
                <w:bCs/>
                <w:color w:val="000000" w:themeColor="text1"/>
                <w:kern w:val="0"/>
                <w:sz w:val="18"/>
                <w:szCs w:val="18"/>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0</w:t>
            </w:r>
          </w:p>
        </w:tc>
        <w:tc>
          <w:tcPr>
            <w:tcW w:w="932" w:type="dxa"/>
            <w:tcMar>
              <w:left w:w="57" w:type="dxa"/>
              <w:right w:w="57" w:type="dxa"/>
            </w:tcMar>
            <w:vAlign w:val="center"/>
          </w:tcPr>
          <w:p w14:paraId="22EC9900">
            <w:pPr>
              <w:widowControl/>
              <w:spacing w:line="240" w:lineRule="exact"/>
              <w:jc w:val="center"/>
              <w:rPr>
                <w:color w:val="000000" w:themeColor="text1"/>
                <w:kern w:val="0"/>
                <w:sz w:val="18"/>
                <w:szCs w:val="18"/>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0</w:t>
            </w:r>
          </w:p>
        </w:tc>
        <w:tc>
          <w:tcPr>
            <w:tcW w:w="931" w:type="dxa"/>
            <w:tcMar>
              <w:left w:w="57" w:type="dxa"/>
              <w:right w:w="57" w:type="dxa"/>
            </w:tcMar>
            <w:vAlign w:val="center"/>
          </w:tcPr>
          <w:p w14:paraId="5E17DFBF">
            <w:pPr>
              <w:widowControl/>
              <w:spacing w:line="240" w:lineRule="exact"/>
              <w:jc w:val="center"/>
              <w:rPr>
                <w:color w:val="000000" w:themeColor="text1"/>
                <w:kern w:val="0"/>
                <w:sz w:val="18"/>
                <w:szCs w:val="18"/>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0</w:t>
            </w:r>
          </w:p>
        </w:tc>
        <w:tc>
          <w:tcPr>
            <w:tcW w:w="932" w:type="dxa"/>
            <w:vAlign w:val="center"/>
          </w:tcPr>
          <w:p w14:paraId="40592D95">
            <w:pPr>
              <w:widowControl/>
              <w:spacing w:line="240" w:lineRule="exact"/>
              <w:jc w:val="center"/>
              <w:rPr>
                <w:color w:val="000000" w:themeColor="text1"/>
                <w:kern w:val="0"/>
                <w:sz w:val="18"/>
                <w:szCs w:val="18"/>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2周</w:t>
            </w:r>
          </w:p>
        </w:tc>
        <w:tc>
          <w:tcPr>
            <w:tcW w:w="1025" w:type="dxa"/>
            <w:tcMar>
              <w:left w:w="0" w:type="dxa"/>
              <w:right w:w="0" w:type="dxa"/>
            </w:tcMar>
            <w:vAlign w:val="center"/>
          </w:tcPr>
          <w:p w14:paraId="59D59A5A">
            <w:pPr>
              <w:widowControl/>
              <w:spacing w:line="240" w:lineRule="exact"/>
              <w:jc w:val="center"/>
              <w:rPr>
                <w:bCs/>
                <w:color w:val="000000" w:themeColor="text1"/>
                <w:kern w:val="0"/>
                <w:sz w:val="18"/>
                <w:szCs w:val="18"/>
                <w:highlight w:val="none"/>
                <w14:textFill>
                  <w14:solidFill>
                    <w14:schemeClr w14:val="tx1"/>
                  </w14:solidFill>
                </w14:textFill>
              </w:rPr>
            </w:pPr>
          </w:p>
        </w:tc>
      </w:tr>
      <w:tr w14:paraId="7ABCD8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9" w:hRule="atLeast"/>
          <w:jc w:val="center"/>
        </w:trPr>
        <w:tc>
          <w:tcPr>
            <w:tcW w:w="1444" w:type="dxa"/>
            <w:vMerge w:val="continue"/>
          </w:tcPr>
          <w:p w14:paraId="713CEA01">
            <w:pPr>
              <w:spacing w:line="240" w:lineRule="exact"/>
              <w:jc w:val="center"/>
              <w:rPr>
                <w:bCs/>
                <w:color w:val="000000" w:themeColor="text1"/>
                <w:kern w:val="0"/>
                <w:sz w:val="18"/>
                <w:szCs w:val="18"/>
                <w:highlight w:val="none"/>
                <w14:textFill>
                  <w14:solidFill>
                    <w14:schemeClr w14:val="tx1"/>
                  </w14:solidFill>
                </w14:textFill>
              </w:rPr>
            </w:pPr>
          </w:p>
        </w:tc>
        <w:tc>
          <w:tcPr>
            <w:tcW w:w="1044" w:type="dxa"/>
            <w:vMerge w:val="continue"/>
            <w:vAlign w:val="center"/>
          </w:tcPr>
          <w:p w14:paraId="171503F6">
            <w:pPr>
              <w:spacing w:line="240" w:lineRule="exact"/>
              <w:jc w:val="center"/>
              <w:rPr>
                <w:bCs/>
                <w:color w:val="000000" w:themeColor="text1"/>
                <w:kern w:val="0"/>
                <w:sz w:val="18"/>
                <w:szCs w:val="18"/>
                <w:highlight w:val="none"/>
                <w14:textFill>
                  <w14:solidFill>
                    <w14:schemeClr w14:val="tx1"/>
                  </w14:solidFill>
                </w14:textFill>
              </w:rPr>
            </w:pPr>
          </w:p>
        </w:tc>
        <w:tc>
          <w:tcPr>
            <w:tcW w:w="3782" w:type="dxa"/>
            <w:tcMar>
              <w:left w:w="57" w:type="dxa"/>
              <w:right w:w="57" w:type="dxa"/>
            </w:tcMar>
            <w:vAlign w:val="center"/>
          </w:tcPr>
          <w:p w14:paraId="04A7439C">
            <w:pPr>
              <w:spacing w:line="240" w:lineRule="exact"/>
              <w:rPr>
                <w:color w:val="000000" w:themeColor="text1"/>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t>大学体育-1</w:t>
            </w:r>
          </w:p>
        </w:tc>
        <w:tc>
          <w:tcPr>
            <w:tcW w:w="931" w:type="dxa"/>
            <w:tcMar>
              <w:left w:w="57" w:type="dxa"/>
              <w:right w:w="57" w:type="dxa"/>
            </w:tcMar>
            <w:vAlign w:val="center"/>
          </w:tcPr>
          <w:p w14:paraId="5DFCD2CE">
            <w:pPr>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必</w:t>
            </w:r>
          </w:p>
        </w:tc>
        <w:tc>
          <w:tcPr>
            <w:tcW w:w="931" w:type="dxa"/>
            <w:tcMar>
              <w:left w:w="57" w:type="dxa"/>
              <w:right w:w="57" w:type="dxa"/>
            </w:tcMar>
            <w:vAlign w:val="center"/>
          </w:tcPr>
          <w:p w14:paraId="3BE5C012">
            <w:pPr>
              <w:widowControl/>
              <w:spacing w:line="240" w:lineRule="exact"/>
              <w:jc w:val="center"/>
              <w:rPr>
                <w:color w:val="000000" w:themeColor="text1"/>
                <w:kern w:val="0"/>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t>1</w:t>
            </w:r>
          </w:p>
        </w:tc>
        <w:tc>
          <w:tcPr>
            <w:tcW w:w="932" w:type="dxa"/>
            <w:tcMar>
              <w:left w:w="57" w:type="dxa"/>
              <w:right w:w="57" w:type="dxa"/>
            </w:tcMar>
            <w:vAlign w:val="center"/>
          </w:tcPr>
          <w:p w14:paraId="2C9C396C">
            <w:pPr>
              <w:widowControl/>
              <w:spacing w:line="240" w:lineRule="exact"/>
              <w:jc w:val="center"/>
              <w:rPr>
                <w:color w:val="000000" w:themeColor="text1"/>
                <w:kern w:val="0"/>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t>30</w:t>
            </w:r>
          </w:p>
        </w:tc>
        <w:tc>
          <w:tcPr>
            <w:tcW w:w="931" w:type="dxa"/>
            <w:tcMar>
              <w:left w:w="57" w:type="dxa"/>
              <w:right w:w="57" w:type="dxa"/>
            </w:tcMar>
            <w:vAlign w:val="center"/>
          </w:tcPr>
          <w:p w14:paraId="1ED7C6DD">
            <w:pPr>
              <w:widowControl/>
              <w:spacing w:line="240" w:lineRule="exact"/>
              <w:jc w:val="center"/>
              <w:rPr>
                <w:color w:val="000000" w:themeColor="text1"/>
                <w:kern w:val="0"/>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t>30</w:t>
            </w:r>
          </w:p>
        </w:tc>
        <w:tc>
          <w:tcPr>
            <w:tcW w:w="932" w:type="dxa"/>
            <w:tcMar>
              <w:left w:w="57" w:type="dxa"/>
              <w:right w:w="57" w:type="dxa"/>
            </w:tcMar>
            <w:vAlign w:val="center"/>
          </w:tcPr>
          <w:p w14:paraId="42FE9B88">
            <w:pPr>
              <w:widowControl/>
              <w:spacing w:line="240" w:lineRule="exact"/>
              <w:jc w:val="center"/>
              <w:rPr>
                <w:color w:val="000000" w:themeColor="text1"/>
                <w:kern w:val="0"/>
                <w:sz w:val="18"/>
                <w:szCs w:val="18"/>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0</w:t>
            </w:r>
          </w:p>
        </w:tc>
        <w:tc>
          <w:tcPr>
            <w:tcW w:w="931" w:type="dxa"/>
            <w:tcMar>
              <w:left w:w="57" w:type="dxa"/>
              <w:right w:w="57" w:type="dxa"/>
            </w:tcMar>
            <w:vAlign w:val="center"/>
          </w:tcPr>
          <w:p w14:paraId="636ACED4">
            <w:pPr>
              <w:widowControl/>
              <w:spacing w:line="240" w:lineRule="exact"/>
              <w:jc w:val="center"/>
              <w:rPr>
                <w:color w:val="000000" w:themeColor="text1"/>
                <w:kern w:val="0"/>
                <w:sz w:val="18"/>
                <w:szCs w:val="18"/>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0</w:t>
            </w:r>
          </w:p>
        </w:tc>
        <w:tc>
          <w:tcPr>
            <w:tcW w:w="932" w:type="dxa"/>
            <w:vAlign w:val="center"/>
          </w:tcPr>
          <w:p w14:paraId="08C43B51">
            <w:pPr>
              <w:widowControl/>
              <w:spacing w:line="240" w:lineRule="exact"/>
              <w:jc w:val="center"/>
              <w:rPr>
                <w:color w:val="000000" w:themeColor="text1"/>
                <w:kern w:val="0"/>
                <w:sz w:val="18"/>
                <w:szCs w:val="18"/>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0</w:t>
            </w:r>
          </w:p>
        </w:tc>
        <w:tc>
          <w:tcPr>
            <w:tcW w:w="1025" w:type="dxa"/>
            <w:tcMar>
              <w:left w:w="0" w:type="dxa"/>
              <w:right w:w="0" w:type="dxa"/>
            </w:tcMar>
            <w:vAlign w:val="center"/>
          </w:tcPr>
          <w:p w14:paraId="40542338">
            <w:pPr>
              <w:widowControl/>
              <w:spacing w:line="240" w:lineRule="exact"/>
              <w:jc w:val="center"/>
              <w:rPr>
                <w:color w:val="000000" w:themeColor="text1"/>
                <w:kern w:val="0"/>
                <w:sz w:val="18"/>
                <w:szCs w:val="18"/>
                <w:highlight w:val="none"/>
                <w14:textFill>
                  <w14:solidFill>
                    <w14:schemeClr w14:val="tx1"/>
                  </w14:solidFill>
                </w14:textFill>
              </w:rPr>
            </w:pPr>
          </w:p>
        </w:tc>
      </w:tr>
      <w:tr w14:paraId="143634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9" w:hRule="atLeast"/>
          <w:jc w:val="center"/>
        </w:trPr>
        <w:tc>
          <w:tcPr>
            <w:tcW w:w="1444" w:type="dxa"/>
            <w:vMerge w:val="continue"/>
          </w:tcPr>
          <w:p w14:paraId="32F93776">
            <w:pPr>
              <w:spacing w:line="240" w:lineRule="exact"/>
              <w:jc w:val="center"/>
              <w:rPr>
                <w:bCs/>
                <w:color w:val="000000" w:themeColor="text1"/>
                <w:kern w:val="0"/>
                <w:sz w:val="18"/>
                <w:szCs w:val="18"/>
                <w:highlight w:val="none"/>
                <w14:textFill>
                  <w14:solidFill>
                    <w14:schemeClr w14:val="tx1"/>
                  </w14:solidFill>
                </w14:textFill>
              </w:rPr>
            </w:pPr>
          </w:p>
        </w:tc>
        <w:tc>
          <w:tcPr>
            <w:tcW w:w="1044" w:type="dxa"/>
            <w:vMerge w:val="continue"/>
            <w:vAlign w:val="center"/>
          </w:tcPr>
          <w:p w14:paraId="4010AA48">
            <w:pPr>
              <w:spacing w:line="240" w:lineRule="exact"/>
              <w:jc w:val="center"/>
              <w:rPr>
                <w:bCs/>
                <w:color w:val="000000" w:themeColor="text1"/>
                <w:kern w:val="0"/>
                <w:sz w:val="18"/>
                <w:szCs w:val="18"/>
                <w:highlight w:val="none"/>
                <w14:textFill>
                  <w14:solidFill>
                    <w14:schemeClr w14:val="tx1"/>
                  </w14:solidFill>
                </w14:textFill>
              </w:rPr>
            </w:pPr>
          </w:p>
        </w:tc>
        <w:tc>
          <w:tcPr>
            <w:tcW w:w="3782" w:type="dxa"/>
            <w:tcMar>
              <w:left w:w="57" w:type="dxa"/>
              <w:right w:w="57" w:type="dxa"/>
            </w:tcMar>
            <w:vAlign w:val="center"/>
          </w:tcPr>
          <w:p w14:paraId="4CA2B91D">
            <w:pPr>
              <w:spacing w:line="240" w:lineRule="exact"/>
              <w:rPr>
                <w:color w:val="000000" w:themeColor="text1"/>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t>新时代大学生劳动教育</w:t>
            </w:r>
          </w:p>
        </w:tc>
        <w:tc>
          <w:tcPr>
            <w:tcW w:w="931" w:type="dxa"/>
            <w:tcMar>
              <w:left w:w="57" w:type="dxa"/>
              <w:right w:w="57" w:type="dxa"/>
            </w:tcMar>
            <w:vAlign w:val="center"/>
          </w:tcPr>
          <w:p w14:paraId="09A3E5F4">
            <w:pPr>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必</w:t>
            </w:r>
          </w:p>
        </w:tc>
        <w:tc>
          <w:tcPr>
            <w:tcW w:w="931" w:type="dxa"/>
            <w:tcMar>
              <w:left w:w="57" w:type="dxa"/>
              <w:right w:w="57" w:type="dxa"/>
            </w:tcMar>
            <w:vAlign w:val="center"/>
          </w:tcPr>
          <w:p w14:paraId="2819F059">
            <w:pPr>
              <w:widowControl/>
              <w:spacing w:line="240" w:lineRule="exact"/>
              <w:jc w:val="center"/>
              <w:rPr>
                <w:color w:val="000000" w:themeColor="text1"/>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t>1</w:t>
            </w:r>
          </w:p>
        </w:tc>
        <w:tc>
          <w:tcPr>
            <w:tcW w:w="932" w:type="dxa"/>
            <w:tcMar>
              <w:left w:w="57" w:type="dxa"/>
              <w:right w:w="57" w:type="dxa"/>
            </w:tcMar>
            <w:vAlign w:val="center"/>
          </w:tcPr>
          <w:p w14:paraId="32436BEA">
            <w:pPr>
              <w:widowControl/>
              <w:spacing w:line="240" w:lineRule="exact"/>
              <w:jc w:val="center"/>
              <w:rPr>
                <w:color w:val="000000" w:themeColor="text1"/>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t>32</w:t>
            </w:r>
          </w:p>
        </w:tc>
        <w:tc>
          <w:tcPr>
            <w:tcW w:w="931" w:type="dxa"/>
            <w:tcMar>
              <w:left w:w="57" w:type="dxa"/>
              <w:right w:w="57" w:type="dxa"/>
            </w:tcMar>
            <w:vAlign w:val="center"/>
          </w:tcPr>
          <w:p w14:paraId="42BA3B55">
            <w:pPr>
              <w:widowControl/>
              <w:spacing w:line="240" w:lineRule="exact"/>
              <w:jc w:val="center"/>
              <w:rPr>
                <w:color w:val="000000" w:themeColor="text1"/>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t>32</w:t>
            </w:r>
          </w:p>
        </w:tc>
        <w:tc>
          <w:tcPr>
            <w:tcW w:w="932" w:type="dxa"/>
            <w:tcMar>
              <w:left w:w="57" w:type="dxa"/>
              <w:right w:w="57" w:type="dxa"/>
            </w:tcMar>
            <w:vAlign w:val="center"/>
          </w:tcPr>
          <w:p w14:paraId="26CEE2C2">
            <w:pPr>
              <w:widowControl/>
              <w:spacing w:line="240" w:lineRule="exact"/>
              <w:jc w:val="center"/>
              <w:rPr>
                <w:color w:val="000000" w:themeColor="text1"/>
                <w:kern w:val="0"/>
                <w:sz w:val="18"/>
                <w:szCs w:val="18"/>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0</w:t>
            </w:r>
          </w:p>
        </w:tc>
        <w:tc>
          <w:tcPr>
            <w:tcW w:w="931" w:type="dxa"/>
            <w:tcMar>
              <w:left w:w="57" w:type="dxa"/>
              <w:right w:w="57" w:type="dxa"/>
            </w:tcMar>
            <w:vAlign w:val="center"/>
          </w:tcPr>
          <w:p w14:paraId="63167B1D">
            <w:pPr>
              <w:widowControl/>
              <w:spacing w:line="240" w:lineRule="exact"/>
              <w:jc w:val="center"/>
              <w:rPr>
                <w:color w:val="000000" w:themeColor="text1"/>
                <w:kern w:val="0"/>
                <w:sz w:val="18"/>
                <w:szCs w:val="18"/>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0</w:t>
            </w:r>
          </w:p>
        </w:tc>
        <w:tc>
          <w:tcPr>
            <w:tcW w:w="932" w:type="dxa"/>
            <w:vAlign w:val="center"/>
          </w:tcPr>
          <w:p w14:paraId="0A4ED354">
            <w:pPr>
              <w:widowControl/>
              <w:spacing w:line="240" w:lineRule="exact"/>
              <w:jc w:val="center"/>
              <w:rPr>
                <w:color w:val="000000" w:themeColor="text1"/>
                <w:kern w:val="0"/>
                <w:sz w:val="18"/>
                <w:szCs w:val="18"/>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0</w:t>
            </w:r>
          </w:p>
        </w:tc>
        <w:tc>
          <w:tcPr>
            <w:tcW w:w="1025" w:type="dxa"/>
            <w:tcMar>
              <w:left w:w="0" w:type="dxa"/>
              <w:right w:w="0" w:type="dxa"/>
            </w:tcMar>
            <w:vAlign w:val="center"/>
          </w:tcPr>
          <w:p w14:paraId="05269D48">
            <w:pPr>
              <w:widowControl/>
              <w:spacing w:line="240" w:lineRule="exact"/>
              <w:jc w:val="center"/>
              <w:rPr>
                <w:color w:val="000000" w:themeColor="text1"/>
                <w:kern w:val="0"/>
                <w:sz w:val="18"/>
                <w:szCs w:val="18"/>
                <w:highlight w:val="none"/>
                <w14:textFill>
                  <w14:solidFill>
                    <w14:schemeClr w14:val="tx1"/>
                  </w14:solidFill>
                </w14:textFill>
              </w:rPr>
            </w:pPr>
          </w:p>
        </w:tc>
      </w:tr>
      <w:tr w14:paraId="59209F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9" w:hRule="atLeast"/>
          <w:jc w:val="center"/>
        </w:trPr>
        <w:tc>
          <w:tcPr>
            <w:tcW w:w="1444" w:type="dxa"/>
            <w:vMerge w:val="continue"/>
          </w:tcPr>
          <w:p w14:paraId="1B984AF5">
            <w:pPr>
              <w:spacing w:line="240" w:lineRule="exact"/>
              <w:jc w:val="center"/>
              <w:rPr>
                <w:bCs/>
                <w:color w:val="000000" w:themeColor="text1"/>
                <w:kern w:val="0"/>
                <w:sz w:val="18"/>
                <w:szCs w:val="18"/>
                <w:highlight w:val="none"/>
                <w14:textFill>
                  <w14:solidFill>
                    <w14:schemeClr w14:val="tx1"/>
                  </w14:solidFill>
                </w14:textFill>
              </w:rPr>
            </w:pPr>
          </w:p>
        </w:tc>
        <w:tc>
          <w:tcPr>
            <w:tcW w:w="1044" w:type="dxa"/>
            <w:vMerge w:val="continue"/>
            <w:vAlign w:val="center"/>
          </w:tcPr>
          <w:p w14:paraId="267B0D38">
            <w:pPr>
              <w:spacing w:line="240" w:lineRule="exact"/>
              <w:jc w:val="center"/>
              <w:rPr>
                <w:bCs/>
                <w:color w:val="000000" w:themeColor="text1"/>
                <w:kern w:val="0"/>
                <w:sz w:val="18"/>
                <w:szCs w:val="18"/>
                <w:highlight w:val="none"/>
                <w14:textFill>
                  <w14:solidFill>
                    <w14:schemeClr w14:val="tx1"/>
                  </w14:solidFill>
                </w14:textFill>
              </w:rPr>
            </w:pPr>
          </w:p>
        </w:tc>
        <w:tc>
          <w:tcPr>
            <w:tcW w:w="3782" w:type="dxa"/>
            <w:tcMar>
              <w:left w:w="57" w:type="dxa"/>
              <w:right w:w="57" w:type="dxa"/>
            </w:tcMar>
            <w:vAlign w:val="center"/>
          </w:tcPr>
          <w:p w14:paraId="33A03215">
            <w:pPr>
              <w:spacing w:line="240" w:lineRule="exact"/>
              <w:rPr>
                <w:color w:val="000000" w:themeColor="text1"/>
                <w:sz w:val="18"/>
                <w:szCs w:val="18"/>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基础英语-1</w:t>
            </w:r>
          </w:p>
        </w:tc>
        <w:tc>
          <w:tcPr>
            <w:tcW w:w="931" w:type="dxa"/>
            <w:tcMar>
              <w:left w:w="57" w:type="dxa"/>
              <w:right w:w="57" w:type="dxa"/>
            </w:tcMar>
            <w:vAlign w:val="center"/>
          </w:tcPr>
          <w:p w14:paraId="2EF065C3">
            <w:pPr>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必</w:t>
            </w:r>
          </w:p>
        </w:tc>
        <w:tc>
          <w:tcPr>
            <w:tcW w:w="931" w:type="dxa"/>
            <w:tcMar>
              <w:left w:w="57" w:type="dxa"/>
              <w:right w:w="57" w:type="dxa"/>
            </w:tcMar>
            <w:vAlign w:val="center"/>
          </w:tcPr>
          <w:p w14:paraId="236A082D">
            <w:pPr>
              <w:widowControl/>
              <w:spacing w:line="240" w:lineRule="exact"/>
              <w:jc w:val="center"/>
              <w:rPr>
                <w:color w:val="000000" w:themeColor="text1"/>
                <w:sz w:val="18"/>
                <w:szCs w:val="18"/>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4</w:t>
            </w:r>
          </w:p>
        </w:tc>
        <w:tc>
          <w:tcPr>
            <w:tcW w:w="932" w:type="dxa"/>
            <w:tcMar>
              <w:left w:w="57" w:type="dxa"/>
              <w:right w:w="57" w:type="dxa"/>
            </w:tcMar>
            <w:vAlign w:val="center"/>
          </w:tcPr>
          <w:p w14:paraId="36DC11C8">
            <w:pPr>
              <w:widowControl/>
              <w:spacing w:line="240" w:lineRule="exact"/>
              <w:jc w:val="center"/>
              <w:rPr>
                <w:color w:val="000000" w:themeColor="text1"/>
                <w:sz w:val="18"/>
                <w:szCs w:val="18"/>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64</w:t>
            </w:r>
          </w:p>
        </w:tc>
        <w:tc>
          <w:tcPr>
            <w:tcW w:w="931" w:type="dxa"/>
            <w:tcMar>
              <w:left w:w="57" w:type="dxa"/>
              <w:right w:w="57" w:type="dxa"/>
            </w:tcMar>
            <w:vAlign w:val="center"/>
          </w:tcPr>
          <w:p w14:paraId="4A167963">
            <w:pPr>
              <w:widowControl/>
              <w:spacing w:line="240" w:lineRule="exact"/>
              <w:jc w:val="center"/>
              <w:rPr>
                <w:color w:val="000000" w:themeColor="text1"/>
                <w:sz w:val="18"/>
                <w:szCs w:val="18"/>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64</w:t>
            </w:r>
          </w:p>
        </w:tc>
        <w:tc>
          <w:tcPr>
            <w:tcW w:w="932" w:type="dxa"/>
            <w:tcMar>
              <w:left w:w="57" w:type="dxa"/>
              <w:right w:w="57" w:type="dxa"/>
            </w:tcMar>
            <w:vAlign w:val="center"/>
          </w:tcPr>
          <w:p w14:paraId="73D3DC18">
            <w:pPr>
              <w:widowControl/>
              <w:spacing w:line="240" w:lineRule="exact"/>
              <w:jc w:val="center"/>
              <w:rPr>
                <w:color w:val="000000" w:themeColor="text1"/>
                <w:kern w:val="0"/>
                <w:sz w:val="18"/>
                <w:szCs w:val="18"/>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0</w:t>
            </w:r>
          </w:p>
        </w:tc>
        <w:tc>
          <w:tcPr>
            <w:tcW w:w="931" w:type="dxa"/>
            <w:tcMar>
              <w:left w:w="57" w:type="dxa"/>
              <w:right w:w="57" w:type="dxa"/>
            </w:tcMar>
            <w:vAlign w:val="center"/>
          </w:tcPr>
          <w:p w14:paraId="355FB143">
            <w:pPr>
              <w:widowControl/>
              <w:spacing w:line="240" w:lineRule="exact"/>
              <w:jc w:val="center"/>
              <w:rPr>
                <w:color w:val="000000" w:themeColor="text1"/>
                <w:kern w:val="0"/>
                <w:sz w:val="18"/>
                <w:szCs w:val="18"/>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0</w:t>
            </w:r>
          </w:p>
        </w:tc>
        <w:tc>
          <w:tcPr>
            <w:tcW w:w="932" w:type="dxa"/>
            <w:vAlign w:val="center"/>
          </w:tcPr>
          <w:p w14:paraId="4FCC3CD8">
            <w:pPr>
              <w:widowControl/>
              <w:spacing w:line="240" w:lineRule="exact"/>
              <w:jc w:val="center"/>
              <w:rPr>
                <w:color w:val="000000" w:themeColor="text1"/>
                <w:kern w:val="0"/>
                <w:sz w:val="18"/>
                <w:szCs w:val="18"/>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0</w:t>
            </w:r>
          </w:p>
        </w:tc>
        <w:tc>
          <w:tcPr>
            <w:tcW w:w="1025" w:type="dxa"/>
            <w:tcMar>
              <w:left w:w="0" w:type="dxa"/>
              <w:right w:w="0" w:type="dxa"/>
            </w:tcMar>
            <w:vAlign w:val="center"/>
          </w:tcPr>
          <w:p w14:paraId="00DA3970">
            <w:pPr>
              <w:widowControl/>
              <w:spacing w:line="240" w:lineRule="exact"/>
              <w:jc w:val="center"/>
              <w:rPr>
                <w:color w:val="000000" w:themeColor="text1"/>
                <w:kern w:val="0"/>
                <w:sz w:val="18"/>
                <w:szCs w:val="18"/>
                <w:highlight w:val="none"/>
                <w14:textFill>
                  <w14:solidFill>
                    <w14:schemeClr w14:val="tx1"/>
                  </w14:solidFill>
                </w14:textFill>
              </w:rPr>
            </w:pPr>
          </w:p>
        </w:tc>
      </w:tr>
      <w:tr w14:paraId="567740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9" w:hRule="atLeast"/>
          <w:jc w:val="center"/>
        </w:trPr>
        <w:tc>
          <w:tcPr>
            <w:tcW w:w="1444" w:type="dxa"/>
            <w:vMerge w:val="continue"/>
          </w:tcPr>
          <w:p w14:paraId="2AD8E079">
            <w:pPr>
              <w:spacing w:line="240" w:lineRule="exact"/>
              <w:jc w:val="center"/>
              <w:rPr>
                <w:bCs/>
                <w:color w:val="000000" w:themeColor="text1"/>
                <w:kern w:val="0"/>
                <w:sz w:val="18"/>
                <w:szCs w:val="18"/>
                <w:highlight w:val="none"/>
                <w14:textFill>
                  <w14:solidFill>
                    <w14:schemeClr w14:val="tx1"/>
                  </w14:solidFill>
                </w14:textFill>
              </w:rPr>
            </w:pPr>
          </w:p>
        </w:tc>
        <w:tc>
          <w:tcPr>
            <w:tcW w:w="1044" w:type="dxa"/>
            <w:vMerge w:val="continue"/>
            <w:vAlign w:val="center"/>
          </w:tcPr>
          <w:p w14:paraId="5F61A520">
            <w:pPr>
              <w:spacing w:line="240" w:lineRule="exact"/>
              <w:jc w:val="center"/>
              <w:rPr>
                <w:bCs/>
                <w:color w:val="000000" w:themeColor="text1"/>
                <w:kern w:val="0"/>
                <w:sz w:val="18"/>
                <w:szCs w:val="18"/>
                <w:highlight w:val="none"/>
                <w14:textFill>
                  <w14:solidFill>
                    <w14:schemeClr w14:val="tx1"/>
                  </w14:solidFill>
                </w14:textFill>
              </w:rPr>
            </w:pPr>
          </w:p>
        </w:tc>
        <w:tc>
          <w:tcPr>
            <w:tcW w:w="3782" w:type="dxa"/>
            <w:tcMar>
              <w:left w:w="57" w:type="dxa"/>
              <w:right w:w="57" w:type="dxa"/>
            </w:tcMar>
            <w:vAlign w:val="center"/>
          </w:tcPr>
          <w:p w14:paraId="406BED0E">
            <w:pPr>
              <w:spacing w:line="240" w:lineRule="exact"/>
              <w:rPr>
                <w:color w:val="000000" w:themeColor="text1"/>
                <w:sz w:val="18"/>
                <w:szCs w:val="18"/>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入学教育</w:t>
            </w:r>
          </w:p>
        </w:tc>
        <w:tc>
          <w:tcPr>
            <w:tcW w:w="931" w:type="dxa"/>
            <w:tcMar>
              <w:left w:w="57" w:type="dxa"/>
              <w:right w:w="57" w:type="dxa"/>
            </w:tcMar>
            <w:vAlign w:val="center"/>
          </w:tcPr>
          <w:p w14:paraId="47298E1E">
            <w:pPr>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必</w:t>
            </w:r>
          </w:p>
        </w:tc>
        <w:tc>
          <w:tcPr>
            <w:tcW w:w="931" w:type="dxa"/>
            <w:tcMar>
              <w:left w:w="57" w:type="dxa"/>
              <w:right w:w="57" w:type="dxa"/>
            </w:tcMar>
            <w:vAlign w:val="center"/>
          </w:tcPr>
          <w:p w14:paraId="3C9945BD">
            <w:pPr>
              <w:widowControl/>
              <w:spacing w:line="240" w:lineRule="exact"/>
              <w:jc w:val="center"/>
              <w:rPr>
                <w:color w:val="000000" w:themeColor="text1"/>
                <w:sz w:val="18"/>
                <w:szCs w:val="18"/>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0</w:t>
            </w:r>
          </w:p>
        </w:tc>
        <w:tc>
          <w:tcPr>
            <w:tcW w:w="932" w:type="dxa"/>
            <w:tcMar>
              <w:left w:w="57" w:type="dxa"/>
              <w:right w:w="57" w:type="dxa"/>
            </w:tcMar>
            <w:vAlign w:val="center"/>
          </w:tcPr>
          <w:p w14:paraId="78C3E7F8">
            <w:pPr>
              <w:widowControl/>
              <w:spacing w:line="240" w:lineRule="exact"/>
              <w:jc w:val="center"/>
              <w:rPr>
                <w:color w:val="000000" w:themeColor="text1"/>
                <w:sz w:val="18"/>
                <w:szCs w:val="18"/>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1周</w:t>
            </w:r>
          </w:p>
        </w:tc>
        <w:tc>
          <w:tcPr>
            <w:tcW w:w="931" w:type="dxa"/>
            <w:tcMar>
              <w:left w:w="57" w:type="dxa"/>
              <w:right w:w="57" w:type="dxa"/>
            </w:tcMar>
            <w:vAlign w:val="center"/>
          </w:tcPr>
          <w:p w14:paraId="18EFDE45">
            <w:pPr>
              <w:widowControl/>
              <w:spacing w:line="240" w:lineRule="exact"/>
              <w:jc w:val="center"/>
              <w:rPr>
                <w:color w:val="000000" w:themeColor="text1"/>
                <w:sz w:val="18"/>
                <w:szCs w:val="18"/>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0</w:t>
            </w:r>
          </w:p>
        </w:tc>
        <w:tc>
          <w:tcPr>
            <w:tcW w:w="932" w:type="dxa"/>
            <w:tcMar>
              <w:left w:w="57" w:type="dxa"/>
              <w:right w:w="57" w:type="dxa"/>
            </w:tcMar>
            <w:vAlign w:val="center"/>
          </w:tcPr>
          <w:p w14:paraId="1BB4DAEA">
            <w:pPr>
              <w:widowControl/>
              <w:spacing w:line="240" w:lineRule="exact"/>
              <w:jc w:val="center"/>
              <w:rPr>
                <w:color w:val="000000" w:themeColor="text1"/>
                <w:kern w:val="0"/>
                <w:sz w:val="18"/>
                <w:szCs w:val="18"/>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0</w:t>
            </w:r>
          </w:p>
        </w:tc>
        <w:tc>
          <w:tcPr>
            <w:tcW w:w="931" w:type="dxa"/>
            <w:tcMar>
              <w:left w:w="57" w:type="dxa"/>
              <w:right w:w="57" w:type="dxa"/>
            </w:tcMar>
            <w:vAlign w:val="center"/>
          </w:tcPr>
          <w:p w14:paraId="662B919D">
            <w:pPr>
              <w:widowControl/>
              <w:spacing w:line="240" w:lineRule="exact"/>
              <w:jc w:val="center"/>
              <w:rPr>
                <w:color w:val="000000" w:themeColor="text1"/>
                <w:kern w:val="0"/>
                <w:sz w:val="18"/>
                <w:szCs w:val="18"/>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0</w:t>
            </w:r>
          </w:p>
        </w:tc>
        <w:tc>
          <w:tcPr>
            <w:tcW w:w="932" w:type="dxa"/>
            <w:vAlign w:val="center"/>
          </w:tcPr>
          <w:p w14:paraId="5A3D1565">
            <w:pPr>
              <w:widowControl/>
              <w:spacing w:line="240" w:lineRule="exact"/>
              <w:jc w:val="center"/>
              <w:rPr>
                <w:color w:val="000000" w:themeColor="text1"/>
                <w:kern w:val="0"/>
                <w:sz w:val="18"/>
                <w:szCs w:val="18"/>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0</w:t>
            </w:r>
          </w:p>
        </w:tc>
        <w:tc>
          <w:tcPr>
            <w:tcW w:w="1025" w:type="dxa"/>
            <w:tcMar>
              <w:left w:w="0" w:type="dxa"/>
              <w:right w:w="0" w:type="dxa"/>
            </w:tcMar>
            <w:vAlign w:val="center"/>
          </w:tcPr>
          <w:p w14:paraId="6813DA03">
            <w:pPr>
              <w:widowControl/>
              <w:spacing w:line="240" w:lineRule="exact"/>
              <w:jc w:val="center"/>
              <w:rPr>
                <w:color w:val="000000" w:themeColor="text1"/>
                <w:kern w:val="0"/>
                <w:sz w:val="18"/>
                <w:szCs w:val="18"/>
                <w:highlight w:val="none"/>
                <w14:textFill>
                  <w14:solidFill>
                    <w14:schemeClr w14:val="tx1"/>
                  </w14:solidFill>
                </w14:textFill>
              </w:rPr>
            </w:pPr>
          </w:p>
        </w:tc>
      </w:tr>
      <w:tr w14:paraId="4AC9D2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9" w:hRule="atLeast"/>
          <w:jc w:val="center"/>
        </w:trPr>
        <w:tc>
          <w:tcPr>
            <w:tcW w:w="1444" w:type="dxa"/>
            <w:vMerge w:val="continue"/>
          </w:tcPr>
          <w:p w14:paraId="54404ECF">
            <w:pPr>
              <w:spacing w:line="240" w:lineRule="exact"/>
              <w:jc w:val="center"/>
              <w:rPr>
                <w:bCs/>
                <w:color w:val="000000" w:themeColor="text1"/>
                <w:kern w:val="0"/>
                <w:sz w:val="18"/>
                <w:szCs w:val="18"/>
                <w:highlight w:val="none"/>
                <w14:textFill>
                  <w14:solidFill>
                    <w14:schemeClr w14:val="tx1"/>
                  </w14:solidFill>
                </w14:textFill>
              </w:rPr>
            </w:pPr>
          </w:p>
        </w:tc>
        <w:tc>
          <w:tcPr>
            <w:tcW w:w="1044" w:type="dxa"/>
            <w:vMerge w:val="continue"/>
            <w:vAlign w:val="center"/>
          </w:tcPr>
          <w:p w14:paraId="420C7CA3">
            <w:pPr>
              <w:spacing w:line="240" w:lineRule="exact"/>
              <w:jc w:val="center"/>
              <w:rPr>
                <w:bCs/>
                <w:color w:val="000000" w:themeColor="text1"/>
                <w:kern w:val="0"/>
                <w:sz w:val="18"/>
                <w:szCs w:val="18"/>
                <w:highlight w:val="none"/>
                <w14:textFill>
                  <w14:solidFill>
                    <w14:schemeClr w14:val="tx1"/>
                  </w14:solidFill>
                </w14:textFill>
              </w:rPr>
            </w:pPr>
          </w:p>
        </w:tc>
        <w:tc>
          <w:tcPr>
            <w:tcW w:w="3782" w:type="dxa"/>
            <w:tcMar>
              <w:left w:w="57" w:type="dxa"/>
              <w:right w:w="57" w:type="dxa"/>
            </w:tcMar>
            <w:vAlign w:val="center"/>
          </w:tcPr>
          <w:p w14:paraId="4EE28B09">
            <w:pPr>
              <w:spacing w:line="240" w:lineRule="exact"/>
              <w:rPr>
                <w:color w:val="000000" w:themeColor="text1"/>
                <w:sz w:val="18"/>
                <w:szCs w:val="18"/>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大学生职业发展与就业指导-1</w:t>
            </w:r>
          </w:p>
        </w:tc>
        <w:tc>
          <w:tcPr>
            <w:tcW w:w="931" w:type="dxa"/>
            <w:tcMar>
              <w:left w:w="57" w:type="dxa"/>
              <w:right w:w="57" w:type="dxa"/>
            </w:tcMar>
            <w:vAlign w:val="center"/>
          </w:tcPr>
          <w:p w14:paraId="7E851261">
            <w:pPr>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必</w:t>
            </w:r>
          </w:p>
        </w:tc>
        <w:tc>
          <w:tcPr>
            <w:tcW w:w="931" w:type="dxa"/>
            <w:tcMar>
              <w:left w:w="57" w:type="dxa"/>
              <w:right w:w="57" w:type="dxa"/>
            </w:tcMar>
            <w:vAlign w:val="center"/>
          </w:tcPr>
          <w:p w14:paraId="1BCFA3DB">
            <w:pPr>
              <w:widowControl/>
              <w:spacing w:line="240" w:lineRule="exact"/>
              <w:jc w:val="center"/>
              <w:rPr>
                <w:color w:val="000000" w:themeColor="text1"/>
                <w:sz w:val="18"/>
                <w:szCs w:val="18"/>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0</w:t>
            </w:r>
          </w:p>
        </w:tc>
        <w:tc>
          <w:tcPr>
            <w:tcW w:w="932" w:type="dxa"/>
            <w:tcMar>
              <w:left w:w="57" w:type="dxa"/>
              <w:right w:w="57" w:type="dxa"/>
            </w:tcMar>
            <w:vAlign w:val="center"/>
          </w:tcPr>
          <w:p w14:paraId="19406793">
            <w:pPr>
              <w:widowControl/>
              <w:spacing w:line="240" w:lineRule="exact"/>
              <w:jc w:val="center"/>
              <w:rPr>
                <w:color w:val="000000" w:themeColor="text1"/>
                <w:sz w:val="18"/>
                <w:szCs w:val="18"/>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19</w:t>
            </w:r>
          </w:p>
        </w:tc>
        <w:tc>
          <w:tcPr>
            <w:tcW w:w="931" w:type="dxa"/>
            <w:tcMar>
              <w:left w:w="57" w:type="dxa"/>
              <w:right w:w="57" w:type="dxa"/>
            </w:tcMar>
            <w:vAlign w:val="center"/>
          </w:tcPr>
          <w:p w14:paraId="48733759">
            <w:pPr>
              <w:widowControl/>
              <w:spacing w:line="240" w:lineRule="exact"/>
              <w:jc w:val="center"/>
              <w:rPr>
                <w:color w:val="000000" w:themeColor="text1"/>
                <w:sz w:val="18"/>
                <w:szCs w:val="18"/>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19</w:t>
            </w:r>
          </w:p>
        </w:tc>
        <w:tc>
          <w:tcPr>
            <w:tcW w:w="932" w:type="dxa"/>
            <w:tcMar>
              <w:left w:w="57" w:type="dxa"/>
              <w:right w:w="57" w:type="dxa"/>
            </w:tcMar>
            <w:vAlign w:val="center"/>
          </w:tcPr>
          <w:p w14:paraId="1733A116">
            <w:pPr>
              <w:widowControl/>
              <w:spacing w:line="240" w:lineRule="exact"/>
              <w:jc w:val="center"/>
              <w:rPr>
                <w:color w:val="000000" w:themeColor="text1"/>
                <w:kern w:val="0"/>
                <w:sz w:val="18"/>
                <w:szCs w:val="18"/>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0</w:t>
            </w:r>
          </w:p>
        </w:tc>
        <w:tc>
          <w:tcPr>
            <w:tcW w:w="931" w:type="dxa"/>
            <w:tcMar>
              <w:left w:w="57" w:type="dxa"/>
              <w:right w:w="57" w:type="dxa"/>
            </w:tcMar>
            <w:vAlign w:val="center"/>
          </w:tcPr>
          <w:p w14:paraId="3A6EB7EC">
            <w:pPr>
              <w:widowControl/>
              <w:spacing w:line="240" w:lineRule="exact"/>
              <w:jc w:val="center"/>
              <w:rPr>
                <w:color w:val="000000" w:themeColor="text1"/>
                <w:kern w:val="0"/>
                <w:sz w:val="18"/>
                <w:szCs w:val="18"/>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0</w:t>
            </w:r>
          </w:p>
        </w:tc>
        <w:tc>
          <w:tcPr>
            <w:tcW w:w="932" w:type="dxa"/>
            <w:vAlign w:val="center"/>
          </w:tcPr>
          <w:p w14:paraId="19FF89E5">
            <w:pPr>
              <w:widowControl/>
              <w:spacing w:line="240" w:lineRule="exact"/>
              <w:jc w:val="center"/>
              <w:rPr>
                <w:color w:val="000000" w:themeColor="text1"/>
                <w:kern w:val="0"/>
                <w:sz w:val="18"/>
                <w:szCs w:val="18"/>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0</w:t>
            </w:r>
          </w:p>
        </w:tc>
        <w:tc>
          <w:tcPr>
            <w:tcW w:w="1025" w:type="dxa"/>
            <w:tcMar>
              <w:left w:w="0" w:type="dxa"/>
              <w:right w:w="0" w:type="dxa"/>
            </w:tcMar>
            <w:vAlign w:val="center"/>
          </w:tcPr>
          <w:p w14:paraId="61C0747C">
            <w:pPr>
              <w:widowControl/>
              <w:spacing w:line="240" w:lineRule="exact"/>
              <w:jc w:val="center"/>
              <w:rPr>
                <w:color w:val="000000" w:themeColor="text1"/>
                <w:kern w:val="0"/>
                <w:sz w:val="18"/>
                <w:szCs w:val="18"/>
                <w:highlight w:val="none"/>
                <w14:textFill>
                  <w14:solidFill>
                    <w14:schemeClr w14:val="tx1"/>
                  </w14:solidFill>
                </w14:textFill>
              </w:rPr>
            </w:pPr>
          </w:p>
        </w:tc>
      </w:tr>
      <w:tr w14:paraId="1BB989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9" w:hRule="atLeast"/>
          <w:jc w:val="center"/>
        </w:trPr>
        <w:tc>
          <w:tcPr>
            <w:tcW w:w="1444" w:type="dxa"/>
            <w:vMerge w:val="continue"/>
          </w:tcPr>
          <w:p w14:paraId="124A61CC">
            <w:pPr>
              <w:spacing w:line="240" w:lineRule="exact"/>
              <w:jc w:val="center"/>
              <w:rPr>
                <w:bCs/>
                <w:color w:val="000000" w:themeColor="text1"/>
                <w:kern w:val="0"/>
                <w:sz w:val="18"/>
                <w:szCs w:val="18"/>
                <w:highlight w:val="none"/>
                <w14:textFill>
                  <w14:solidFill>
                    <w14:schemeClr w14:val="tx1"/>
                  </w14:solidFill>
                </w14:textFill>
              </w:rPr>
            </w:pPr>
          </w:p>
        </w:tc>
        <w:tc>
          <w:tcPr>
            <w:tcW w:w="1044" w:type="dxa"/>
            <w:vMerge w:val="continue"/>
            <w:vAlign w:val="center"/>
          </w:tcPr>
          <w:p w14:paraId="6F16FA7E">
            <w:pPr>
              <w:spacing w:line="240" w:lineRule="exact"/>
              <w:jc w:val="center"/>
              <w:rPr>
                <w:bCs/>
                <w:color w:val="000000" w:themeColor="text1"/>
                <w:kern w:val="0"/>
                <w:sz w:val="18"/>
                <w:szCs w:val="18"/>
                <w:highlight w:val="none"/>
                <w14:textFill>
                  <w14:solidFill>
                    <w14:schemeClr w14:val="tx1"/>
                  </w14:solidFill>
                </w14:textFill>
              </w:rPr>
            </w:pPr>
          </w:p>
        </w:tc>
        <w:tc>
          <w:tcPr>
            <w:tcW w:w="3782" w:type="dxa"/>
            <w:tcMar>
              <w:left w:w="57" w:type="dxa"/>
              <w:right w:w="57" w:type="dxa"/>
            </w:tcMar>
            <w:vAlign w:val="center"/>
          </w:tcPr>
          <w:p w14:paraId="3DC7A451">
            <w:pPr>
              <w:spacing w:line="240" w:lineRule="exact"/>
              <w:rPr>
                <w:rFonts w:hint="default" w:eastAsia="宋体"/>
                <w:color w:val="000000" w:themeColor="text1"/>
                <w:kern w:val="0"/>
                <w:sz w:val="18"/>
                <w:szCs w:val="18"/>
                <w:highlight w:val="none"/>
                <w:lang w:val="en-US" w:eastAsia="zh-CN"/>
                <w14:textFill>
                  <w14:solidFill>
                    <w14:schemeClr w14:val="tx1"/>
                  </w14:solidFill>
                </w14:textFill>
              </w:rPr>
            </w:pPr>
            <w:r>
              <w:rPr>
                <w:color w:val="000000" w:themeColor="text1"/>
                <w:kern w:val="0"/>
                <w:sz w:val="18"/>
                <w:szCs w:val="18"/>
                <w:highlight w:val="none"/>
                <w14:textFill>
                  <w14:solidFill>
                    <w14:schemeClr w14:val="tx1"/>
                  </w14:solidFill>
                </w14:textFill>
              </w:rPr>
              <w:t>大学生心理健康教育</w:t>
            </w:r>
            <w:r>
              <w:rPr>
                <w:rFonts w:hint="eastAsia"/>
                <w:color w:val="000000" w:themeColor="text1"/>
                <w:kern w:val="0"/>
                <w:sz w:val="18"/>
                <w:szCs w:val="18"/>
                <w:highlight w:val="none"/>
                <w:lang w:val="en-US" w:eastAsia="zh-CN"/>
                <w14:textFill>
                  <w14:solidFill>
                    <w14:schemeClr w14:val="tx1"/>
                  </w14:solidFill>
                </w14:textFill>
              </w:rPr>
              <w:t>-1</w:t>
            </w:r>
          </w:p>
        </w:tc>
        <w:tc>
          <w:tcPr>
            <w:tcW w:w="931" w:type="dxa"/>
            <w:tcMar>
              <w:left w:w="57" w:type="dxa"/>
              <w:right w:w="57" w:type="dxa"/>
            </w:tcMar>
            <w:vAlign w:val="center"/>
          </w:tcPr>
          <w:p w14:paraId="377C0688">
            <w:pPr>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必</w:t>
            </w:r>
          </w:p>
        </w:tc>
        <w:tc>
          <w:tcPr>
            <w:tcW w:w="931" w:type="dxa"/>
            <w:tcMar>
              <w:left w:w="57" w:type="dxa"/>
              <w:right w:w="57" w:type="dxa"/>
            </w:tcMar>
            <w:vAlign w:val="center"/>
          </w:tcPr>
          <w:p w14:paraId="711FC856">
            <w:pPr>
              <w:widowControl/>
              <w:spacing w:line="240" w:lineRule="exact"/>
              <w:jc w:val="center"/>
              <w:rPr>
                <w:rFonts w:hint="default"/>
                <w:color w:val="000000" w:themeColor="text1"/>
                <w:kern w:val="0"/>
                <w:sz w:val="18"/>
                <w:szCs w:val="18"/>
                <w:highlight w:val="none"/>
                <w:lang w:val="en-US"/>
                <w14:textFill>
                  <w14:solidFill>
                    <w14:schemeClr w14:val="tx1"/>
                  </w14:solidFill>
                </w14:textFill>
              </w:rPr>
            </w:pPr>
            <w:r>
              <w:rPr>
                <w:rFonts w:hint="eastAsia"/>
                <w:color w:val="000000" w:themeColor="text1"/>
                <w:kern w:val="0"/>
                <w:sz w:val="18"/>
                <w:szCs w:val="18"/>
                <w:highlight w:val="none"/>
                <w:lang w:val="en-US" w:eastAsia="zh-CN"/>
                <w14:textFill>
                  <w14:solidFill>
                    <w14:schemeClr w14:val="tx1"/>
                  </w14:solidFill>
                </w14:textFill>
              </w:rPr>
              <w:t>1</w:t>
            </w:r>
          </w:p>
        </w:tc>
        <w:tc>
          <w:tcPr>
            <w:tcW w:w="932" w:type="dxa"/>
            <w:tcMar>
              <w:left w:w="57" w:type="dxa"/>
              <w:right w:w="57" w:type="dxa"/>
            </w:tcMar>
            <w:vAlign w:val="center"/>
          </w:tcPr>
          <w:p w14:paraId="21CAE0F2">
            <w:pPr>
              <w:widowControl/>
              <w:spacing w:line="240" w:lineRule="exact"/>
              <w:jc w:val="center"/>
              <w:rPr>
                <w:rFonts w:hint="default"/>
                <w:color w:val="000000" w:themeColor="text1"/>
                <w:kern w:val="0"/>
                <w:sz w:val="18"/>
                <w:szCs w:val="18"/>
                <w:highlight w:val="none"/>
                <w:lang w:val="en-US"/>
                <w14:textFill>
                  <w14:solidFill>
                    <w14:schemeClr w14:val="tx1"/>
                  </w14:solidFill>
                </w14:textFill>
              </w:rPr>
            </w:pPr>
            <w:r>
              <w:rPr>
                <w:rFonts w:hint="eastAsia"/>
                <w:color w:val="000000" w:themeColor="text1"/>
                <w:kern w:val="0"/>
                <w:sz w:val="18"/>
                <w:szCs w:val="18"/>
                <w:highlight w:val="none"/>
                <w:lang w:val="en-US" w:eastAsia="zh-CN"/>
                <w14:textFill>
                  <w14:solidFill>
                    <w14:schemeClr w14:val="tx1"/>
                  </w14:solidFill>
                </w14:textFill>
              </w:rPr>
              <w:t>16</w:t>
            </w:r>
          </w:p>
        </w:tc>
        <w:tc>
          <w:tcPr>
            <w:tcW w:w="931" w:type="dxa"/>
            <w:tcMar>
              <w:left w:w="57" w:type="dxa"/>
              <w:right w:w="57" w:type="dxa"/>
            </w:tcMar>
            <w:vAlign w:val="center"/>
          </w:tcPr>
          <w:p w14:paraId="4F8C1E20">
            <w:pPr>
              <w:widowControl/>
              <w:spacing w:line="240" w:lineRule="exact"/>
              <w:jc w:val="center"/>
              <w:rPr>
                <w:rFonts w:hint="default"/>
                <w:color w:val="000000" w:themeColor="text1"/>
                <w:kern w:val="0"/>
                <w:sz w:val="18"/>
                <w:szCs w:val="18"/>
                <w:highlight w:val="none"/>
                <w:lang w:val="en-US"/>
                <w14:textFill>
                  <w14:solidFill>
                    <w14:schemeClr w14:val="tx1"/>
                  </w14:solidFill>
                </w14:textFill>
              </w:rPr>
            </w:pPr>
            <w:r>
              <w:rPr>
                <w:rFonts w:hint="eastAsia"/>
                <w:color w:val="000000" w:themeColor="text1"/>
                <w:kern w:val="0"/>
                <w:sz w:val="18"/>
                <w:szCs w:val="18"/>
                <w:highlight w:val="none"/>
                <w:lang w:val="en-US" w:eastAsia="zh-CN"/>
                <w14:textFill>
                  <w14:solidFill>
                    <w14:schemeClr w14:val="tx1"/>
                  </w14:solidFill>
                </w14:textFill>
              </w:rPr>
              <w:t>16</w:t>
            </w:r>
          </w:p>
        </w:tc>
        <w:tc>
          <w:tcPr>
            <w:tcW w:w="932" w:type="dxa"/>
            <w:tcMar>
              <w:left w:w="57" w:type="dxa"/>
              <w:right w:w="57" w:type="dxa"/>
            </w:tcMar>
            <w:vAlign w:val="center"/>
          </w:tcPr>
          <w:p w14:paraId="60B13B34">
            <w:pPr>
              <w:widowControl/>
              <w:spacing w:line="240" w:lineRule="exact"/>
              <w:jc w:val="center"/>
              <w:rPr>
                <w:color w:val="000000" w:themeColor="text1"/>
                <w:kern w:val="0"/>
                <w:sz w:val="18"/>
                <w:szCs w:val="18"/>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0</w:t>
            </w:r>
          </w:p>
        </w:tc>
        <w:tc>
          <w:tcPr>
            <w:tcW w:w="931" w:type="dxa"/>
            <w:tcMar>
              <w:left w:w="57" w:type="dxa"/>
              <w:right w:w="57" w:type="dxa"/>
            </w:tcMar>
            <w:vAlign w:val="center"/>
          </w:tcPr>
          <w:p w14:paraId="0C3D5C5E">
            <w:pPr>
              <w:widowControl/>
              <w:spacing w:line="240" w:lineRule="exact"/>
              <w:jc w:val="center"/>
              <w:rPr>
                <w:color w:val="000000" w:themeColor="text1"/>
                <w:kern w:val="0"/>
                <w:sz w:val="18"/>
                <w:szCs w:val="18"/>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0</w:t>
            </w:r>
          </w:p>
        </w:tc>
        <w:tc>
          <w:tcPr>
            <w:tcW w:w="932" w:type="dxa"/>
            <w:vAlign w:val="center"/>
          </w:tcPr>
          <w:p w14:paraId="7A0C82B5">
            <w:pPr>
              <w:widowControl/>
              <w:spacing w:line="240" w:lineRule="exact"/>
              <w:jc w:val="center"/>
              <w:rPr>
                <w:color w:val="000000" w:themeColor="text1"/>
                <w:kern w:val="0"/>
                <w:sz w:val="18"/>
                <w:szCs w:val="18"/>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0</w:t>
            </w:r>
          </w:p>
        </w:tc>
        <w:tc>
          <w:tcPr>
            <w:tcW w:w="1025" w:type="dxa"/>
            <w:tcMar>
              <w:left w:w="0" w:type="dxa"/>
              <w:right w:w="0" w:type="dxa"/>
            </w:tcMar>
            <w:vAlign w:val="center"/>
          </w:tcPr>
          <w:p w14:paraId="3F58F0B1">
            <w:pPr>
              <w:widowControl/>
              <w:spacing w:line="240" w:lineRule="exact"/>
              <w:jc w:val="center"/>
              <w:rPr>
                <w:color w:val="000000" w:themeColor="text1"/>
                <w:kern w:val="0"/>
                <w:sz w:val="18"/>
                <w:szCs w:val="18"/>
                <w:highlight w:val="none"/>
                <w14:textFill>
                  <w14:solidFill>
                    <w14:schemeClr w14:val="tx1"/>
                  </w14:solidFill>
                </w14:textFill>
              </w:rPr>
            </w:pPr>
          </w:p>
        </w:tc>
      </w:tr>
      <w:tr w14:paraId="23A0FC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9" w:hRule="atLeast"/>
          <w:jc w:val="center"/>
        </w:trPr>
        <w:tc>
          <w:tcPr>
            <w:tcW w:w="1444" w:type="dxa"/>
            <w:vMerge w:val="continue"/>
          </w:tcPr>
          <w:p w14:paraId="68919719">
            <w:pPr>
              <w:spacing w:line="240" w:lineRule="exact"/>
              <w:jc w:val="center"/>
              <w:rPr>
                <w:bCs/>
                <w:color w:val="000000" w:themeColor="text1"/>
                <w:kern w:val="0"/>
                <w:sz w:val="18"/>
                <w:szCs w:val="18"/>
                <w:highlight w:val="none"/>
                <w14:textFill>
                  <w14:solidFill>
                    <w14:schemeClr w14:val="tx1"/>
                  </w14:solidFill>
                </w14:textFill>
              </w:rPr>
            </w:pPr>
          </w:p>
        </w:tc>
        <w:tc>
          <w:tcPr>
            <w:tcW w:w="1044" w:type="dxa"/>
            <w:vMerge w:val="continue"/>
            <w:vAlign w:val="center"/>
          </w:tcPr>
          <w:p w14:paraId="132B4829">
            <w:pPr>
              <w:spacing w:line="240" w:lineRule="exact"/>
              <w:jc w:val="center"/>
              <w:rPr>
                <w:bCs/>
                <w:color w:val="000000" w:themeColor="text1"/>
                <w:kern w:val="0"/>
                <w:sz w:val="18"/>
                <w:szCs w:val="18"/>
                <w:highlight w:val="none"/>
                <w14:textFill>
                  <w14:solidFill>
                    <w14:schemeClr w14:val="tx1"/>
                  </w14:solidFill>
                </w14:textFill>
              </w:rPr>
            </w:pPr>
          </w:p>
        </w:tc>
        <w:tc>
          <w:tcPr>
            <w:tcW w:w="3782" w:type="dxa"/>
            <w:tcMar>
              <w:left w:w="57" w:type="dxa"/>
              <w:right w:w="57" w:type="dxa"/>
            </w:tcMar>
            <w:vAlign w:val="center"/>
          </w:tcPr>
          <w:p w14:paraId="02FAB995">
            <w:pPr>
              <w:spacing w:line="240" w:lineRule="exact"/>
              <w:rPr>
                <w:color w:val="000000" w:themeColor="text1"/>
                <w:sz w:val="18"/>
                <w:szCs w:val="18"/>
                <w:highlight w:val="none"/>
                <w14:textFill>
                  <w14:solidFill>
                    <w14:schemeClr w14:val="tx1"/>
                  </w14:solidFill>
                </w14:textFill>
              </w:rPr>
            </w:pPr>
            <w:r>
              <w:rPr>
                <w:rFonts w:hint="eastAsia"/>
                <w:color w:val="000000" w:themeColor="text1"/>
                <w:sz w:val="18"/>
                <w:szCs w:val="18"/>
                <w:highlight w:val="none"/>
                <w14:textFill>
                  <w14:solidFill>
                    <w14:schemeClr w14:val="tx1"/>
                  </w14:solidFill>
                </w14:textFill>
              </w:rPr>
              <w:t>程序设计基础</w:t>
            </w:r>
          </w:p>
        </w:tc>
        <w:tc>
          <w:tcPr>
            <w:tcW w:w="931" w:type="dxa"/>
            <w:tcMar>
              <w:left w:w="57" w:type="dxa"/>
              <w:right w:w="57" w:type="dxa"/>
            </w:tcMar>
            <w:vAlign w:val="center"/>
          </w:tcPr>
          <w:p w14:paraId="2AAB7F8D">
            <w:pPr>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必</w:t>
            </w:r>
          </w:p>
        </w:tc>
        <w:tc>
          <w:tcPr>
            <w:tcW w:w="931" w:type="dxa"/>
            <w:tcMar>
              <w:left w:w="57" w:type="dxa"/>
              <w:right w:w="57" w:type="dxa"/>
            </w:tcMar>
            <w:vAlign w:val="center"/>
          </w:tcPr>
          <w:p w14:paraId="15D55840">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4</w:t>
            </w:r>
          </w:p>
        </w:tc>
        <w:tc>
          <w:tcPr>
            <w:tcW w:w="932" w:type="dxa"/>
            <w:tcMar>
              <w:left w:w="57" w:type="dxa"/>
              <w:right w:w="57" w:type="dxa"/>
            </w:tcMar>
            <w:vAlign w:val="center"/>
          </w:tcPr>
          <w:p w14:paraId="1E73128C">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64</w:t>
            </w:r>
          </w:p>
        </w:tc>
        <w:tc>
          <w:tcPr>
            <w:tcW w:w="931" w:type="dxa"/>
            <w:tcMar>
              <w:left w:w="57" w:type="dxa"/>
              <w:right w:w="57" w:type="dxa"/>
            </w:tcMar>
            <w:vAlign w:val="center"/>
          </w:tcPr>
          <w:p w14:paraId="7551BA64">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40</w:t>
            </w:r>
          </w:p>
        </w:tc>
        <w:tc>
          <w:tcPr>
            <w:tcW w:w="932" w:type="dxa"/>
            <w:tcMar>
              <w:left w:w="57" w:type="dxa"/>
              <w:right w:w="57" w:type="dxa"/>
            </w:tcMar>
            <w:vAlign w:val="center"/>
          </w:tcPr>
          <w:p w14:paraId="7D844193">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0</w:t>
            </w:r>
          </w:p>
        </w:tc>
        <w:tc>
          <w:tcPr>
            <w:tcW w:w="931" w:type="dxa"/>
            <w:tcMar>
              <w:left w:w="57" w:type="dxa"/>
              <w:right w:w="57" w:type="dxa"/>
            </w:tcMar>
            <w:vAlign w:val="center"/>
          </w:tcPr>
          <w:p w14:paraId="6F9ECBD2">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24</w:t>
            </w:r>
          </w:p>
        </w:tc>
        <w:tc>
          <w:tcPr>
            <w:tcW w:w="932" w:type="dxa"/>
            <w:vAlign w:val="center"/>
          </w:tcPr>
          <w:p w14:paraId="359C1997">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0</w:t>
            </w:r>
          </w:p>
        </w:tc>
        <w:tc>
          <w:tcPr>
            <w:tcW w:w="1025" w:type="dxa"/>
            <w:tcMar>
              <w:left w:w="0" w:type="dxa"/>
              <w:right w:w="0" w:type="dxa"/>
            </w:tcMar>
            <w:vAlign w:val="center"/>
          </w:tcPr>
          <w:p w14:paraId="25BFC410">
            <w:pPr>
              <w:widowControl/>
              <w:spacing w:line="240" w:lineRule="exact"/>
              <w:jc w:val="center"/>
              <w:rPr>
                <w:color w:val="000000" w:themeColor="text1"/>
                <w:kern w:val="0"/>
                <w:sz w:val="18"/>
                <w:szCs w:val="18"/>
                <w:highlight w:val="none"/>
                <w14:textFill>
                  <w14:solidFill>
                    <w14:schemeClr w14:val="tx1"/>
                  </w14:solidFill>
                </w14:textFill>
              </w:rPr>
            </w:pPr>
          </w:p>
        </w:tc>
      </w:tr>
      <w:tr w14:paraId="7C5119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69" w:hRule="atLeast"/>
          <w:jc w:val="center"/>
        </w:trPr>
        <w:tc>
          <w:tcPr>
            <w:tcW w:w="1444" w:type="dxa"/>
            <w:vMerge w:val="continue"/>
          </w:tcPr>
          <w:p w14:paraId="7A7F7F3D">
            <w:pPr>
              <w:spacing w:line="240" w:lineRule="exact"/>
              <w:jc w:val="center"/>
              <w:rPr>
                <w:bCs/>
                <w:color w:val="000000" w:themeColor="text1"/>
                <w:kern w:val="0"/>
                <w:sz w:val="18"/>
                <w:szCs w:val="18"/>
                <w:highlight w:val="none"/>
                <w14:textFill>
                  <w14:solidFill>
                    <w14:schemeClr w14:val="tx1"/>
                  </w14:solidFill>
                </w14:textFill>
              </w:rPr>
            </w:pPr>
          </w:p>
        </w:tc>
        <w:tc>
          <w:tcPr>
            <w:tcW w:w="1044" w:type="dxa"/>
            <w:vMerge w:val="continue"/>
            <w:vAlign w:val="center"/>
          </w:tcPr>
          <w:p w14:paraId="1317540D">
            <w:pPr>
              <w:spacing w:line="240" w:lineRule="exact"/>
              <w:jc w:val="center"/>
              <w:rPr>
                <w:bCs/>
                <w:color w:val="000000" w:themeColor="text1"/>
                <w:kern w:val="0"/>
                <w:sz w:val="18"/>
                <w:szCs w:val="18"/>
                <w:highlight w:val="none"/>
                <w14:textFill>
                  <w14:solidFill>
                    <w14:schemeClr w14:val="tx1"/>
                  </w14:solidFill>
                </w14:textFill>
              </w:rPr>
            </w:pPr>
          </w:p>
        </w:tc>
        <w:tc>
          <w:tcPr>
            <w:tcW w:w="3782" w:type="dxa"/>
            <w:tcMar>
              <w:left w:w="57" w:type="dxa"/>
              <w:right w:w="57" w:type="dxa"/>
            </w:tcMar>
            <w:vAlign w:val="center"/>
          </w:tcPr>
          <w:p w14:paraId="00CCAAC6">
            <w:pPr>
              <w:spacing w:line="240" w:lineRule="exact"/>
              <w:rPr>
                <w:color w:val="000000" w:themeColor="text1"/>
                <w:kern w:val="0"/>
                <w:sz w:val="18"/>
                <w:szCs w:val="18"/>
                <w:highlight w:val="none"/>
                <w14:textFill>
                  <w14:solidFill>
                    <w14:schemeClr w14:val="tx1"/>
                  </w14:solidFill>
                </w14:textFill>
              </w:rPr>
            </w:pPr>
            <w:r>
              <w:rPr>
                <w:rFonts w:hint="eastAsia"/>
                <w:color w:val="000000" w:themeColor="text1"/>
                <w:sz w:val="18"/>
                <w:szCs w:val="18"/>
                <w:highlight w:val="none"/>
                <w14:textFill>
                  <w14:solidFill>
                    <w14:schemeClr w14:val="tx1"/>
                  </w14:solidFill>
                </w14:textFill>
              </w:rPr>
              <w:t>人工智能导论A</w:t>
            </w:r>
          </w:p>
        </w:tc>
        <w:tc>
          <w:tcPr>
            <w:tcW w:w="931" w:type="dxa"/>
            <w:tcMar>
              <w:left w:w="57" w:type="dxa"/>
              <w:right w:w="57" w:type="dxa"/>
            </w:tcMar>
            <w:vAlign w:val="center"/>
          </w:tcPr>
          <w:p w14:paraId="2FD85629">
            <w:pPr>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必</w:t>
            </w:r>
          </w:p>
        </w:tc>
        <w:tc>
          <w:tcPr>
            <w:tcW w:w="931" w:type="dxa"/>
            <w:tcMar>
              <w:left w:w="57" w:type="dxa"/>
              <w:right w:w="57" w:type="dxa"/>
            </w:tcMar>
            <w:vAlign w:val="center"/>
          </w:tcPr>
          <w:p w14:paraId="552AA5DD">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2</w:t>
            </w:r>
          </w:p>
        </w:tc>
        <w:tc>
          <w:tcPr>
            <w:tcW w:w="932" w:type="dxa"/>
            <w:tcMar>
              <w:left w:w="57" w:type="dxa"/>
              <w:right w:w="57" w:type="dxa"/>
            </w:tcMar>
            <w:vAlign w:val="center"/>
          </w:tcPr>
          <w:p w14:paraId="1AACEC47">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32</w:t>
            </w:r>
          </w:p>
        </w:tc>
        <w:tc>
          <w:tcPr>
            <w:tcW w:w="931" w:type="dxa"/>
            <w:tcMar>
              <w:left w:w="57" w:type="dxa"/>
              <w:right w:w="57" w:type="dxa"/>
            </w:tcMar>
            <w:vAlign w:val="center"/>
          </w:tcPr>
          <w:p w14:paraId="3886352E">
            <w:pPr>
              <w:widowControl/>
              <w:spacing w:line="240" w:lineRule="exact"/>
              <w:jc w:val="center"/>
              <w:rPr>
                <w:rFonts w:hint="default" w:eastAsia="宋体"/>
                <w:color w:val="000000" w:themeColor="text1"/>
                <w:kern w:val="0"/>
                <w:sz w:val="18"/>
                <w:szCs w:val="18"/>
                <w:highlight w:val="none"/>
                <w:lang w:val="en-US" w:eastAsia="zh-CN"/>
                <w14:textFill>
                  <w14:solidFill>
                    <w14:schemeClr w14:val="tx1"/>
                  </w14:solidFill>
                </w14:textFill>
              </w:rPr>
            </w:pPr>
            <w:r>
              <w:rPr>
                <w:rFonts w:hint="eastAsia"/>
                <w:color w:val="000000" w:themeColor="text1"/>
                <w:kern w:val="0"/>
                <w:sz w:val="18"/>
                <w:szCs w:val="18"/>
                <w:highlight w:val="none"/>
                <w:lang w:val="en-US" w:eastAsia="zh-CN"/>
                <w14:textFill>
                  <w14:solidFill>
                    <w14:schemeClr w14:val="tx1"/>
                  </w14:solidFill>
                </w14:textFill>
              </w:rPr>
              <w:t>16</w:t>
            </w:r>
          </w:p>
        </w:tc>
        <w:tc>
          <w:tcPr>
            <w:tcW w:w="932" w:type="dxa"/>
            <w:tcMar>
              <w:left w:w="57" w:type="dxa"/>
              <w:right w:w="57" w:type="dxa"/>
            </w:tcMar>
            <w:vAlign w:val="center"/>
          </w:tcPr>
          <w:p w14:paraId="4A5753DF">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0</w:t>
            </w:r>
          </w:p>
        </w:tc>
        <w:tc>
          <w:tcPr>
            <w:tcW w:w="931" w:type="dxa"/>
            <w:tcMar>
              <w:left w:w="57" w:type="dxa"/>
              <w:right w:w="57" w:type="dxa"/>
            </w:tcMar>
            <w:vAlign w:val="center"/>
          </w:tcPr>
          <w:p w14:paraId="473211C8">
            <w:pPr>
              <w:widowControl/>
              <w:spacing w:line="240" w:lineRule="exact"/>
              <w:jc w:val="center"/>
              <w:rPr>
                <w:rFonts w:hint="default" w:eastAsia="宋体"/>
                <w:color w:val="000000" w:themeColor="text1"/>
                <w:kern w:val="0"/>
                <w:sz w:val="18"/>
                <w:szCs w:val="18"/>
                <w:highlight w:val="none"/>
                <w:lang w:val="en-US" w:eastAsia="zh-CN"/>
                <w14:textFill>
                  <w14:solidFill>
                    <w14:schemeClr w14:val="tx1"/>
                  </w14:solidFill>
                </w14:textFill>
              </w:rPr>
            </w:pPr>
            <w:r>
              <w:rPr>
                <w:rFonts w:hint="eastAsia"/>
                <w:color w:val="000000" w:themeColor="text1"/>
                <w:kern w:val="0"/>
                <w:sz w:val="18"/>
                <w:szCs w:val="18"/>
                <w:highlight w:val="none"/>
                <w:lang w:val="en-US" w:eastAsia="zh-CN"/>
                <w14:textFill>
                  <w14:solidFill>
                    <w14:schemeClr w14:val="tx1"/>
                  </w14:solidFill>
                </w14:textFill>
              </w:rPr>
              <w:t>16</w:t>
            </w:r>
          </w:p>
        </w:tc>
        <w:tc>
          <w:tcPr>
            <w:tcW w:w="932" w:type="dxa"/>
            <w:vAlign w:val="center"/>
          </w:tcPr>
          <w:p w14:paraId="2CD515F2">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0</w:t>
            </w:r>
          </w:p>
        </w:tc>
        <w:tc>
          <w:tcPr>
            <w:tcW w:w="1025" w:type="dxa"/>
            <w:tcMar>
              <w:left w:w="0" w:type="dxa"/>
              <w:right w:w="0" w:type="dxa"/>
            </w:tcMar>
            <w:vAlign w:val="center"/>
          </w:tcPr>
          <w:p w14:paraId="19A83186">
            <w:pPr>
              <w:widowControl/>
              <w:spacing w:line="240" w:lineRule="exact"/>
              <w:jc w:val="center"/>
              <w:rPr>
                <w:color w:val="000000" w:themeColor="text1"/>
                <w:kern w:val="0"/>
                <w:sz w:val="18"/>
                <w:szCs w:val="18"/>
                <w:highlight w:val="none"/>
                <w14:textFill>
                  <w14:solidFill>
                    <w14:schemeClr w14:val="tx1"/>
                  </w14:solidFill>
                </w14:textFill>
              </w:rPr>
            </w:pPr>
          </w:p>
        </w:tc>
      </w:tr>
      <w:tr w14:paraId="6826E3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9" w:hRule="atLeast"/>
          <w:jc w:val="center"/>
        </w:trPr>
        <w:tc>
          <w:tcPr>
            <w:tcW w:w="1444" w:type="dxa"/>
            <w:vMerge w:val="continue"/>
          </w:tcPr>
          <w:p w14:paraId="68A9C657">
            <w:pPr>
              <w:widowControl/>
              <w:spacing w:line="240" w:lineRule="exact"/>
              <w:jc w:val="center"/>
              <w:rPr>
                <w:bCs/>
                <w:color w:val="000000" w:themeColor="text1"/>
                <w:kern w:val="0"/>
                <w:sz w:val="18"/>
                <w:szCs w:val="18"/>
                <w:highlight w:val="none"/>
                <w14:textFill>
                  <w14:solidFill>
                    <w14:schemeClr w14:val="tx1"/>
                  </w14:solidFill>
                </w14:textFill>
              </w:rPr>
            </w:pPr>
          </w:p>
        </w:tc>
        <w:tc>
          <w:tcPr>
            <w:tcW w:w="1044" w:type="dxa"/>
            <w:vAlign w:val="center"/>
          </w:tcPr>
          <w:p w14:paraId="274D947A">
            <w:pPr>
              <w:widowControl/>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学科基础</w:t>
            </w:r>
          </w:p>
          <w:p w14:paraId="47CC866C">
            <w:pPr>
              <w:widowControl/>
              <w:spacing w:line="240" w:lineRule="exact"/>
              <w:jc w:val="center"/>
              <w:rPr>
                <w:bCs/>
                <w:color w:val="000000" w:themeColor="text1"/>
                <w:kern w:val="0"/>
                <w:sz w:val="18"/>
                <w:szCs w:val="18"/>
                <w:highlight w:val="none"/>
                <w14:textFill>
                  <w14:solidFill>
                    <w14:schemeClr w14:val="tx1"/>
                  </w14:solidFill>
                </w14:textFill>
              </w:rPr>
            </w:pPr>
            <w:r>
              <w:rPr>
                <w:rFonts w:hint="eastAsia"/>
                <w:bCs/>
                <w:color w:val="000000" w:themeColor="text1"/>
                <w:kern w:val="0"/>
                <w:sz w:val="18"/>
                <w:szCs w:val="18"/>
                <w:highlight w:val="none"/>
                <w14:textFill>
                  <w14:solidFill>
                    <w14:schemeClr w14:val="tx1"/>
                  </w14:solidFill>
                </w14:textFill>
              </w:rPr>
              <w:t>5</w:t>
            </w:r>
            <w:r>
              <w:rPr>
                <w:bCs/>
                <w:color w:val="000000" w:themeColor="text1"/>
                <w:kern w:val="0"/>
                <w:sz w:val="18"/>
                <w:szCs w:val="18"/>
                <w:highlight w:val="none"/>
                <w14:textFill>
                  <w14:solidFill>
                    <w14:schemeClr w14:val="tx1"/>
                  </w14:solidFill>
                </w14:textFill>
              </w:rPr>
              <w:t>学分</w:t>
            </w:r>
          </w:p>
        </w:tc>
        <w:tc>
          <w:tcPr>
            <w:tcW w:w="3782" w:type="dxa"/>
            <w:tcMar>
              <w:left w:w="57" w:type="dxa"/>
              <w:right w:w="57" w:type="dxa"/>
            </w:tcMar>
            <w:vAlign w:val="center"/>
          </w:tcPr>
          <w:p w14:paraId="1374C40C">
            <w:pPr>
              <w:spacing w:line="240" w:lineRule="exact"/>
              <w:rPr>
                <w:color w:val="000000" w:themeColor="text1"/>
                <w:sz w:val="18"/>
                <w:szCs w:val="18"/>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高等数学A-1</w:t>
            </w:r>
          </w:p>
        </w:tc>
        <w:tc>
          <w:tcPr>
            <w:tcW w:w="931" w:type="dxa"/>
            <w:tcMar>
              <w:left w:w="57" w:type="dxa"/>
              <w:right w:w="57" w:type="dxa"/>
            </w:tcMar>
            <w:vAlign w:val="center"/>
          </w:tcPr>
          <w:p w14:paraId="6A6DCB22">
            <w:pPr>
              <w:spacing w:line="240" w:lineRule="exact"/>
              <w:jc w:val="center"/>
              <w:rPr>
                <w:color w:val="000000" w:themeColor="text1"/>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必</w:t>
            </w:r>
          </w:p>
        </w:tc>
        <w:tc>
          <w:tcPr>
            <w:tcW w:w="931" w:type="dxa"/>
            <w:tcMar>
              <w:left w:w="57" w:type="dxa"/>
              <w:right w:w="57" w:type="dxa"/>
            </w:tcMar>
            <w:vAlign w:val="center"/>
          </w:tcPr>
          <w:p w14:paraId="21A1C6A9">
            <w:pPr>
              <w:widowControl/>
              <w:spacing w:line="240" w:lineRule="exact"/>
              <w:jc w:val="center"/>
              <w:rPr>
                <w:color w:val="000000" w:themeColor="text1"/>
                <w:kern w:val="0"/>
                <w:sz w:val="18"/>
                <w:szCs w:val="18"/>
                <w:highlight w:val="none"/>
                <w14:textFill>
                  <w14:solidFill>
                    <w14:schemeClr w14:val="tx1"/>
                  </w14:solidFill>
                </w14:textFill>
              </w:rPr>
            </w:pPr>
            <w:r>
              <w:rPr>
                <w:rFonts w:hint="eastAsia"/>
                <w:bCs/>
                <w:color w:val="000000" w:themeColor="text1"/>
                <w:kern w:val="0"/>
                <w:sz w:val="18"/>
                <w:szCs w:val="18"/>
                <w:highlight w:val="none"/>
                <w14:textFill>
                  <w14:solidFill>
                    <w14:schemeClr w14:val="tx1"/>
                  </w14:solidFill>
                </w14:textFill>
              </w:rPr>
              <w:t>5</w:t>
            </w:r>
          </w:p>
        </w:tc>
        <w:tc>
          <w:tcPr>
            <w:tcW w:w="932" w:type="dxa"/>
            <w:tcMar>
              <w:left w:w="57" w:type="dxa"/>
              <w:right w:w="57" w:type="dxa"/>
            </w:tcMar>
            <w:vAlign w:val="center"/>
          </w:tcPr>
          <w:p w14:paraId="7C0A2226">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80</w:t>
            </w:r>
          </w:p>
        </w:tc>
        <w:tc>
          <w:tcPr>
            <w:tcW w:w="931" w:type="dxa"/>
            <w:tcMar>
              <w:left w:w="57" w:type="dxa"/>
              <w:right w:w="57" w:type="dxa"/>
            </w:tcMar>
            <w:vAlign w:val="center"/>
          </w:tcPr>
          <w:p w14:paraId="5B162884">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80</w:t>
            </w:r>
          </w:p>
        </w:tc>
        <w:tc>
          <w:tcPr>
            <w:tcW w:w="932" w:type="dxa"/>
            <w:tcMar>
              <w:left w:w="57" w:type="dxa"/>
              <w:right w:w="57" w:type="dxa"/>
            </w:tcMar>
            <w:vAlign w:val="center"/>
          </w:tcPr>
          <w:p w14:paraId="0A5264CE">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0</w:t>
            </w:r>
          </w:p>
        </w:tc>
        <w:tc>
          <w:tcPr>
            <w:tcW w:w="931" w:type="dxa"/>
            <w:tcMar>
              <w:left w:w="57" w:type="dxa"/>
              <w:right w:w="57" w:type="dxa"/>
            </w:tcMar>
            <w:vAlign w:val="center"/>
          </w:tcPr>
          <w:p w14:paraId="18EC5606">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0</w:t>
            </w:r>
          </w:p>
        </w:tc>
        <w:tc>
          <w:tcPr>
            <w:tcW w:w="932" w:type="dxa"/>
            <w:vAlign w:val="center"/>
          </w:tcPr>
          <w:p w14:paraId="796F051E">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0</w:t>
            </w:r>
          </w:p>
        </w:tc>
        <w:tc>
          <w:tcPr>
            <w:tcW w:w="1025" w:type="dxa"/>
            <w:tcMar>
              <w:left w:w="0" w:type="dxa"/>
              <w:right w:w="0" w:type="dxa"/>
            </w:tcMar>
            <w:vAlign w:val="center"/>
          </w:tcPr>
          <w:p w14:paraId="5D8CE3F4">
            <w:pPr>
              <w:widowControl/>
              <w:spacing w:line="240" w:lineRule="exact"/>
              <w:jc w:val="center"/>
              <w:rPr>
                <w:bCs/>
                <w:color w:val="000000" w:themeColor="text1"/>
                <w:kern w:val="0"/>
                <w:sz w:val="18"/>
                <w:szCs w:val="18"/>
                <w:highlight w:val="none"/>
                <w14:textFill>
                  <w14:solidFill>
                    <w14:schemeClr w14:val="tx1"/>
                  </w14:solidFill>
                </w14:textFill>
              </w:rPr>
            </w:pPr>
          </w:p>
        </w:tc>
      </w:tr>
      <w:tr w14:paraId="778E9E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9" w:hRule="atLeast"/>
          <w:jc w:val="center"/>
        </w:trPr>
        <w:tc>
          <w:tcPr>
            <w:tcW w:w="1444" w:type="dxa"/>
            <w:vMerge w:val="continue"/>
          </w:tcPr>
          <w:p w14:paraId="37782881">
            <w:pPr>
              <w:widowControl/>
              <w:spacing w:line="240" w:lineRule="exact"/>
              <w:jc w:val="center"/>
              <w:rPr>
                <w:bCs/>
                <w:color w:val="000000" w:themeColor="text1"/>
                <w:kern w:val="0"/>
                <w:sz w:val="18"/>
                <w:szCs w:val="18"/>
                <w:highlight w:val="none"/>
                <w14:textFill>
                  <w14:solidFill>
                    <w14:schemeClr w14:val="tx1"/>
                  </w14:solidFill>
                </w14:textFill>
              </w:rPr>
            </w:pPr>
          </w:p>
        </w:tc>
        <w:tc>
          <w:tcPr>
            <w:tcW w:w="1044" w:type="dxa"/>
            <w:vAlign w:val="center"/>
          </w:tcPr>
          <w:p w14:paraId="0B713938">
            <w:pPr>
              <w:widowControl/>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通识选修</w:t>
            </w:r>
          </w:p>
          <w:p w14:paraId="1B4A8094">
            <w:pPr>
              <w:widowControl/>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2学分</w:t>
            </w:r>
          </w:p>
        </w:tc>
        <w:tc>
          <w:tcPr>
            <w:tcW w:w="3782" w:type="dxa"/>
            <w:tcMar>
              <w:left w:w="57" w:type="dxa"/>
              <w:right w:w="57" w:type="dxa"/>
            </w:tcMar>
            <w:vAlign w:val="center"/>
          </w:tcPr>
          <w:p w14:paraId="5C9B124E">
            <w:pPr>
              <w:spacing w:line="240" w:lineRule="exact"/>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中华优秀传统文化</w:t>
            </w:r>
          </w:p>
        </w:tc>
        <w:tc>
          <w:tcPr>
            <w:tcW w:w="931" w:type="dxa"/>
            <w:tcMar>
              <w:left w:w="57" w:type="dxa"/>
              <w:right w:w="57" w:type="dxa"/>
            </w:tcMar>
            <w:vAlign w:val="center"/>
          </w:tcPr>
          <w:p w14:paraId="5D2E3416">
            <w:pPr>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选</w:t>
            </w:r>
          </w:p>
        </w:tc>
        <w:tc>
          <w:tcPr>
            <w:tcW w:w="931" w:type="dxa"/>
            <w:tcMar>
              <w:left w:w="57" w:type="dxa"/>
              <w:right w:w="57" w:type="dxa"/>
            </w:tcMar>
            <w:vAlign w:val="center"/>
          </w:tcPr>
          <w:p w14:paraId="7D55932B">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2</w:t>
            </w:r>
          </w:p>
        </w:tc>
        <w:tc>
          <w:tcPr>
            <w:tcW w:w="932" w:type="dxa"/>
            <w:tcMar>
              <w:left w:w="57" w:type="dxa"/>
              <w:right w:w="57" w:type="dxa"/>
            </w:tcMar>
            <w:vAlign w:val="center"/>
          </w:tcPr>
          <w:p w14:paraId="24E4BD0F">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3</w:t>
            </w:r>
            <w:r>
              <w:rPr>
                <w:color w:val="000000" w:themeColor="text1"/>
                <w:kern w:val="0"/>
                <w:sz w:val="18"/>
                <w:szCs w:val="18"/>
                <w:highlight w:val="none"/>
                <w14:textFill>
                  <w14:solidFill>
                    <w14:schemeClr w14:val="tx1"/>
                  </w14:solidFill>
                </w14:textFill>
              </w:rPr>
              <w:t>2</w:t>
            </w:r>
          </w:p>
        </w:tc>
        <w:tc>
          <w:tcPr>
            <w:tcW w:w="931" w:type="dxa"/>
            <w:tcMar>
              <w:left w:w="57" w:type="dxa"/>
              <w:right w:w="57" w:type="dxa"/>
            </w:tcMar>
            <w:vAlign w:val="center"/>
          </w:tcPr>
          <w:p w14:paraId="7C91E003">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3</w:t>
            </w:r>
            <w:r>
              <w:rPr>
                <w:color w:val="000000" w:themeColor="text1"/>
                <w:kern w:val="0"/>
                <w:sz w:val="18"/>
                <w:szCs w:val="18"/>
                <w:highlight w:val="none"/>
                <w14:textFill>
                  <w14:solidFill>
                    <w14:schemeClr w14:val="tx1"/>
                  </w14:solidFill>
                </w14:textFill>
              </w:rPr>
              <w:t>2</w:t>
            </w:r>
          </w:p>
        </w:tc>
        <w:tc>
          <w:tcPr>
            <w:tcW w:w="932" w:type="dxa"/>
            <w:tcMar>
              <w:left w:w="57" w:type="dxa"/>
              <w:right w:w="57" w:type="dxa"/>
            </w:tcMar>
            <w:vAlign w:val="center"/>
          </w:tcPr>
          <w:p w14:paraId="10210BA4">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0</w:t>
            </w:r>
          </w:p>
        </w:tc>
        <w:tc>
          <w:tcPr>
            <w:tcW w:w="931" w:type="dxa"/>
            <w:tcMar>
              <w:left w:w="57" w:type="dxa"/>
              <w:right w:w="57" w:type="dxa"/>
            </w:tcMar>
            <w:vAlign w:val="center"/>
          </w:tcPr>
          <w:p w14:paraId="0BC0AD85">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0</w:t>
            </w:r>
          </w:p>
        </w:tc>
        <w:tc>
          <w:tcPr>
            <w:tcW w:w="932" w:type="dxa"/>
            <w:vAlign w:val="center"/>
          </w:tcPr>
          <w:p w14:paraId="5CA8EE8B">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0</w:t>
            </w:r>
          </w:p>
        </w:tc>
        <w:tc>
          <w:tcPr>
            <w:tcW w:w="1025" w:type="dxa"/>
            <w:tcMar>
              <w:left w:w="0" w:type="dxa"/>
              <w:right w:w="0" w:type="dxa"/>
            </w:tcMar>
            <w:vAlign w:val="center"/>
          </w:tcPr>
          <w:p w14:paraId="3394CFA9">
            <w:pPr>
              <w:widowControl/>
              <w:spacing w:line="240" w:lineRule="exact"/>
              <w:jc w:val="center"/>
              <w:rPr>
                <w:bCs/>
                <w:color w:val="000000" w:themeColor="text1"/>
                <w:kern w:val="0"/>
                <w:sz w:val="18"/>
                <w:szCs w:val="18"/>
                <w:highlight w:val="none"/>
                <w14:textFill>
                  <w14:solidFill>
                    <w14:schemeClr w14:val="tx1"/>
                  </w14:solidFill>
                </w14:textFill>
              </w:rPr>
            </w:pPr>
          </w:p>
        </w:tc>
      </w:tr>
      <w:tr w14:paraId="7092C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9" w:hRule="atLeast"/>
          <w:jc w:val="center"/>
        </w:trPr>
        <w:tc>
          <w:tcPr>
            <w:tcW w:w="1444" w:type="dxa"/>
            <w:vMerge w:val="restart"/>
            <w:shd w:val="clear" w:color="auto" w:fill="E7E6E6" w:themeFill="background2"/>
            <w:vAlign w:val="center"/>
          </w:tcPr>
          <w:p w14:paraId="56110F0E">
            <w:pPr>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第</w:t>
            </w:r>
            <w:r>
              <w:rPr>
                <w:rFonts w:hint="eastAsia"/>
                <w:bCs/>
                <w:color w:val="000000" w:themeColor="text1"/>
                <w:kern w:val="0"/>
                <w:sz w:val="18"/>
                <w:szCs w:val="18"/>
                <w:highlight w:val="none"/>
                <w:lang w:val="en-US" w:eastAsia="zh-CN"/>
                <w14:textFill>
                  <w14:solidFill>
                    <w14:schemeClr w14:val="tx1"/>
                  </w14:solidFill>
                </w14:textFill>
              </w:rPr>
              <w:t>二</w:t>
            </w:r>
            <w:r>
              <w:rPr>
                <w:bCs/>
                <w:color w:val="000000" w:themeColor="text1"/>
                <w:kern w:val="0"/>
                <w:sz w:val="18"/>
                <w:szCs w:val="18"/>
                <w:highlight w:val="none"/>
                <w14:textFill>
                  <w14:solidFill>
                    <w14:schemeClr w14:val="tx1"/>
                  </w14:solidFill>
                </w14:textFill>
              </w:rPr>
              <w:t>学期</w:t>
            </w:r>
          </w:p>
          <w:p w14:paraId="46B97194">
            <w:pPr>
              <w:spacing w:line="240" w:lineRule="exact"/>
              <w:jc w:val="center"/>
              <w:rPr>
                <w:bCs/>
                <w:color w:val="000000" w:themeColor="text1"/>
                <w:kern w:val="0"/>
                <w:sz w:val="18"/>
                <w:szCs w:val="18"/>
                <w:highlight w:val="none"/>
                <w14:textFill>
                  <w14:solidFill>
                    <w14:schemeClr w14:val="tx1"/>
                  </w14:solidFill>
                </w14:textFill>
              </w:rPr>
            </w:pPr>
            <w:r>
              <w:rPr>
                <w:rFonts w:hint="eastAsia"/>
                <w:bCs/>
                <w:color w:val="000000" w:themeColor="text1"/>
                <w:kern w:val="0"/>
                <w:sz w:val="18"/>
                <w:szCs w:val="18"/>
                <w:highlight w:val="none"/>
                <w:lang w:val="en-US" w:eastAsia="zh-CN"/>
                <w14:textFill>
                  <w14:solidFill>
                    <w14:schemeClr w14:val="tx1"/>
                  </w14:solidFill>
                </w14:textFill>
              </w:rPr>
              <w:t>26</w:t>
            </w:r>
            <w:r>
              <w:rPr>
                <w:bCs/>
                <w:color w:val="000000" w:themeColor="text1"/>
                <w:kern w:val="0"/>
                <w:sz w:val="18"/>
                <w:szCs w:val="18"/>
                <w:highlight w:val="none"/>
                <w14:textFill>
                  <w14:solidFill>
                    <w14:schemeClr w14:val="tx1"/>
                  </w14:solidFill>
                </w14:textFill>
              </w:rPr>
              <w:t>学分</w:t>
            </w:r>
          </w:p>
          <w:p w14:paraId="76819452">
            <w:pPr>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必修</w:t>
            </w:r>
            <w:r>
              <w:rPr>
                <w:rFonts w:hint="eastAsia"/>
                <w:bCs/>
                <w:color w:val="000000" w:themeColor="text1"/>
                <w:kern w:val="0"/>
                <w:sz w:val="18"/>
                <w:szCs w:val="18"/>
                <w:highlight w:val="none"/>
                <w:lang w:val="en-US" w:eastAsia="zh-CN"/>
                <w14:textFill>
                  <w14:solidFill>
                    <w14:schemeClr w14:val="tx1"/>
                  </w14:solidFill>
                </w14:textFill>
              </w:rPr>
              <w:t>18</w:t>
            </w:r>
            <w:r>
              <w:rPr>
                <w:bCs/>
                <w:color w:val="000000" w:themeColor="text1"/>
                <w:kern w:val="0"/>
                <w:sz w:val="18"/>
                <w:szCs w:val="18"/>
                <w:highlight w:val="none"/>
                <w14:textFill>
                  <w14:solidFill>
                    <w14:schemeClr w14:val="tx1"/>
                  </w14:solidFill>
                </w14:textFill>
              </w:rPr>
              <w:t>学分</w:t>
            </w:r>
          </w:p>
          <w:p w14:paraId="63DE892D">
            <w:pPr>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选修8学分</w:t>
            </w:r>
          </w:p>
        </w:tc>
        <w:tc>
          <w:tcPr>
            <w:tcW w:w="1044" w:type="dxa"/>
            <w:vMerge w:val="restart"/>
            <w:vAlign w:val="center"/>
          </w:tcPr>
          <w:p w14:paraId="0C197D24">
            <w:pPr>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通识必修</w:t>
            </w:r>
          </w:p>
          <w:p w14:paraId="4DCD4F77">
            <w:pPr>
              <w:spacing w:line="240" w:lineRule="exact"/>
              <w:jc w:val="center"/>
              <w:rPr>
                <w:bCs/>
                <w:color w:val="000000" w:themeColor="text1"/>
                <w:kern w:val="0"/>
                <w:sz w:val="18"/>
                <w:szCs w:val="18"/>
                <w:highlight w:val="none"/>
                <w14:textFill>
                  <w14:solidFill>
                    <w14:schemeClr w14:val="tx1"/>
                  </w14:solidFill>
                </w14:textFill>
              </w:rPr>
            </w:pPr>
            <w:r>
              <w:rPr>
                <w:rFonts w:hint="eastAsia"/>
                <w:bCs/>
                <w:color w:val="000000" w:themeColor="text1"/>
                <w:kern w:val="0"/>
                <w:sz w:val="18"/>
                <w:szCs w:val="18"/>
                <w:highlight w:val="none"/>
                <w:lang w:val="en-US" w:eastAsia="zh-CN"/>
                <w14:textFill>
                  <w14:solidFill>
                    <w14:schemeClr w14:val="tx1"/>
                  </w14:solidFill>
                </w14:textFill>
              </w:rPr>
              <w:t>5</w:t>
            </w:r>
            <w:r>
              <w:rPr>
                <w:bCs/>
                <w:color w:val="000000" w:themeColor="text1"/>
                <w:kern w:val="0"/>
                <w:sz w:val="18"/>
                <w:szCs w:val="18"/>
                <w:highlight w:val="none"/>
                <w14:textFill>
                  <w14:solidFill>
                    <w14:schemeClr w14:val="tx1"/>
                  </w14:solidFill>
                </w14:textFill>
              </w:rPr>
              <w:t>学分</w:t>
            </w:r>
          </w:p>
        </w:tc>
        <w:tc>
          <w:tcPr>
            <w:tcW w:w="3782" w:type="dxa"/>
            <w:tcMar>
              <w:left w:w="57" w:type="dxa"/>
              <w:right w:w="57" w:type="dxa"/>
            </w:tcMar>
            <w:vAlign w:val="center"/>
          </w:tcPr>
          <w:p w14:paraId="362C48EF">
            <w:pPr>
              <w:spacing w:line="240" w:lineRule="exact"/>
              <w:rPr>
                <w:color w:val="000000" w:themeColor="text1"/>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t>中国近现代史纲要</w:t>
            </w:r>
          </w:p>
        </w:tc>
        <w:tc>
          <w:tcPr>
            <w:tcW w:w="931" w:type="dxa"/>
            <w:tcMar>
              <w:left w:w="57" w:type="dxa"/>
              <w:right w:w="57" w:type="dxa"/>
            </w:tcMar>
            <w:vAlign w:val="center"/>
          </w:tcPr>
          <w:p w14:paraId="13622C56">
            <w:pPr>
              <w:widowControl/>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必</w:t>
            </w:r>
          </w:p>
        </w:tc>
        <w:tc>
          <w:tcPr>
            <w:tcW w:w="931" w:type="dxa"/>
            <w:tcMar>
              <w:left w:w="57" w:type="dxa"/>
              <w:right w:w="57" w:type="dxa"/>
            </w:tcMar>
            <w:vAlign w:val="center"/>
          </w:tcPr>
          <w:p w14:paraId="371CB056">
            <w:pPr>
              <w:widowControl/>
              <w:spacing w:line="240" w:lineRule="exact"/>
              <w:jc w:val="center"/>
              <w:rPr>
                <w:color w:val="000000" w:themeColor="text1"/>
                <w:kern w:val="0"/>
                <w:sz w:val="18"/>
                <w:szCs w:val="18"/>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3</w:t>
            </w:r>
          </w:p>
        </w:tc>
        <w:tc>
          <w:tcPr>
            <w:tcW w:w="932" w:type="dxa"/>
            <w:tcMar>
              <w:left w:w="57" w:type="dxa"/>
              <w:right w:w="57" w:type="dxa"/>
            </w:tcMar>
            <w:vAlign w:val="center"/>
          </w:tcPr>
          <w:p w14:paraId="3E3D5DEF">
            <w:pPr>
              <w:widowControl/>
              <w:spacing w:line="240" w:lineRule="exact"/>
              <w:jc w:val="center"/>
              <w:rPr>
                <w:color w:val="000000" w:themeColor="text1"/>
                <w:kern w:val="0"/>
                <w:sz w:val="18"/>
                <w:szCs w:val="18"/>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48</w:t>
            </w:r>
          </w:p>
        </w:tc>
        <w:tc>
          <w:tcPr>
            <w:tcW w:w="931" w:type="dxa"/>
            <w:tcMar>
              <w:left w:w="57" w:type="dxa"/>
              <w:right w:w="57" w:type="dxa"/>
            </w:tcMar>
            <w:vAlign w:val="center"/>
          </w:tcPr>
          <w:p w14:paraId="26E8C827">
            <w:pPr>
              <w:widowControl/>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40</w:t>
            </w:r>
          </w:p>
        </w:tc>
        <w:tc>
          <w:tcPr>
            <w:tcW w:w="932" w:type="dxa"/>
            <w:tcMar>
              <w:left w:w="57" w:type="dxa"/>
              <w:right w:w="57" w:type="dxa"/>
            </w:tcMar>
            <w:vAlign w:val="center"/>
          </w:tcPr>
          <w:p w14:paraId="6C8F3746">
            <w:pPr>
              <w:widowControl/>
              <w:spacing w:line="240" w:lineRule="exact"/>
              <w:jc w:val="center"/>
              <w:rPr>
                <w:color w:val="000000" w:themeColor="text1"/>
                <w:kern w:val="0"/>
                <w:sz w:val="18"/>
                <w:szCs w:val="18"/>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0</w:t>
            </w:r>
          </w:p>
        </w:tc>
        <w:tc>
          <w:tcPr>
            <w:tcW w:w="931" w:type="dxa"/>
            <w:tcMar>
              <w:left w:w="57" w:type="dxa"/>
              <w:right w:w="57" w:type="dxa"/>
            </w:tcMar>
            <w:vAlign w:val="center"/>
          </w:tcPr>
          <w:p w14:paraId="5FFFCD10">
            <w:pPr>
              <w:widowControl/>
              <w:spacing w:line="240" w:lineRule="exact"/>
              <w:jc w:val="center"/>
              <w:rPr>
                <w:color w:val="000000" w:themeColor="text1"/>
                <w:kern w:val="0"/>
                <w:sz w:val="18"/>
                <w:szCs w:val="18"/>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0</w:t>
            </w:r>
          </w:p>
        </w:tc>
        <w:tc>
          <w:tcPr>
            <w:tcW w:w="932" w:type="dxa"/>
            <w:vAlign w:val="center"/>
          </w:tcPr>
          <w:p w14:paraId="5F13FFCF">
            <w:pPr>
              <w:widowControl/>
              <w:spacing w:line="240" w:lineRule="exact"/>
              <w:jc w:val="center"/>
              <w:rPr>
                <w:color w:val="000000" w:themeColor="text1"/>
                <w:kern w:val="0"/>
                <w:sz w:val="18"/>
                <w:szCs w:val="18"/>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8学时</w:t>
            </w:r>
          </w:p>
        </w:tc>
        <w:tc>
          <w:tcPr>
            <w:tcW w:w="1025" w:type="dxa"/>
            <w:tcMar>
              <w:left w:w="0" w:type="dxa"/>
              <w:right w:w="0" w:type="dxa"/>
            </w:tcMar>
            <w:vAlign w:val="center"/>
          </w:tcPr>
          <w:p w14:paraId="33E53440">
            <w:pPr>
              <w:widowControl/>
              <w:spacing w:line="240" w:lineRule="exact"/>
              <w:jc w:val="center"/>
              <w:rPr>
                <w:bCs/>
                <w:color w:val="000000" w:themeColor="text1"/>
                <w:kern w:val="0"/>
                <w:sz w:val="18"/>
                <w:szCs w:val="18"/>
                <w:highlight w:val="none"/>
                <w14:textFill>
                  <w14:solidFill>
                    <w14:schemeClr w14:val="tx1"/>
                  </w14:solidFill>
                </w14:textFill>
              </w:rPr>
            </w:pPr>
          </w:p>
        </w:tc>
      </w:tr>
      <w:tr w14:paraId="634182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9" w:hRule="atLeast"/>
          <w:jc w:val="center"/>
        </w:trPr>
        <w:tc>
          <w:tcPr>
            <w:tcW w:w="1444" w:type="dxa"/>
            <w:vMerge w:val="continue"/>
            <w:shd w:val="clear" w:color="auto" w:fill="E7E6E6" w:themeFill="background2"/>
            <w:vAlign w:val="center"/>
          </w:tcPr>
          <w:p w14:paraId="26F01937">
            <w:pPr>
              <w:spacing w:line="240" w:lineRule="exact"/>
              <w:jc w:val="center"/>
              <w:rPr>
                <w:bCs/>
                <w:color w:val="000000" w:themeColor="text1"/>
                <w:kern w:val="0"/>
                <w:sz w:val="18"/>
                <w:szCs w:val="18"/>
                <w:highlight w:val="none"/>
                <w14:textFill>
                  <w14:solidFill>
                    <w14:schemeClr w14:val="tx1"/>
                  </w14:solidFill>
                </w14:textFill>
              </w:rPr>
            </w:pPr>
          </w:p>
        </w:tc>
        <w:tc>
          <w:tcPr>
            <w:tcW w:w="1044" w:type="dxa"/>
            <w:vMerge w:val="continue"/>
            <w:vAlign w:val="center"/>
          </w:tcPr>
          <w:p w14:paraId="6B62B725">
            <w:pPr>
              <w:spacing w:line="240" w:lineRule="exact"/>
              <w:jc w:val="center"/>
              <w:rPr>
                <w:rFonts w:hint="eastAsia"/>
                <w:bCs/>
                <w:color w:val="000000" w:themeColor="text1"/>
                <w:kern w:val="0"/>
                <w:sz w:val="18"/>
                <w:szCs w:val="18"/>
                <w:highlight w:val="none"/>
                <w14:textFill>
                  <w14:solidFill>
                    <w14:schemeClr w14:val="tx1"/>
                  </w14:solidFill>
                </w14:textFill>
              </w:rPr>
            </w:pPr>
          </w:p>
        </w:tc>
        <w:tc>
          <w:tcPr>
            <w:tcW w:w="3782" w:type="dxa"/>
            <w:shd w:val="clear" w:color="auto" w:fill="auto"/>
            <w:tcMar>
              <w:left w:w="57" w:type="dxa"/>
              <w:right w:w="57" w:type="dxa"/>
            </w:tcMar>
            <w:vAlign w:val="center"/>
          </w:tcPr>
          <w:p w14:paraId="260FC39F">
            <w:pPr>
              <w:spacing w:line="240" w:lineRule="exact"/>
              <w:rPr>
                <w:rFonts w:hint="default" w:ascii="Times New Roman" w:hAnsi="Times New Roman" w:eastAsia="宋体" w:cs="Times New Roman"/>
                <w:color w:val="000000" w:themeColor="text1"/>
                <w:kern w:val="2"/>
                <w:sz w:val="18"/>
                <w:szCs w:val="18"/>
                <w:highlight w:val="none"/>
                <w:lang w:val="en-US" w:eastAsia="zh-CN" w:bidi="ar-SA"/>
                <w14:textFill>
                  <w14:solidFill>
                    <w14:schemeClr w14:val="tx1"/>
                  </w14:solidFill>
                </w14:textFill>
              </w:rPr>
            </w:pPr>
            <w:r>
              <w:rPr>
                <w:rFonts w:hint="eastAsia"/>
                <w:color w:val="000000" w:themeColor="text1"/>
                <w:sz w:val="18"/>
                <w:szCs w:val="18"/>
                <w:highlight w:val="none"/>
                <w14:textFill>
                  <w14:solidFill>
                    <w14:schemeClr w14:val="tx1"/>
                  </w14:solidFill>
                </w14:textFill>
              </w:rPr>
              <w:t>大学生心理健康教育</w:t>
            </w:r>
            <w:r>
              <w:rPr>
                <w:rFonts w:hint="eastAsia"/>
                <w:color w:val="000000" w:themeColor="text1"/>
                <w:sz w:val="18"/>
                <w:szCs w:val="18"/>
                <w:highlight w:val="none"/>
                <w:lang w:val="en-US" w:eastAsia="zh-CN"/>
                <w14:textFill>
                  <w14:solidFill>
                    <w14:schemeClr w14:val="tx1"/>
                  </w14:solidFill>
                </w14:textFill>
              </w:rPr>
              <w:t>-2</w:t>
            </w:r>
          </w:p>
        </w:tc>
        <w:tc>
          <w:tcPr>
            <w:tcW w:w="931" w:type="dxa"/>
            <w:shd w:val="clear" w:color="auto" w:fill="auto"/>
            <w:tcMar>
              <w:left w:w="57" w:type="dxa"/>
              <w:right w:w="57" w:type="dxa"/>
            </w:tcMar>
            <w:vAlign w:val="center"/>
          </w:tcPr>
          <w:p w14:paraId="6EAC2774">
            <w:pPr>
              <w:spacing w:line="240" w:lineRule="exact"/>
              <w:jc w:val="center"/>
              <w:rPr>
                <w:rFonts w:hint="eastAsia" w:ascii="Times New Roman" w:hAnsi="Times New Roman" w:eastAsia="宋体" w:cs="Times New Roman"/>
                <w:color w:val="000000" w:themeColor="text1"/>
                <w:kern w:val="2"/>
                <w:sz w:val="18"/>
                <w:szCs w:val="18"/>
                <w:highlight w:val="none"/>
                <w:lang w:val="en-US" w:eastAsia="zh-CN" w:bidi="ar-SA"/>
                <w14:textFill>
                  <w14:solidFill>
                    <w14:schemeClr w14:val="tx1"/>
                  </w14:solidFill>
                </w14:textFill>
              </w:rPr>
            </w:pPr>
            <w:r>
              <w:rPr>
                <w:rFonts w:hint="eastAsia"/>
                <w:color w:val="000000" w:themeColor="text1"/>
                <w:sz w:val="18"/>
                <w:szCs w:val="18"/>
                <w:highlight w:val="none"/>
                <w14:textFill>
                  <w14:solidFill>
                    <w14:schemeClr w14:val="tx1"/>
                  </w14:solidFill>
                </w14:textFill>
              </w:rPr>
              <w:t>必</w:t>
            </w:r>
          </w:p>
        </w:tc>
        <w:tc>
          <w:tcPr>
            <w:tcW w:w="931" w:type="dxa"/>
            <w:shd w:val="clear" w:color="auto" w:fill="auto"/>
            <w:tcMar>
              <w:left w:w="57" w:type="dxa"/>
              <w:right w:w="57" w:type="dxa"/>
            </w:tcMar>
            <w:vAlign w:val="center"/>
          </w:tcPr>
          <w:p w14:paraId="454E4A2D">
            <w:pPr>
              <w:widowControl/>
              <w:spacing w:line="240" w:lineRule="exact"/>
              <w:jc w:val="center"/>
              <w:rPr>
                <w:rFonts w:hint="default" w:ascii="Times New Roman" w:hAnsi="Times New Roman" w:eastAsia="宋体" w:cs="Times New Roman"/>
                <w:color w:val="000000" w:themeColor="text1"/>
                <w:kern w:val="2"/>
                <w:sz w:val="18"/>
                <w:szCs w:val="18"/>
                <w:highlight w:val="none"/>
                <w:lang w:val="en-US" w:eastAsia="zh-CN" w:bidi="ar-SA"/>
                <w14:textFill>
                  <w14:solidFill>
                    <w14:schemeClr w14:val="tx1"/>
                  </w14:solidFill>
                </w14:textFill>
              </w:rPr>
            </w:pPr>
            <w:r>
              <w:rPr>
                <w:rFonts w:hint="eastAsia"/>
                <w:color w:val="000000" w:themeColor="text1"/>
                <w:sz w:val="18"/>
                <w:szCs w:val="18"/>
                <w:highlight w:val="none"/>
                <w:lang w:val="en-US" w:eastAsia="zh-CN"/>
                <w14:textFill>
                  <w14:solidFill>
                    <w14:schemeClr w14:val="tx1"/>
                  </w14:solidFill>
                </w14:textFill>
              </w:rPr>
              <w:t>1</w:t>
            </w:r>
          </w:p>
        </w:tc>
        <w:tc>
          <w:tcPr>
            <w:tcW w:w="932" w:type="dxa"/>
            <w:shd w:val="clear" w:color="auto" w:fill="auto"/>
            <w:tcMar>
              <w:left w:w="57" w:type="dxa"/>
              <w:right w:w="57" w:type="dxa"/>
            </w:tcMar>
            <w:vAlign w:val="center"/>
          </w:tcPr>
          <w:p w14:paraId="2B49A5A4">
            <w:pPr>
              <w:widowControl/>
              <w:spacing w:line="240" w:lineRule="exact"/>
              <w:jc w:val="center"/>
              <w:rPr>
                <w:rFonts w:hint="default" w:ascii="Times New Roman" w:hAnsi="Times New Roman" w:eastAsia="宋体" w:cs="Times New Roman"/>
                <w:color w:val="000000" w:themeColor="text1"/>
                <w:kern w:val="2"/>
                <w:sz w:val="18"/>
                <w:szCs w:val="18"/>
                <w:highlight w:val="none"/>
                <w:lang w:val="en-US" w:eastAsia="zh-CN" w:bidi="ar-SA"/>
                <w14:textFill>
                  <w14:solidFill>
                    <w14:schemeClr w14:val="tx1"/>
                  </w14:solidFill>
                </w14:textFill>
              </w:rPr>
            </w:pPr>
            <w:r>
              <w:rPr>
                <w:rFonts w:hint="eastAsia"/>
                <w:color w:val="000000" w:themeColor="text1"/>
                <w:sz w:val="18"/>
                <w:szCs w:val="18"/>
                <w:highlight w:val="none"/>
                <w:lang w:val="en-US" w:eastAsia="zh-CN"/>
                <w14:textFill>
                  <w14:solidFill>
                    <w14:schemeClr w14:val="tx1"/>
                  </w14:solidFill>
                </w14:textFill>
              </w:rPr>
              <w:t>1周</w:t>
            </w:r>
          </w:p>
        </w:tc>
        <w:tc>
          <w:tcPr>
            <w:tcW w:w="931" w:type="dxa"/>
            <w:shd w:val="clear" w:color="auto" w:fill="auto"/>
            <w:tcMar>
              <w:left w:w="57" w:type="dxa"/>
              <w:right w:w="57" w:type="dxa"/>
            </w:tcMar>
            <w:vAlign w:val="center"/>
          </w:tcPr>
          <w:p w14:paraId="2D485217">
            <w:pPr>
              <w:widowControl/>
              <w:spacing w:line="240" w:lineRule="exact"/>
              <w:jc w:val="center"/>
              <w:rPr>
                <w:rFonts w:hint="default" w:ascii="Times New Roman" w:hAnsi="Times New Roman" w:eastAsia="宋体" w:cs="Times New Roman"/>
                <w:color w:val="000000" w:themeColor="text1"/>
                <w:kern w:val="2"/>
                <w:sz w:val="18"/>
                <w:szCs w:val="18"/>
                <w:highlight w:val="none"/>
                <w:lang w:val="en-US" w:eastAsia="zh-CN" w:bidi="ar-SA"/>
                <w14:textFill>
                  <w14:solidFill>
                    <w14:schemeClr w14:val="tx1"/>
                  </w14:solidFill>
                </w14:textFill>
              </w:rPr>
            </w:pPr>
            <w:r>
              <w:rPr>
                <w:rFonts w:hint="eastAsia"/>
                <w:color w:val="000000" w:themeColor="text1"/>
                <w:sz w:val="18"/>
                <w:szCs w:val="18"/>
                <w:highlight w:val="none"/>
                <w:lang w:val="en-US" w:eastAsia="zh-CN"/>
                <w14:textFill>
                  <w14:solidFill>
                    <w14:schemeClr w14:val="tx1"/>
                  </w14:solidFill>
                </w14:textFill>
              </w:rPr>
              <w:t>0</w:t>
            </w:r>
          </w:p>
        </w:tc>
        <w:tc>
          <w:tcPr>
            <w:tcW w:w="932" w:type="dxa"/>
            <w:shd w:val="clear" w:color="auto" w:fill="auto"/>
            <w:tcMar>
              <w:left w:w="57" w:type="dxa"/>
              <w:right w:w="57" w:type="dxa"/>
            </w:tcMar>
            <w:vAlign w:val="center"/>
          </w:tcPr>
          <w:p w14:paraId="60C1BA0D">
            <w:pPr>
              <w:widowControl/>
              <w:spacing w:line="240" w:lineRule="exact"/>
              <w:jc w:val="center"/>
              <w:rPr>
                <w:rFonts w:ascii="Times New Roman" w:hAnsi="Times New Roman" w:eastAsia="宋体" w:cs="Times New Roman"/>
                <w:color w:val="000000" w:themeColor="text1"/>
                <w:kern w:val="2"/>
                <w:sz w:val="18"/>
                <w:szCs w:val="18"/>
                <w:highlight w:val="none"/>
                <w:lang w:val="en-US" w:eastAsia="zh-CN" w:bidi="ar-SA"/>
                <w14:textFill>
                  <w14:solidFill>
                    <w14:schemeClr w14:val="tx1"/>
                  </w14:solidFill>
                </w14:textFill>
              </w:rPr>
            </w:pPr>
            <w:r>
              <w:rPr>
                <w:color w:val="000000" w:themeColor="text1"/>
                <w:sz w:val="18"/>
                <w:szCs w:val="18"/>
                <w:highlight w:val="none"/>
                <w14:textFill>
                  <w14:solidFill>
                    <w14:schemeClr w14:val="tx1"/>
                  </w14:solidFill>
                </w14:textFill>
              </w:rPr>
              <w:t>0</w:t>
            </w:r>
          </w:p>
        </w:tc>
        <w:tc>
          <w:tcPr>
            <w:tcW w:w="931" w:type="dxa"/>
            <w:shd w:val="clear" w:color="auto" w:fill="auto"/>
            <w:tcMar>
              <w:left w:w="57" w:type="dxa"/>
              <w:right w:w="57" w:type="dxa"/>
            </w:tcMar>
            <w:vAlign w:val="center"/>
          </w:tcPr>
          <w:p w14:paraId="7F0C7574">
            <w:pPr>
              <w:widowControl/>
              <w:spacing w:line="240" w:lineRule="exact"/>
              <w:jc w:val="center"/>
              <w:rPr>
                <w:rFonts w:ascii="Times New Roman" w:hAnsi="Times New Roman" w:eastAsia="宋体" w:cs="Times New Roman"/>
                <w:color w:val="000000" w:themeColor="text1"/>
                <w:kern w:val="2"/>
                <w:sz w:val="18"/>
                <w:szCs w:val="18"/>
                <w:highlight w:val="none"/>
                <w:lang w:val="en-US" w:eastAsia="zh-CN" w:bidi="ar-SA"/>
                <w14:textFill>
                  <w14:solidFill>
                    <w14:schemeClr w14:val="tx1"/>
                  </w14:solidFill>
                </w14:textFill>
              </w:rPr>
            </w:pPr>
            <w:r>
              <w:rPr>
                <w:color w:val="000000" w:themeColor="text1"/>
                <w:sz w:val="18"/>
                <w:szCs w:val="18"/>
                <w:highlight w:val="none"/>
                <w14:textFill>
                  <w14:solidFill>
                    <w14:schemeClr w14:val="tx1"/>
                  </w14:solidFill>
                </w14:textFill>
              </w:rPr>
              <w:t>0</w:t>
            </w:r>
          </w:p>
        </w:tc>
        <w:tc>
          <w:tcPr>
            <w:tcW w:w="932" w:type="dxa"/>
            <w:shd w:val="clear" w:color="auto" w:fill="auto"/>
            <w:vAlign w:val="center"/>
          </w:tcPr>
          <w:p w14:paraId="03254A6F">
            <w:pPr>
              <w:widowControl/>
              <w:spacing w:line="240" w:lineRule="exact"/>
              <w:jc w:val="center"/>
              <w:rPr>
                <w:rFonts w:hint="default" w:ascii="Times New Roman" w:hAnsi="Times New Roman" w:eastAsia="宋体" w:cs="Times New Roman"/>
                <w:color w:val="000000" w:themeColor="text1"/>
                <w:kern w:val="2"/>
                <w:sz w:val="18"/>
                <w:szCs w:val="18"/>
                <w:highlight w:val="none"/>
                <w:lang w:val="en-US" w:eastAsia="zh-CN" w:bidi="ar-SA"/>
                <w14:textFill>
                  <w14:solidFill>
                    <w14:schemeClr w14:val="tx1"/>
                  </w14:solidFill>
                </w14:textFill>
              </w:rPr>
            </w:pPr>
            <w:r>
              <w:rPr>
                <w:rFonts w:hint="eastAsia"/>
                <w:color w:val="000000" w:themeColor="text1"/>
                <w:sz w:val="18"/>
                <w:szCs w:val="18"/>
                <w:highlight w:val="none"/>
                <w:lang w:val="en-US" w:eastAsia="zh-CN"/>
                <w14:textFill>
                  <w14:solidFill>
                    <w14:schemeClr w14:val="tx1"/>
                  </w14:solidFill>
                </w14:textFill>
              </w:rPr>
              <w:t>1周</w:t>
            </w:r>
          </w:p>
        </w:tc>
        <w:tc>
          <w:tcPr>
            <w:tcW w:w="1025" w:type="dxa"/>
            <w:shd w:val="clear" w:color="auto" w:fill="auto"/>
            <w:tcMar>
              <w:left w:w="0" w:type="dxa"/>
              <w:right w:w="0" w:type="dxa"/>
            </w:tcMar>
            <w:vAlign w:val="center"/>
          </w:tcPr>
          <w:p w14:paraId="038D16DB">
            <w:pPr>
              <w:widowControl/>
              <w:spacing w:line="240" w:lineRule="exact"/>
              <w:jc w:val="center"/>
              <w:rPr>
                <w:rFonts w:ascii="Times New Roman" w:hAnsi="Times New Roman" w:eastAsia="宋体" w:cs="Times New Roman"/>
                <w:color w:val="000000" w:themeColor="text1"/>
                <w:kern w:val="0"/>
                <w:sz w:val="18"/>
                <w:szCs w:val="18"/>
                <w:highlight w:val="none"/>
                <w:lang w:val="en-US" w:eastAsia="zh-CN" w:bidi="ar-SA"/>
                <w14:textFill>
                  <w14:solidFill>
                    <w14:schemeClr w14:val="tx1"/>
                  </w14:solidFill>
                </w14:textFill>
              </w:rPr>
            </w:pPr>
          </w:p>
        </w:tc>
      </w:tr>
      <w:tr w14:paraId="647D31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9" w:hRule="atLeast"/>
          <w:jc w:val="center"/>
        </w:trPr>
        <w:tc>
          <w:tcPr>
            <w:tcW w:w="1444" w:type="dxa"/>
            <w:vMerge w:val="continue"/>
            <w:shd w:val="clear" w:color="auto" w:fill="E7E6E6" w:themeFill="background2"/>
          </w:tcPr>
          <w:p w14:paraId="744DA175">
            <w:pPr>
              <w:spacing w:line="240" w:lineRule="exact"/>
              <w:jc w:val="center"/>
              <w:rPr>
                <w:bCs/>
                <w:color w:val="000000" w:themeColor="text1"/>
                <w:kern w:val="0"/>
                <w:sz w:val="18"/>
                <w:szCs w:val="18"/>
                <w:highlight w:val="none"/>
                <w14:textFill>
                  <w14:solidFill>
                    <w14:schemeClr w14:val="tx1"/>
                  </w14:solidFill>
                </w14:textFill>
              </w:rPr>
            </w:pPr>
          </w:p>
        </w:tc>
        <w:tc>
          <w:tcPr>
            <w:tcW w:w="1044" w:type="dxa"/>
            <w:vMerge w:val="continue"/>
            <w:vAlign w:val="center"/>
          </w:tcPr>
          <w:p w14:paraId="3B110BE0">
            <w:pPr>
              <w:spacing w:line="240" w:lineRule="exact"/>
              <w:jc w:val="center"/>
              <w:rPr>
                <w:bCs/>
                <w:color w:val="000000" w:themeColor="text1"/>
                <w:kern w:val="0"/>
                <w:sz w:val="18"/>
                <w:szCs w:val="18"/>
                <w:highlight w:val="none"/>
                <w14:textFill>
                  <w14:solidFill>
                    <w14:schemeClr w14:val="tx1"/>
                  </w14:solidFill>
                </w14:textFill>
              </w:rPr>
            </w:pPr>
          </w:p>
        </w:tc>
        <w:tc>
          <w:tcPr>
            <w:tcW w:w="3782" w:type="dxa"/>
            <w:tcMar>
              <w:left w:w="57" w:type="dxa"/>
              <w:right w:w="57" w:type="dxa"/>
            </w:tcMar>
            <w:vAlign w:val="center"/>
          </w:tcPr>
          <w:p w14:paraId="7A9E7353">
            <w:pPr>
              <w:spacing w:line="240" w:lineRule="exact"/>
              <w:rPr>
                <w:color w:val="000000" w:themeColor="text1"/>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t>形势与政策</w:t>
            </w:r>
          </w:p>
        </w:tc>
        <w:tc>
          <w:tcPr>
            <w:tcW w:w="931" w:type="dxa"/>
            <w:tcMar>
              <w:left w:w="57" w:type="dxa"/>
              <w:right w:w="57" w:type="dxa"/>
            </w:tcMar>
            <w:vAlign w:val="center"/>
          </w:tcPr>
          <w:p w14:paraId="47E20FC5">
            <w:pPr>
              <w:spacing w:line="240" w:lineRule="exact"/>
              <w:jc w:val="center"/>
              <w:rPr>
                <w:color w:val="000000" w:themeColor="text1"/>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必</w:t>
            </w:r>
          </w:p>
        </w:tc>
        <w:tc>
          <w:tcPr>
            <w:tcW w:w="931" w:type="dxa"/>
            <w:tcMar>
              <w:left w:w="57" w:type="dxa"/>
              <w:right w:w="57" w:type="dxa"/>
            </w:tcMar>
            <w:vAlign w:val="center"/>
          </w:tcPr>
          <w:p w14:paraId="01F86015">
            <w:pPr>
              <w:widowControl/>
              <w:spacing w:line="240" w:lineRule="exact"/>
              <w:jc w:val="center"/>
              <w:rPr>
                <w:color w:val="000000" w:themeColor="text1"/>
                <w:kern w:val="0"/>
                <w:sz w:val="18"/>
                <w:szCs w:val="18"/>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0</w:t>
            </w:r>
          </w:p>
        </w:tc>
        <w:tc>
          <w:tcPr>
            <w:tcW w:w="932" w:type="dxa"/>
            <w:tcMar>
              <w:left w:w="57" w:type="dxa"/>
              <w:right w:w="57" w:type="dxa"/>
            </w:tcMar>
            <w:vAlign w:val="center"/>
          </w:tcPr>
          <w:p w14:paraId="3E9B665D">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4</w:t>
            </w:r>
          </w:p>
        </w:tc>
        <w:tc>
          <w:tcPr>
            <w:tcW w:w="931" w:type="dxa"/>
            <w:tcMar>
              <w:left w:w="57" w:type="dxa"/>
              <w:right w:w="57" w:type="dxa"/>
            </w:tcMar>
            <w:vAlign w:val="center"/>
          </w:tcPr>
          <w:p w14:paraId="05CAAEA1">
            <w:pPr>
              <w:widowControl/>
              <w:spacing w:line="240" w:lineRule="exact"/>
              <w:jc w:val="center"/>
              <w:rPr>
                <w:bCs/>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4</w:t>
            </w:r>
          </w:p>
        </w:tc>
        <w:tc>
          <w:tcPr>
            <w:tcW w:w="932" w:type="dxa"/>
            <w:tcMar>
              <w:left w:w="57" w:type="dxa"/>
              <w:right w:w="57" w:type="dxa"/>
            </w:tcMar>
            <w:vAlign w:val="center"/>
          </w:tcPr>
          <w:p w14:paraId="1B27C695">
            <w:pPr>
              <w:widowControl/>
              <w:spacing w:line="240" w:lineRule="exact"/>
              <w:jc w:val="center"/>
              <w:rPr>
                <w:color w:val="000000" w:themeColor="text1"/>
                <w:kern w:val="0"/>
                <w:sz w:val="18"/>
                <w:szCs w:val="18"/>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0</w:t>
            </w:r>
          </w:p>
        </w:tc>
        <w:tc>
          <w:tcPr>
            <w:tcW w:w="931" w:type="dxa"/>
            <w:tcMar>
              <w:left w:w="57" w:type="dxa"/>
              <w:right w:w="57" w:type="dxa"/>
            </w:tcMar>
            <w:vAlign w:val="center"/>
          </w:tcPr>
          <w:p w14:paraId="23215BE9">
            <w:pPr>
              <w:widowControl/>
              <w:spacing w:line="240" w:lineRule="exact"/>
              <w:jc w:val="center"/>
              <w:rPr>
                <w:color w:val="000000" w:themeColor="text1"/>
                <w:kern w:val="0"/>
                <w:sz w:val="18"/>
                <w:szCs w:val="18"/>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0</w:t>
            </w:r>
          </w:p>
        </w:tc>
        <w:tc>
          <w:tcPr>
            <w:tcW w:w="932" w:type="dxa"/>
            <w:vAlign w:val="center"/>
          </w:tcPr>
          <w:p w14:paraId="2FDF6AAC">
            <w:pPr>
              <w:widowControl/>
              <w:spacing w:line="240" w:lineRule="exact"/>
              <w:jc w:val="center"/>
              <w:rPr>
                <w:color w:val="000000" w:themeColor="text1"/>
                <w:kern w:val="0"/>
                <w:sz w:val="18"/>
                <w:szCs w:val="18"/>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0</w:t>
            </w:r>
          </w:p>
        </w:tc>
        <w:tc>
          <w:tcPr>
            <w:tcW w:w="1025" w:type="dxa"/>
            <w:tcMar>
              <w:left w:w="0" w:type="dxa"/>
              <w:right w:w="0" w:type="dxa"/>
            </w:tcMar>
            <w:vAlign w:val="center"/>
          </w:tcPr>
          <w:p w14:paraId="7EDCBF3D">
            <w:pPr>
              <w:widowControl/>
              <w:spacing w:line="240" w:lineRule="exact"/>
              <w:jc w:val="center"/>
              <w:rPr>
                <w:bCs/>
                <w:color w:val="000000" w:themeColor="text1"/>
                <w:kern w:val="0"/>
                <w:sz w:val="18"/>
                <w:szCs w:val="18"/>
                <w:highlight w:val="none"/>
                <w14:textFill>
                  <w14:solidFill>
                    <w14:schemeClr w14:val="tx1"/>
                  </w14:solidFill>
                </w14:textFill>
              </w:rPr>
            </w:pPr>
          </w:p>
        </w:tc>
      </w:tr>
      <w:tr w14:paraId="25455E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9" w:hRule="atLeast"/>
          <w:jc w:val="center"/>
        </w:trPr>
        <w:tc>
          <w:tcPr>
            <w:tcW w:w="1444" w:type="dxa"/>
            <w:vMerge w:val="continue"/>
            <w:shd w:val="clear" w:color="auto" w:fill="E7E6E6" w:themeFill="background2"/>
          </w:tcPr>
          <w:p w14:paraId="3D99EA97">
            <w:pPr>
              <w:spacing w:line="240" w:lineRule="exact"/>
              <w:jc w:val="center"/>
              <w:rPr>
                <w:bCs/>
                <w:color w:val="000000" w:themeColor="text1"/>
                <w:kern w:val="0"/>
                <w:sz w:val="18"/>
                <w:szCs w:val="18"/>
                <w:highlight w:val="none"/>
                <w14:textFill>
                  <w14:solidFill>
                    <w14:schemeClr w14:val="tx1"/>
                  </w14:solidFill>
                </w14:textFill>
              </w:rPr>
            </w:pPr>
          </w:p>
        </w:tc>
        <w:tc>
          <w:tcPr>
            <w:tcW w:w="1044" w:type="dxa"/>
            <w:vMerge w:val="continue"/>
            <w:vAlign w:val="center"/>
          </w:tcPr>
          <w:p w14:paraId="7ADBB4C1">
            <w:pPr>
              <w:spacing w:line="240" w:lineRule="exact"/>
              <w:jc w:val="center"/>
              <w:rPr>
                <w:bCs/>
                <w:color w:val="000000" w:themeColor="text1"/>
                <w:kern w:val="0"/>
                <w:sz w:val="18"/>
                <w:szCs w:val="18"/>
                <w:highlight w:val="none"/>
                <w14:textFill>
                  <w14:solidFill>
                    <w14:schemeClr w14:val="tx1"/>
                  </w14:solidFill>
                </w14:textFill>
              </w:rPr>
            </w:pPr>
          </w:p>
        </w:tc>
        <w:tc>
          <w:tcPr>
            <w:tcW w:w="3782" w:type="dxa"/>
            <w:tcMar>
              <w:left w:w="57" w:type="dxa"/>
              <w:right w:w="57" w:type="dxa"/>
            </w:tcMar>
            <w:vAlign w:val="center"/>
          </w:tcPr>
          <w:p w14:paraId="0DF28B21">
            <w:pPr>
              <w:spacing w:line="240" w:lineRule="exact"/>
              <w:rPr>
                <w:color w:val="000000" w:themeColor="text1"/>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t>大学体育-2</w:t>
            </w:r>
          </w:p>
        </w:tc>
        <w:tc>
          <w:tcPr>
            <w:tcW w:w="931" w:type="dxa"/>
            <w:tcMar>
              <w:left w:w="57" w:type="dxa"/>
              <w:right w:w="57" w:type="dxa"/>
            </w:tcMar>
            <w:vAlign w:val="center"/>
          </w:tcPr>
          <w:p w14:paraId="40D86DB8">
            <w:pPr>
              <w:spacing w:line="240" w:lineRule="exact"/>
              <w:jc w:val="center"/>
              <w:rPr>
                <w:color w:val="000000" w:themeColor="text1"/>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必</w:t>
            </w:r>
          </w:p>
        </w:tc>
        <w:tc>
          <w:tcPr>
            <w:tcW w:w="931" w:type="dxa"/>
            <w:tcMar>
              <w:left w:w="57" w:type="dxa"/>
              <w:right w:w="57" w:type="dxa"/>
            </w:tcMar>
            <w:vAlign w:val="center"/>
          </w:tcPr>
          <w:p w14:paraId="042C50E7">
            <w:pPr>
              <w:widowControl/>
              <w:spacing w:line="240" w:lineRule="exact"/>
              <w:jc w:val="center"/>
              <w:rPr>
                <w:color w:val="000000" w:themeColor="text1"/>
                <w:kern w:val="0"/>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t>1</w:t>
            </w:r>
          </w:p>
        </w:tc>
        <w:tc>
          <w:tcPr>
            <w:tcW w:w="932" w:type="dxa"/>
            <w:tcMar>
              <w:left w:w="57" w:type="dxa"/>
              <w:right w:w="57" w:type="dxa"/>
            </w:tcMar>
            <w:vAlign w:val="center"/>
          </w:tcPr>
          <w:p w14:paraId="156EF2D6">
            <w:pPr>
              <w:widowControl/>
              <w:spacing w:line="240" w:lineRule="exact"/>
              <w:jc w:val="center"/>
              <w:rPr>
                <w:color w:val="000000" w:themeColor="text1"/>
                <w:kern w:val="0"/>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t>30</w:t>
            </w:r>
          </w:p>
        </w:tc>
        <w:tc>
          <w:tcPr>
            <w:tcW w:w="931" w:type="dxa"/>
            <w:tcMar>
              <w:left w:w="57" w:type="dxa"/>
              <w:right w:w="57" w:type="dxa"/>
            </w:tcMar>
            <w:vAlign w:val="center"/>
          </w:tcPr>
          <w:p w14:paraId="0A573174">
            <w:pPr>
              <w:widowControl/>
              <w:spacing w:line="240" w:lineRule="exact"/>
              <w:jc w:val="center"/>
              <w:rPr>
                <w:bCs/>
                <w:color w:val="000000" w:themeColor="text1"/>
                <w:kern w:val="0"/>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t>30</w:t>
            </w:r>
          </w:p>
        </w:tc>
        <w:tc>
          <w:tcPr>
            <w:tcW w:w="932" w:type="dxa"/>
            <w:tcMar>
              <w:left w:w="57" w:type="dxa"/>
              <w:right w:w="57" w:type="dxa"/>
            </w:tcMar>
            <w:vAlign w:val="center"/>
          </w:tcPr>
          <w:p w14:paraId="10FE8C3B">
            <w:pPr>
              <w:widowControl/>
              <w:spacing w:line="240" w:lineRule="exact"/>
              <w:jc w:val="center"/>
              <w:rPr>
                <w:color w:val="000000" w:themeColor="text1"/>
                <w:kern w:val="0"/>
                <w:sz w:val="18"/>
                <w:szCs w:val="18"/>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0</w:t>
            </w:r>
          </w:p>
        </w:tc>
        <w:tc>
          <w:tcPr>
            <w:tcW w:w="931" w:type="dxa"/>
            <w:tcMar>
              <w:left w:w="57" w:type="dxa"/>
              <w:right w:w="57" w:type="dxa"/>
            </w:tcMar>
            <w:vAlign w:val="center"/>
          </w:tcPr>
          <w:p w14:paraId="441BA9F6">
            <w:pPr>
              <w:widowControl/>
              <w:spacing w:line="240" w:lineRule="exact"/>
              <w:jc w:val="center"/>
              <w:rPr>
                <w:color w:val="000000" w:themeColor="text1"/>
                <w:kern w:val="0"/>
                <w:sz w:val="18"/>
                <w:szCs w:val="18"/>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0</w:t>
            </w:r>
          </w:p>
        </w:tc>
        <w:tc>
          <w:tcPr>
            <w:tcW w:w="932" w:type="dxa"/>
            <w:vAlign w:val="center"/>
          </w:tcPr>
          <w:p w14:paraId="1EEC300B">
            <w:pPr>
              <w:widowControl/>
              <w:spacing w:line="240" w:lineRule="exact"/>
              <w:jc w:val="center"/>
              <w:rPr>
                <w:color w:val="000000" w:themeColor="text1"/>
                <w:kern w:val="0"/>
                <w:sz w:val="18"/>
                <w:szCs w:val="18"/>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0</w:t>
            </w:r>
          </w:p>
        </w:tc>
        <w:tc>
          <w:tcPr>
            <w:tcW w:w="1025" w:type="dxa"/>
            <w:tcMar>
              <w:left w:w="0" w:type="dxa"/>
              <w:right w:w="0" w:type="dxa"/>
            </w:tcMar>
            <w:vAlign w:val="center"/>
          </w:tcPr>
          <w:p w14:paraId="689DD6AB">
            <w:pPr>
              <w:widowControl/>
              <w:spacing w:line="240" w:lineRule="exact"/>
              <w:jc w:val="center"/>
              <w:rPr>
                <w:bCs/>
                <w:color w:val="000000" w:themeColor="text1"/>
                <w:kern w:val="0"/>
                <w:sz w:val="18"/>
                <w:szCs w:val="18"/>
                <w:highlight w:val="none"/>
                <w14:textFill>
                  <w14:solidFill>
                    <w14:schemeClr w14:val="tx1"/>
                  </w14:solidFill>
                </w14:textFill>
              </w:rPr>
            </w:pPr>
          </w:p>
        </w:tc>
      </w:tr>
      <w:tr w14:paraId="5A0D7D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9" w:hRule="atLeast"/>
          <w:jc w:val="center"/>
        </w:trPr>
        <w:tc>
          <w:tcPr>
            <w:tcW w:w="1444" w:type="dxa"/>
            <w:vMerge w:val="continue"/>
            <w:shd w:val="clear" w:color="auto" w:fill="E7E6E6" w:themeFill="background2"/>
          </w:tcPr>
          <w:p w14:paraId="207C0DF0">
            <w:pPr>
              <w:widowControl/>
              <w:spacing w:line="240" w:lineRule="exact"/>
              <w:jc w:val="center"/>
              <w:rPr>
                <w:bCs/>
                <w:color w:val="000000" w:themeColor="text1"/>
                <w:kern w:val="0"/>
                <w:sz w:val="18"/>
                <w:szCs w:val="18"/>
                <w:highlight w:val="none"/>
                <w14:textFill>
                  <w14:solidFill>
                    <w14:schemeClr w14:val="tx1"/>
                  </w14:solidFill>
                </w14:textFill>
              </w:rPr>
            </w:pPr>
          </w:p>
        </w:tc>
        <w:tc>
          <w:tcPr>
            <w:tcW w:w="1044" w:type="dxa"/>
            <w:vMerge w:val="restart"/>
            <w:vAlign w:val="center"/>
          </w:tcPr>
          <w:p w14:paraId="1B9BF69C">
            <w:pPr>
              <w:widowControl/>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学科基础</w:t>
            </w:r>
          </w:p>
          <w:p w14:paraId="7CFFC290">
            <w:pPr>
              <w:widowControl/>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9学分</w:t>
            </w:r>
          </w:p>
        </w:tc>
        <w:tc>
          <w:tcPr>
            <w:tcW w:w="3782" w:type="dxa"/>
            <w:tcMar>
              <w:left w:w="57" w:type="dxa"/>
              <w:right w:w="57" w:type="dxa"/>
            </w:tcMar>
            <w:vAlign w:val="center"/>
          </w:tcPr>
          <w:p w14:paraId="6A36E7CE">
            <w:pPr>
              <w:spacing w:line="240" w:lineRule="exact"/>
              <w:rPr>
                <w:color w:val="000000" w:themeColor="text1"/>
                <w:sz w:val="18"/>
                <w:szCs w:val="18"/>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高等数学A-2</w:t>
            </w:r>
          </w:p>
        </w:tc>
        <w:tc>
          <w:tcPr>
            <w:tcW w:w="931" w:type="dxa"/>
            <w:tcMar>
              <w:left w:w="57" w:type="dxa"/>
              <w:right w:w="57" w:type="dxa"/>
            </w:tcMar>
            <w:vAlign w:val="center"/>
          </w:tcPr>
          <w:p w14:paraId="70EB8CE3">
            <w:pPr>
              <w:spacing w:line="240" w:lineRule="exact"/>
              <w:jc w:val="center"/>
              <w:rPr>
                <w:color w:val="000000" w:themeColor="text1"/>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必</w:t>
            </w:r>
          </w:p>
        </w:tc>
        <w:tc>
          <w:tcPr>
            <w:tcW w:w="931" w:type="dxa"/>
            <w:tcMar>
              <w:left w:w="57" w:type="dxa"/>
              <w:right w:w="57" w:type="dxa"/>
            </w:tcMar>
            <w:vAlign w:val="center"/>
          </w:tcPr>
          <w:p w14:paraId="2E3254F5">
            <w:pPr>
              <w:widowControl/>
              <w:spacing w:line="240" w:lineRule="exact"/>
              <w:jc w:val="center"/>
              <w:rPr>
                <w:color w:val="000000" w:themeColor="text1"/>
                <w:kern w:val="0"/>
                <w:sz w:val="18"/>
                <w:szCs w:val="18"/>
                <w:highlight w:val="none"/>
                <w14:textFill>
                  <w14:solidFill>
                    <w14:schemeClr w14:val="tx1"/>
                  </w14:solidFill>
                </w14:textFill>
              </w:rPr>
            </w:pPr>
            <w:r>
              <w:rPr>
                <w:rFonts w:hint="eastAsia"/>
                <w:bCs/>
                <w:color w:val="000000" w:themeColor="text1"/>
                <w:kern w:val="0"/>
                <w:sz w:val="18"/>
                <w:szCs w:val="18"/>
                <w:highlight w:val="none"/>
                <w14:textFill>
                  <w14:solidFill>
                    <w14:schemeClr w14:val="tx1"/>
                  </w14:solidFill>
                </w14:textFill>
              </w:rPr>
              <w:t>6</w:t>
            </w:r>
          </w:p>
        </w:tc>
        <w:tc>
          <w:tcPr>
            <w:tcW w:w="932" w:type="dxa"/>
            <w:tcMar>
              <w:left w:w="57" w:type="dxa"/>
              <w:right w:w="57" w:type="dxa"/>
            </w:tcMar>
            <w:vAlign w:val="center"/>
          </w:tcPr>
          <w:p w14:paraId="262D33E0">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96</w:t>
            </w:r>
          </w:p>
        </w:tc>
        <w:tc>
          <w:tcPr>
            <w:tcW w:w="931" w:type="dxa"/>
            <w:tcMar>
              <w:left w:w="57" w:type="dxa"/>
              <w:right w:w="57" w:type="dxa"/>
            </w:tcMar>
            <w:vAlign w:val="center"/>
          </w:tcPr>
          <w:p w14:paraId="1E6016E4">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96</w:t>
            </w:r>
          </w:p>
        </w:tc>
        <w:tc>
          <w:tcPr>
            <w:tcW w:w="932" w:type="dxa"/>
            <w:tcMar>
              <w:left w:w="57" w:type="dxa"/>
              <w:right w:w="57" w:type="dxa"/>
            </w:tcMar>
            <w:vAlign w:val="center"/>
          </w:tcPr>
          <w:p w14:paraId="233889D4">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0</w:t>
            </w:r>
          </w:p>
        </w:tc>
        <w:tc>
          <w:tcPr>
            <w:tcW w:w="931" w:type="dxa"/>
            <w:tcMar>
              <w:left w:w="57" w:type="dxa"/>
              <w:right w:w="57" w:type="dxa"/>
            </w:tcMar>
            <w:vAlign w:val="center"/>
          </w:tcPr>
          <w:p w14:paraId="6C0CB4A0">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0</w:t>
            </w:r>
          </w:p>
        </w:tc>
        <w:tc>
          <w:tcPr>
            <w:tcW w:w="932" w:type="dxa"/>
            <w:vAlign w:val="center"/>
          </w:tcPr>
          <w:p w14:paraId="2CF68B8B">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0</w:t>
            </w:r>
          </w:p>
        </w:tc>
        <w:tc>
          <w:tcPr>
            <w:tcW w:w="1025" w:type="dxa"/>
            <w:tcMar>
              <w:left w:w="0" w:type="dxa"/>
              <w:right w:w="0" w:type="dxa"/>
            </w:tcMar>
            <w:vAlign w:val="center"/>
          </w:tcPr>
          <w:p w14:paraId="6136745C">
            <w:pPr>
              <w:widowControl/>
              <w:spacing w:line="240" w:lineRule="exact"/>
              <w:jc w:val="center"/>
              <w:rPr>
                <w:bCs/>
                <w:color w:val="000000" w:themeColor="text1"/>
                <w:kern w:val="0"/>
                <w:sz w:val="18"/>
                <w:szCs w:val="18"/>
                <w:highlight w:val="none"/>
                <w14:textFill>
                  <w14:solidFill>
                    <w14:schemeClr w14:val="tx1"/>
                  </w14:solidFill>
                </w14:textFill>
              </w:rPr>
            </w:pPr>
          </w:p>
        </w:tc>
      </w:tr>
      <w:tr w14:paraId="031E51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9" w:hRule="atLeast"/>
          <w:jc w:val="center"/>
        </w:trPr>
        <w:tc>
          <w:tcPr>
            <w:tcW w:w="1444" w:type="dxa"/>
            <w:vMerge w:val="continue"/>
            <w:shd w:val="clear" w:color="auto" w:fill="E7E6E6" w:themeFill="background2"/>
          </w:tcPr>
          <w:p w14:paraId="5C45FD05">
            <w:pPr>
              <w:widowControl/>
              <w:spacing w:line="240" w:lineRule="exact"/>
              <w:jc w:val="center"/>
              <w:rPr>
                <w:bCs/>
                <w:color w:val="000000" w:themeColor="text1"/>
                <w:kern w:val="0"/>
                <w:sz w:val="18"/>
                <w:szCs w:val="18"/>
                <w:highlight w:val="none"/>
                <w14:textFill>
                  <w14:solidFill>
                    <w14:schemeClr w14:val="tx1"/>
                  </w14:solidFill>
                </w14:textFill>
              </w:rPr>
            </w:pPr>
          </w:p>
        </w:tc>
        <w:tc>
          <w:tcPr>
            <w:tcW w:w="1044" w:type="dxa"/>
            <w:vMerge w:val="continue"/>
            <w:vAlign w:val="center"/>
          </w:tcPr>
          <w:p w14:paraId="643159DB">
            <w:pPr>
              <w:widowControl/>
              <w:spacing w:line="240" w:lineRule="exact"/>
              <w:jc w:val="center"/>
              <w:rPr>
                <w:bCs/>
                <w:color w:val="000000" w:themeColor="text1"/>
                <w:kern w:val="0"/>
                <w:sz w:val="18"/>
                <w:szCs w:val="18"/>
                <w:highlight w:val="none"/>
                <w14:textFill>
                  <w14:solidFill>
                    <w14:schemeClr w14:val="tx1"/>
                  </w14:solidFill>
                </w14:textFill>
              </w:rPr>
            </w:pPr>
          </w:p>
        </w:tc>
        <w:tc>
          <w:tcPr>
            <w:tcW w:w="3782" w:type="dxa"/>
            <w:tcMar>
              <w:left w:w="57" w:type="dxa"/>
              <w:right w:w="57" w:type="dxa"/>
            </w:tcMar>
            <w:vAlign w:val="center"/>
          </w:tcPr>
          <w:p w14:paraId="228B3940">
            <w:pPr>
              <w:spacing w:line="240" w:lineRule="exact"/>
              <w:rPr>
                <w:rFonts w:eastAsiaTheme="minorEastAsia"/>
                <w:color w:val="000000" w:themeColor="text1"/>
                <w:sz w:val="18"/>
                <w:szCs w:val="18"/>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大学物理</w:t>
            </w:r>
            <w:r>
              <w:rPr>
                <w:rFonts w:hint="eastAsia"/>
                <w:color w:val="000000" w:themeColor="text1"/>
                <w:kern w:val="0"/>
                <w:sz w:val="18"/>
                <w:szCs w:val="18"/>
                <w:highlight w:val="none"/>
                <w14:textFill>
                  <w14:solidFill>
                    <w14:schemeClr w14:val="tx1"/>
                  </w14:solidFill>
                </w14:textFill>
              </w:rPr>
              <w:t>B</w:t>
            </w:r>
            <w:r>
              <w:rPr>
                <w:color w:val="000000" w:themeColor="text1"/>
                <w:kern w:val="0"/>
                <w:sz w:val="18"/>
                <w:szCs w:val="18"/>
                <w:highlight w:val="none"/>
                <w14:textFill>
                  <w14:solidFill>
                    <w14:schemeClr w14:val="tx1"/>
                  </w14:solidFill>
                </w14:textFill>
              </w:rPr>
              <w:t>-1</w:t>
            </w:r>
          </w:p>
        </w:tc>
        <w:tc>
          <w:tcPr>
            <w:tcW w:w="931" w:type="dxa"/>
            <w:tcMar>
              <w:left w:w="57" w:type="dxa"/>
              <w:right w:w="57" w:type="dxa"/>
            </w:tcMar>
            <w:vAlign w:val="center"/>
          </w:tcPr>
          <w:p w14:paraId="167F8BD5">
            <w:pPr>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必</w:t>
            </w:r>
          </w:p>
        </w:tc>
        <w:tc>
          <w:tcPr>
            <w:tcW w:w="931" w:type="dxa"/>
            <w:tcMar>
              <w:left w:w="57" w:type="dxa"/>
              <w:right w:w="57" w:type="dxa"/>
            </w:tcMar>
            <w:vAlign w:val="center"/>
          </w:tcPr>
          <w:p w14:paraId="3B3C0752">
            <w:pPr>
              <w:widowControl/>
              <w:spacing w:line="240" w:lineRule="exact"/>
              <w:jc w:val="center"/>
              <w:rPr>
                <w:bCs/>
                <w:color w:val="000000" w:themeColor="text1"/>
                <w:kern w:val="0"/>
                <w:sz w:val="18"/>
                <w:szCs w:val="18"/>
                <w:highlight w:val="none"/>
                <w14:textFill>
                  <w14:solidFill>
                    <w14:schemeClr w14:val="tx1"/>
                  </w14:solidFill>
                </w14:textFill>
              </w:rPr>
            </w:pPr>
            <w:r>
              <w:rPr>
                <w:rFonts w:hint="eastAsia"/>
                <w:bCs/>
                <w:color w:val="000000" w:themeColor="text1"/>
                <w:kern w:val="0"/>
                <w:sz w:val="18"/>
                <w:szCs w:val="18"/>
                <w:highlight w:val="none"/>
                <w14:textFill>
                  <w14:solidFill>
                    <w14:schemeClr w14:val="tx1"/>
                  </w14:solidFill>
                </w14:textFill>
              </w:rPr>
              <w:t>3</w:t>
            </w:r>
          </w:p>
        </w:tc>
        <w:tc>
          <w:tcPr>
            <w:tcW w:w="932" w:type="dxa"/>
            <w:tcMar>
              <w:left w:w="57" w:type="dxa"/>
              <w:right w:w="57" w:type="dxa"/>
            </w:tcMar>
            <w:vAlign w:val="center"/>
          </w:tcPr>
          <w:p w14:paraId="164A6FD5">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48</w:t>
            </w:r>
          </w:p>
        </w:tc>
        <w:tc>
          <w:tcPr>
            <w:tcW w:w="931" w:type="dxa"/>
            <w:tcMar>
              <w:left w:w="57" w:type="dxa"/>
              <w:right w:w="57" w:type="dxa"/>
            </w:tcMar>
            <w:vAlign w:val="center"/>
          </w:tcPr>
          <w:p w14:paraId="7A101765">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48</w:t>
            </w:r>
          </w:p>
        </w:tc>
        <w:tc>
          <w:tcPr>
            <w:tcW w:w="932" w:type="dxa"/>
            <w:tcMar>
              <w:left w:w="57" w:type="dxa"/>
              <w:right w:w="57" w:type="dxa"/>
            </w:tcMar>
            <w:vAlign w:val="center"/>
          </w:tcPr>
          <w:p w14:paraId="4D836618">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0</w:t>
            </w:r>
          </w:p>
        </w:tc>
        <w:tc>
          <w:tcPr>
            <w:tcW w:w="931" w:type="dxa"/>
            <w:tcMar>
              <w:left w:w="57" w:type="dxa"/>
              <w:right w:w="57" w:type="dxa"/>
            </w:tcMar>
            <w:vAlign w:val="center"/>
          </w:tcPr>
          <w:p w14:paraId="016BECA7">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0</w:t>
            </w:r>
          </w:p>
        </w:tc>
        <w:tc>
          <w:tcPr>
            <w:tcW w:w="932" w:type="dxa"/>
            <w:vAlign w:val="center"/>
          </w:tcPr>
          <w:p w14:paraId="0EB4B2EC">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0</w:t>
            </w:r>
          </w:p>
        </w:tc>
        <w:tc>
          <w:tcPr>
            <w:tcW w:w="1025" w:type="dxa"/>
            <w:tcMar>
              <w:left w:w="0" w:type="dxa"/>
              <w:right w:w="0" w:type="dxa"/>
            </w:tcMar>
            <w:vAlign w:val="center"/>
          </w:tcPr>
          <w:p w14:paraId="54416F08">
            <w:pPr>
              <w:widowControl/>
              <w:spacing w:line="240" w:lineRule="exact"/>
              <w:jc w:val="center"/>
              <w:rPr>
                <w:bCs/>
                <w:color w:val="000000" w:themeColor="text1"/>
                <w:kern w:val="0"/>
                <w:sz w:val="18"/>
                <w:szCs w:val="18"/>
                <w:highlight w:val="none"/>
                <w14:textFill>
                  <w14:solidFill>
                    <w14:schemeClr w14:val="tx1"/>
                  </w14:solidFill>
                </w14:textFill>
              </w:rPr>
            </w:pPr>
          </w:p>
        </w:tc>
      </w:tr>
      <w:tr w14:paraId="082F16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9" w:hRule="atLeast"/>
          <w:jc w:val="center"/>
        </w:trPr>
        <w:tc>
          <w:tcPr>
            <w:tcW w:w="1444" w:type="dxa"/>
            <w:vMerge w:val="continue"/>
            <w:shd w:val="clear" w:color="auto" w:fill="E7E6E6" w:themeFill="background2"/>
          </w:tcPr>
          <w:p w14:paraId="089420AF">
            <w:pPr>
              <w:widowControl/>
              <w:spacing w:line="240" w:lineRule="exact"/>
              <w:jc w:val="center"/>
              <w:rPr>
                <w:bCs/>
                <w:color w:val="000000" w:themeColor="text1"/>
                <w:kern w:val="0"/>
                <w:sz w:val="18"/>
                <w:szCs w:val="18"/>
                <w:highlight w:val="none"/>
                <w14:textFill>
                  <w14:solidFill>
                    <w14:schemeClr w14:val="tx1"/>
                  </w14:solidFill>
                </w14:textFill>
              </w:rPr>
            </w:pPr>
          </w:p>
        </w:tc>
        <w:tc>
          <w:tcPr>
            <w:tcW w:w="1044" w:type="dxa"/>
            <w:vAlign w:val="center"/>
          </w:tcPr>
          <w:p w14:paraId="5A316C0D">
            <w:pPr>
              <w:widowControl/>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专业必修</w:t>
            </w:r>
          </w:p>
          <w:p w14:paraId="3D2490F6">
            <w:pPr>
              <w:widowControl/>
              <w:spacing w:line="240" w:lineRule="exact"/>
              <w:jc w:val="center"/>
              <w:rPr>
                <w:bCs/>
                <w:color w:val="000000" w:themeColor="text1"/>
                <w:kern w:val="0"/>
                <w:sz w:val="18"/>
                <w:szCs w:val="18"/>
                <w:highlight w:val="none"/>
                <w14:textFill>
                  <w14:solidFill>
                    <w14:schemeClr w14:val="tx1"/>
                  </w14:solidFill>
                </w14:textFill>
              </w:rPr>
            </w:pPr>
            <w:r>
              <w:rPr>
                <w:rFonts w:hint="eastAsia"/>
                <w:bCs/>
                <w:color w:val="000000" w:themeColor="text1"/>
                <w:kern w:val="0"/>
                <w:sz w:val="18"/>
                <w:szCs w:val="18"/>
                <w:highlight w:val="none"/>
                <w14:textFill>
                  <w14:solidFill>
                    <w14:schemeClr w14:val="tx1"/>
                  </w14:solidFill>
                </w14:textFill>
              </w:rPr>
              <w:t>2</w:t>
            </w:r>
            <w:r>
              <w:rPr>
                <w:bCs/>
                <w:color w:val="000000" w:themeColor="text1"/>
                <w:kern w:val="0"/>
                <w:sz w:val="18"/>
                <w:szCs w:val="18"/>
                <w:highlight w:val="none"/>
                <w14:textFill>
                  <w14:solidFill>
                    <w14:schemeClr w14:val="tx1"/>
                  </w14:solidFill>
                </w14:textFill>
              </w:rPr>
              <w:t>学分</w:t>
            </w:r>
          </w:p>
        </w:tc>
        <w:tc>
          <w:tcPr>
            <w:tcW w:w="3782" w:type="dxa"/>
            <w:tcMar>
              <w:left w:w="57" w:type="dxa"/>
              <w:right w:w="57" w:type="dxa"/>
            </w:tcMar>
            <w:vAlign w:val="center"/>
          </w:tcPr>
          <w:p w14:paraId="7D1C695B">
            <w:pPr>
              <w:spacing w:line="240" w:lineRule="exact"/>
              <w:rPr>
                <w:color w:val="000000" w:themeColor="text1"/>
                <w:sz w:val="18"/>
                <w:szCs w:val="18"/>
                <w:highlight w:val="none"/>
                <w14:textFill>
                  <w14:solidFill>
                    <w14:schemeClr w14:val="tx1"/>
                  </w14:solidFill>
                </w14:textFill>
              </w:rPr>
            </w:pPr>
            <w:r>
              <w:rPr>
                <w:rFonts w:eastAsiaTheme="minorEastAsia"/>
                <w:color w:val="000000" w:themeColor="text1"/>
                <w:sz w:val="18"/>
                <w:szCs w:val="18"/>
                <w:highlight w:val="none"/>
                <w14:textFill>
                  <w14:solidFill>
                    <w14:schemeClr w14:val="tx1"/>
                  </w14:solidFill>
                </w14:textFill>
              </w:rPr>
              <w:t>高级程序设计</w:t>
            </w:r>
          </w:p>
        </w:tc>
        <w:tc>
          <w:tcPr>
            <w:tcW w:w="931" w:type="dxa"/>
            <w:tcMar>
              <w:left w:w="57" w:type="dxa"/>
              <w:right w:w="57" w:type="dxa"/>
            </w:tcMar>
            <w:vAlign w:val="center"/>
          </w:tcPr>
          <w:p w14:paraId="3082FBB5">
            <w:pPr>
              <w:spacing w:line="240" w:lineRule="exact"/>
              <w:jc w:val="center"/>
              <w:rPr>
                <w:color w:val="000000" w:themeColor="text1"/>
                <w:sz w:val="18"/>
                <w:szCs w:val="18"/>
                <w:highlight w:val="none"/>
                <w14:textFill>
                  <w14:solidFill>
                    <w14:schemeClr w14:val="tx1"/>
                  </w14:solidFill>
                </w14:textFill>
              </w:rPr>
            </w:pPr>
            <w:r>
              <w:rPr>
                <w:rFonts w:eastAsiaTheme="minorEastAsia"/>
                <w:color w:val="000000" w:themeColor="text1"/>
                <w:sz w:val="18"/>
                <w:szCs w:val="18"/>
                <w:highlight w:val="none"/>
                <w14:textFill>
                  <w14:solidFill>
                    <w14:schemeClr w14:val="tx1"/>
                  </w14:solidFill>
                </w14:textFill>
              </w:rPr>
              <w:t>必</w:t>
            </w:r>
          </w:p>
        </w:tc>
        <w:tc>
          <w:tcPr>
            <w:tcW w:w="931" w:type="dxa"/>
            <w:tcMar>
              <w:left w:w="57" w:type="dxa"/>
              <w:right w:w="57" w:type="dxa"/>
            </w:tcMar>
            <w:vAlign w:val="center"/>
          </w:tcPr>
          <w:p w14:paraId="44811179">
            <w:pPr>
              <w:widowControl/>
              <w:spacing w:line="240" w:lineRule="exact"/>
              <w:jc w:val="center"/>
              <w:rPr>
                <w:color w:val="000000" w:themeColor="text1"/>
                <w:kern w:val="0"/>
                <w:sz w:val="18"/>
                <w:szCs w:val="18"/>
                <w:highlight w:val="none"/>
                <w14:textFill>
                  <w14:solidFill>
                    <w14:schemeClr w14:val="tx1"/>
                  </w14:solidFill>
                </w14:textFill>
              </w:rPr>
            </w:pPr>
            <w:r>
              <w:rPr>
                <w:rFonts w:eastAsiaTheme="minorEastAsia"/>
                <w:color w:val="000000" w:themeColor="text1"/>
                <w:sz w:val="18"/>
                <w:szCs w:val="18"/>
                <w:highlight w:val="none"/>
                <w14:textFill>
                  <w14:solidFill>
                    <w14:schemeClr w14:val="tx1"/>
                  </w14:solidFill>
                </w14:textFill>
              </w:rPr>
              <w:t>2</w:t>
            </w:r>
          </w:p>
        </w:tc>
        <w:tc>
          <w:tcPr>
            <w:tcW w:w="932" w:type="dxa"/>
            <w:tcMar>
              <w:left w:w="57" w:type="dxa"/>
              <w:right w:w="57" w:type="dxa"/>
            </w:tcMar>
            <w:vAlign w:val="center"/>
          </w:tcPr>
          <w:p w14:paraId="27F4715C">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32</w:t>
            </w:r>
          </w:p>
        </w:tc>
        <w:tc>
          <w:tcPr>
            <w:tcW w:w="931" w:type="dxa"/>
            <w:tcMar>
              <w:left w:w="57" w:type="dxa"/>
              <w:right w:w="57" w:type="dxa"/>
            </w:tcMar>
            <w:vAlign w:val="center"/>
          </w:tcPr>
          <w:p w14:paraId="6CE88592">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24</w:t>
            </w:r>
          </w:p>
        </w:tc>
        <w:tc>
          <w:tcPr>
            <w:tcW w:w="932" w:type="dxa"/>
            <w:tcMar>
              <w:left w:w="57" w:type="dxa"/>
              <w:right w:w="57" w:type="dxa"/>
            </w:tcMar>
            <w:vAlign w:val="center"/>
          </w:tcPr>
          <w:p w14:paraId="3D92D2D3">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0</w:t>
            </w:r>
          </w:p>
        </w:tc>
        <w:tc>
          <w:tcPr>
            <w:tcW w:w="931" w:type="dxa"/>
            <w:tcMar>
              <w:left w:w="57" w:type="dxa"/>
              <w:right w:w="57" w:type="dxa"/>
            </w:tcMar>
            <w:vAlign w:val="center"/>
          </w:tcPr>
          <w:p w14:paraId="5A8BB235">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8</w:t>
            </w:r>
          </w:p>
        </w:tc>
        <w:tc>
          <w:tcPr>
            <w:tcW w:w="932" w:type="dxa"/>
            <w:vAlign w:val="center"/>
          </w:tcPr>
          <w:p w14:paraId="5381D857">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0</w:t>
            </w:r>
          </w:p>
        </w:tc>
        <w:tc>
          <w:tcPr>
            <w:tcW w:w="1025" w:type="dxa"/>
            <w:tcMar>
              <w:left w:w="0" w:type="dxa"/>
              <w:right w:w="0" w:type="dxa"/>
            </w:tcMar>
            <w:vAlign w:val="center"/>
          </w:tcPr>
          <w:p w14:paraId="72A05DDB">
            <w:pPr>
              <w:widowControl/>
              <w:spacing w:line="240" w:lineRule="exact"/>
              <w:jc w:val="center"/>
              <w:rPr>
                <w:bCs/>
                <w:color w:val="000000" w:themeColor="text1"/>
                <w:kern w:val="0"/>
                <w:sz w:val="18"/>
                <w:szCs w:val="18"/>
                <w:highlight w:val="none"/>
                <w14:textFill>
                  <w14:solidFill>
                    <w14:schemeClr w14:val="tx1"/>
                  </w14:solidFill>
                </w14:textFill>
              </w:rPr>
            </w:pPr>
          </w:p>
        </w:tc>
      </w:tr>
      <w:tr w14:paraId="5DDE32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9" w:hRule="atLeast"/>
          <w:jc w:val="center"/>
        </w:trPr>
        <w:tc>
          <w:tcPr>
            <w:tcW w:w="1444" w:type="dxa"/>
            <w:vMerge w:val="continue"/>
            <w:shd w:val="clear" w:color="auto" w:fill="E7E6E6" w:themeFill="background2"/>
          </w:tcPr>
          <w:p w14:paraId="6E4FE6D8">
            <w:pPr>
              <w:widowControl/>
              <w:spacing w:line="240" w:lineRule="exact"/>
              <w:jc w:val="center"/>
              <w:rPr>
                <w:bCs/>
                <w:color w:val="000000" w:themeColor="text1"/>
                <w:kern w:val="0"/>
                <w:sz w:val="18"/>
                <w:szCs w:val="18"/>
                <w:highlight w:val="none"/>
                <w14:textFill>
                  <w14:solidFill>
                    <w14:schemeClr w14:val="tx1"/>
                  </w14:solidFill>
                </w14:textFill>
              </w:rPr>
            </w:pPr>
          </w:p>
        </w:tc>
        <w:tc>
          <w:tcPr>
            <w:tcW w:w="1044" w:type="dxa"/>
            <w:vAlign w:val="center"/>
          </w:tcPr>
          <w:p w14:paraId="62A6AB20">
            <w:pPr>
              <w:widowControl/>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双创必修</w:t>
            </w:r>
          </w:p>
          <w:p w14:paraId="4C822E34">
            <w:pPr>
              <w:widowControl/>
              <w:spacing w:line="240" w:lineRule="exact"/>
              <w:jc w:val="center"/>
              <w:rPr>
                <w:bCs/>
                <w:color w:val="000000" w:themeColor="text1"/>
                <w:kern w:val="0"/>
                <w:sz w:val="18"/>
                <w:szCs w:val="18"/>
                <w:highlight w:val="none"/>
                <w14:textFill>
                  <w14:solidFill>
                    <w14:schemeClr w14:val="tx1"/>
                  </w14:solidFill>
                </w14:textFill>
              </w:rPr>
            </w:pPr>
            <w:r>
              <w:rPr>
                <w:rFonts w:hint="eastAsia"/>
                <w:bCs/>
                <w:color w:val="000000" w:themeColor="text1"/>
                <w:kern w:val="0"/>
                <w:sz w:val="18"/>
                <w:szCs w:val="18"/>
                <w:highlight w:val="none"/>
                <w14:textFill>
                  <w14:solidFill>
                    <w14:schemeClr w14:val="tx1"/>
                  </w14:solidFill>
                </w14:textFill>
              </w:rPr>
              <w:t>2</w:t>
            </w:r>
            <w:r>
              <w:rPr>
                <w:bCs/>
                <w:color w:val="000000" w:themeColor="text1"/>
                <w:kern w:val="0"/>
                <w:sz w:val="18"/>
                <w:szCs w:val="18"/>
                <w:highlight w:val="none"/>
                <w14:textFill>
                  <w14:solidFill>
                    <w14:schemeClr w14:val="tx1"/>
                  </w14:solidFill>
                </w14:textFill>
              </w:rPr>
              <w:t>学分</w:t>
            </w:r>
          </w:p>
        </w:tc>
        <w:tc>
          <w:tcPr>
            <w:tcW w:w="3782" w:type="dxa"/>
            <w:tcMar>
              <w:left w:w="57" w:type="dxa"/>
              <w:right w:w="57" w:type="dxa"/>
            </w:tcMar>
            <w:vAlign w:val="center"/>
          </w:tcPr>
          <w:p w14:paraId="3FEF7095">
            <w:pPr>
              <w:spacing w:line="240" w:lineRule="exact"/>
              <w:rPr>
                <w:color w:val="000000" w:themeColor="text1"/>
                <w:sz w:val="18"/>
                <w:szCs w:val="18"/>
                <w:highlight w:val="none"/>
                <w14:textFill>
                  <w14:solidFill>
                    <w14:schemeClr w14:val="tx1"/>
                  </w14:solidFill>
                </w14:textFill>
              </w:rPr>
            </w:pPr>
            <w:r>
              <w:rPr>
                <w:rFonts w:hint="eastAsia"/>
                <w:color w:val="000000" w:themeColor="text1"/>
                <w:sz w:val="18"/>
                <w:szCs w:val="18"/>
                <w:highlight w:val="none"/>
                <w14:textFill>
                  <w14:solidFill>
                    <w14:schemeClr w14:val="tx1"/>
                  </w14:solidFill>
                </w14:textFill>
              </w:rPr>
              <w:t>大学生创新创业导论</w:t>
            </w:r>
          </w:p>
        </w:tc>
        <w:tc>
          <w:tcPr>
            <w:tcW w:w="931" w:type="dxa"/>
            <w:tcMar>
              <w:left w:w="57" w:type="dxa"/>
              <w:right w:w="57" w:type="dxa"/>
            </w:tcMar>
            <w:vAlign w:val="center"/>
          </w:tcPr>
          <w:p w14:paraId="6E0A3119">
            <w:pPr>
              <w:spacing w:line="240" w:lineRule="exact"/>
              <w:jc w:val="center"/>
              <w:rPr>
                <w:color w:val="000000" w:themeColor="text1"/>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必</w:t>
            </w:r>
          </w:p>
        </w:tc>
        <w:tc>
          <w:tcPr>
            <w:tcW w:w="931" w:type="dxa"/>
            <w:tcMar>
              <w:left w:w="57" w:type="dxa"/>
              <w:right w:w="57" w:type="dxa"/>
            </w:tcMar>
            <w:vAlign w:val="center"/>
          </w:tcPr>
          <w:p w14:paraId="497C922A">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2</w:t>
            </w:r>
          </w:p>
        </w:tc>
        <w:tc>
          <w:tcPr>
            <w:tcW w:w="932" w:type="dxa"/>
            <w:tcMar>
              <w:left w:w="57" w:type="dxa"/>
              <w:right w:w="57" w:type="dxa"/>
            </w:tcMar>
            <w:vAlign w:val="center"/>
          </w:tcPr>
          <w:p w14:paraId="1964916C">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32</w:t>
            </w:r>
          </w:p>
        </w:tc>
        <w:tc>
          <w:tcPr>
            <w:tcW w:w="931" w:type="dxa"/>
            <w:tcMar>
              <w:left w:w="57" w:type="dxa"/>
              <w:right w:w="57" w:type="dxa"/>
            </w:tcMar>
            <w:vAlign w:val="center"/>
          </w:tcPr>
          <w:p w14:paraId="14422890">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3</w:t>
            </w:r>
            <w:r>
              <w:rPr>
                <w:color w:val="000000" w:themeColor="text1"/>
                <w:kern w:val="0"/>
                <w:sz w:val="18"/>
                <w:szCs w:val="18"/>
                <w:highlight w:val="none"/>
                <w14:textFill>
                  <w14:solidFill>
                    <w14:schemeClr w14:val="tx1"/>
                  </w14:solidFill>
                </w14:textFill>
              </w:rPr>
              <w:t>2</w:t>
            </w:r>
          </w:p>
        </w:tc>
        <w:tc>
          <w:tcPr>
            <w:tcW w:w="932" w:type="dxa"/>
            <w:tcMar>
              <w:left w:w="57" w:type="dxa"/>
              <w:right w:w="57" w:type="dxa"/>
            </w:tcMar>
            <w:vAlign w:val="center"/>
          </w:tcPr>
          <w:p w14:paraId="35B54C2A">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0</w:t>
            </w:r>
          </w:p>
        </w:tc>
        <w:tc>
          <w:tcPr>
            <w:tcW w:w="931" w:type="dxa"/>
            <w:tcMar>
              <w:left w:w="57" w:type="dxa"/>
              <w:right w:w="57" w:type="dxa"/>
            </w:tcMar>
            <w:vAlign w:val="center"/>
          </w:tcPr>
          <w:p w14:paraId="791E2097">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0</w:t>
            </w:r>
          </w:p>
        </w:tc>
        <w:tc>
          <w:tcPr>
            <w:tcW w:w="932" w:type="dxa"/>
            <w:vAlign w:val="center"/>
          </w:tcPr>
          <w:p w14:paraId="0DB6B4AA">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0</w:t>
            </w:r>
          </w:p>
        </w:tc>
        <w:tc>
          <w:tcPr>
            <w:tcW w:w="1025" w:type="dxa"/>
            <w:tcMar>
              <w:left w:w="0" w:type="dxa"/>
              <w:right w:w="0" w:type="dxa"/>
            </w:tcMar>
            <w:vAlign w:val="center"/>
          </w:tcPr>
          <w:p w14:paraId="0E06DAB7">
            <w:pPr>
              <w:widowControl/>
              <w:spacing w:line="240" w:lineRule="exact"/>
              <w:jc w:val="center"/>
              <w:rPr>
                <w:bCs/>
                <w:color w:val="000000" w:themeColor="text1"/>
                <w:kern w:val="0"/>
                <w:sz w:val="18"/>
                <w:szCs w:val="18"/>
                <w:highlight w:val="none"/>
                <w14:textFill>
                  <w14:solidFill>
                    <w14:schemeClr w14:val="tx1"/>
                  </w14:solidFill>
                </w14:textFill>
              </w:rPr>
            </w:pPr>
          </w:p>
        </w:tc>
      </w:tr>
      <w:tr w14:paraId="3A43BC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9" w:hRule="atLeast"/>
          <w:jc w:val="center"/>
        </w:trPr>
        <w:tc>
          <w:tcPr>
            <w:tcW w:w="1444" w:type="dxa"/>
            <w:vMerge w:val="continue"/>
            <w:shd w:val="clear" w:color="auto" w:fill="E7E6E6" w:themeFill="background2"/>
          </w:tcPr>
          <w:p w14:paraId="4EA4AFFE">
            <w:pPr>
              <w:widowControl/>
              <w:spacing w:line="240" w:lineRule="exact"/>
              <w:jc w:val="center"/>
              <w:rPr>
                <w:bCs/>
                <w:color w:val="000000" w:themeColor="text1"/>
                <w:kern w:val="0"/>
                <w:sz w:val="18"/>
                <w:szCs w:val="18"/>
                <w:highlight w:val="none"/>
                <w14:textFill>
                  <w14:solidFill>
                    <w14:schemeClr w14:val="tx1"/>
                  </w14:solidFill>
                </w14:textFill>
              </w:rPr>
            </w:pPr>
          </w:p>
        </w:tc>
        <w:tc>
          <w:tcPr>
            <w:tcW w:w="1044" w:type="dxa"/>
            <w:vMerge w:val="restart"/>
            <w:vAlign w:val="center"/>
          </w:tcPr>
          <w:p w14:paraId="593F6147">
            <w:pPr>
              <w:widowControl/>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通识选修</w:t>
            </w:r>
          </w:p>
          <w:p w14:paraId="769E76FF">
            <w:pPr>
              <w:widowControl/>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8学分</w:t>
            </w:r>
          </w:p>
        </w:tc>
        <w:tc>
          <w:tcPr>
            <w:tcW w:w="3782" w:type="dxa"/>
            <w:tcMar>
              <w:left w:w="57" w:type="dxa"/>
              <w:right w:w="57" w:type="dxa"/>
            </w:tcMar>
            <w:vAlign w:val="center"/>
          </w:tcPr>
          <w:p w14:paraId="5D285701">
            <w:pPr>
              <w:spacing w:line="240" w:lineRule="exact"/>
              <w:rPr>
                <w:color w:val="000000" w:themeColor="text1"/>
                <w:sz w:val="18"/>
                <w:szCs w:val="18"/>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拓展英语/基础英语-2</w:t>
            </w:r>
          </w:p>
        </w:tc>
        <w:tc>
          <w:tcPr>
            <w:tcW w:w="931" w:type="dxa"/>
            <w:tcMar>
              <w:left w:w="57" w:type="dxa"/>
              <w:right w:w="57" w:type="dxa"/>
            </w:tcMar>
            <w:vAlign w:val="center"/>
          </w:tcPr>
          <w:p w14:paraId="763CB0C4">
            <w:pPr>
              <w:spacing w:line="240" w:lineRule="exact"/>
              <w:jc w:val="center"/>
              <w:rPr>
                <w:color w:val="000000" w:themeColor="text1"/>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t>选</w:t>
            </w:r>
          </w:p>
        </w:tc>
        <w:tc>
          <w:tcPr>
            <w:tcW w:w="931" w:type="dxa"/>
            <w:tcMar>
              <w:left w:w="57" w:type="dxa"/>
              <w:right w:w="57" w:type="dxa"/>
            </w:tcMar>
            <w:vAlign w:val="center"/>
          </w:tcPr>
          <w:p w14:paraId="06EB6D4D">
            <w:pPr>
              <w:widowControl/>
              <w:spacing w:line="240" w:lineRule="exact"/>
              <w:jc w:val="center"/>
              <w:rPr>
                <w:color w:val="000000" w:themeColor="text1"/>
                <w:kern w:val="0"/>
                <w:sz w:val="18"/>
                <w:szCs w:val="18"/>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4</w:t>
            </w:r>
          </w:p>
        </w:tc>
        <w:tc>
          <w:tcPr>
            <w:tcW w:w="932" w:type="dxa"/>
            <w:tcMar>
              <w:left w:w="57" w:type="dxa"/>
              <w:right w:w="57" w:type="dxa"/>
            </w:tcMar>
            <w:vAlign w:val="center"/>
          </w:tcPr>
          <w:p w14:paraId="508F3ABA">
            <w:pPr>
              <w:widowControl/>
              <w:spacing w:line="240" w:lineRule="exact"/>
              <w:jc w:val="center"/>
              <w:rPr>
                <w:color w:val="000000" w:themeColor="text1"/>
                <w:kern w:val="0"/>
                <w:sz w:val="18"/>
                <w:szCs w:val="18"/>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64</w:t>
            </w:r>
          </w:p>
        </w:tc>
        <w:tc>
          <w:tcPr>
            <w:tcW w:w="931" w:type="dxa"/>
            <w:tcMar>
              <w:left w:w="57" w:type="dxa"/>
              <w:right w:w="57" w:type="dxa"/>
            </w:tcMar>
            <w:vAlign w:val="center"/>
          </w:tcPr>
          <w:p w14:paraId="428999AF">
            <w:pPr>
              <w:widowControl/>
              <w:spacing w:line="240" w:lineRule="exact"/>
              <w:jc w:val="center"/>
              <w:rPr>
                <w:color w:val="000000" w:themeColor="text1"/>
                <w:kern w:val="0"/>
                <w:sz w:val="18"/>
                <w:szCs w:val="18"/>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64</w:t>
            </w:r>
          </w:p>
        </w:tc>
        <w:tc>
          <w:tcPr>
            <w:tcW w:w="932" w:type="dxa"/>
            <w:tcMar>
              <w:left w:w="57" w:type="dxa"/>
              <w:right w:w="57" w:type="dxa"/>
            </w:tcMar>
            <w:vAlign w:val="center"/>
          </w:tcPr>
          <w:p w14:paraId="7EAC09B7">
            <w:pPr>
              <w:widowControl/>
              <w:spacing w:line="240" w:lineRule="exact"/>
              <w:jc w:val="center"/>
              <w:rPr>
                <w:color w:val="000000" w:themeColor="text1"/>
                <w:kern w:val="0"/>
                <w:sz w:val="18"/>
                <w:szCs w:val="18"/>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0</w:t>
            </w:r>
          </w:p>
        </w:tc>
        <w:tc>
          <w:tcPr>
            <w:tcW w:w="931" w:type="dxa"/>
            <w:tcMar>
              <w:left w:w="57" w:type="dxa"/>
              <w:right w:w="57" w:type="dxa"/>
            </w:tcMar>
            <w:vAlign w:val="center"/>
          </w:tcPr>
          <w:p w14:paraId="5234EDB3">
            <w:pPr>
              <w:widowControl/>
              <w:spacing w:line="240" w:lineRule="exact"/>
              <w:jc w:val="center"/>
              <w:rPr>
                <w:color w:val="000000" w:themeColor="text1"/>
                <w:kern w:val="0"/>
                <w:sz w:val="18"/>
                <w:szCs w:val="18"/>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0</w:t>
            </w:r>
          </w:p>
        </w:tc>
        <w:tc>
          <w:tcPr>
            <w:tcW w:w="932" w:type="dxa"/>
            <w:vAlign w:val="center"/>
          </w:tcPr>
          <w:p w14:paraId="0441D2BC">
            <w:pPr>
              <w:widowControl/>
              <w:spacing w:line="240" w:lineRule="exact"/>
              <w:jc w:val="center"/>
              <w:rPr>
                <w:color w:val="000000" w:themeColor="text1"/>
                <w:kern w:val="0"/>
                <w:sz w:val="18"/>
                <w:szCs w:val="18"/>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0</w:t>
            </w:r>
          </w:p>
        </w:tc>
        <w:tc>
          <w:tcPr>
            <w:tcW w:w="1025" w:type="dxa"/>
            <w:tcMar>
              <w:left w:w="0" w:type="dxa"/>
              <w:right w:w="0" w:type="dxa"/>
            </w:tcMar>
            <w:vAlign w:val="center"/>
          </w:tcPr>
          <w:p w14:paraId="09F98108">
            <w:pPr>
              <w:widowControl/>
              <w:spacing w:line="240" w:lineRule="exact"/>
              <w:jc w:val="center"/>
              <w:rPr>
                <w:bCs/>
                <w:color w:val="000000" w:themeColor="text1"/>
                <w:kern w:val="0"/>
                <w:sz w:val="18"/>
                <w:szCs w:val="18"/>
                <w:highlight w:val="none"/>
                <w14:textFill>
                  <w14:solidFill>
                    <w14:schemeClr w14:val="tx1"/>
                  </w14:solidFill>
                </w14:textFill>
              </w:rPr>
            </w:pPr>
          </w:p>
        </w:tc>
      </w:tr>
      <w:tr w14:paraId="137547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9" w:hRule="atLeast"/>
          <w:jc w:val="center"/>
        </w:trPr>
        <w:tc>
          <w:tcPr>
            <w:tcW w:w="1444" w:type="dxa"/>
            <w:vMerge w:val="continue"/>
            <w:shd w:val="clear" w:color="auto" w:fill="E7E6E6" w:themeFill="background2"/>
          </w:tcPr>
          <w:p w14:paraId="7EE400A2">
            <w:pPr>
              <w:widowControl/>
              <w:spacing w:line="240" w:lineRule="exact"/>
              <w:jc w:val="center"/>
              <w:rPr>
                <w:bCs/>
                <w:color w:val="000000" w:themeColor="text1"/>
                <w:kern w:val="0"/>
                <w:sz w:val="18"/>
                <w:szCs w:val="18"/>
                <w:highlight w:val="none"/>
                <w14:textFill>
                  <w14:solidFill>
                    <w14:schemeClr w14:val="tx1"/>
                  </w14:solidFill>
                </w14:textFill>
              </w:rPr>
            </w:pPr>
          </w:p>
        </w:tc>
        <w:tc>
          <w:tcPr>
            <w:tcW w:w="1044" w:type="dxa"/>
            <w:vMerge w:val="continue"/>
            <w:vAlign w:val="center"/>
          </w:tcPr>
          <w:p w14:paraId="0357F1C3">
            <w:pPr>
              <w:widowControl/>
              <w:spacing w:line="240" w:lineRule="exact"/>
              <w:jc w:val="center"/>
              <w:rPr>
                <w:bCs/>
                <w:color w:val="000000" w:themeColor="text1"/>
                <w:kern w:val="0"/>
                <w:sz w:val="18"/>
                <w:szCs w:val="18"/>
                <w:highlight w:val="none"/>
                <w14:textFill>
                  <w14:solidFill>
                    <w14:schemeClr w14:val="tx1"/>
                  </w14:solidFill>
                </w14:textFill>
              </w:rPr>
            </w:pPr>
          </w:p>
        </w:tc>
        <w:tc>
          <w:tcPr>
            <w:tcW w:w="3782" w:type="dxa"/>
            <w:tcMar>
              <w:left w:w="57" w:type="dxa"/>
              <w:right w:w="57" w:type="dxa"/>
            </w:tcMar>
            <w:vAlign w:val="center"/>
          </w:tcPr>
          <w:p w14:paraId="45C1FF3C">
            <w:pPr>
              <w:spacing w:line="240" w:lineRule="exact"/>
              <w:rPr>
                <w:color w:val="000000" w:themeColor="text1"/>
                <w:kern w:val="0"/>
                <w:sz w:val="18"/>
                <w:szCs w:val="18"/>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公共艺术类课程</w:t>
            </w:r>
          </w:p>
        </w:tc>
        <w:tc>
          <w:tcPr>
            <w:tcW w:w="931" w:type="dxa"/>
            <w:tcMar>
              <w:left w:w="57" w:type="dxa"/>
              <w:right w:w="57" w:type="dxa"/>
            </w:tcMar>
            <w:vAlign w:val="center"/>
          </w:tcPr>
          <w:p w14:paraId="45222B05">
            <w:pPr>
              <w:spacing w:line="240" w:lineRule="exact"/>
              <w:jc w:val="center"/>
              <w:rPr>
                <w:color w:val="000000" w:themeColor="text1"/>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选</w:t>
            </w:r>
          </w:p>
        </w:tc>
        <w:tc>
          <w:tcPr>
            <w:tcW w:w="931" w:type="dxa"/>
            <w:tcMar>
              <w:left w:w="57" w:type="dxa"/>
              <w:right w:w="57" w:type="dxa"/>
            </w:tcMar>
            <w:vAlign w:val="center"/>
          </w:tcPr>
          <w:p w14:paraId="09163DC7">
            <w:pPr>
              <w:widowControl/>
              <w:spacing w:line="240" w:lineRule="exact"/>
              <w:jc w:val="center"/>
              <w:rPr>
                <w:color w:val="000000" w:themeColor="text1"/>
                <w:kern w:val="0"/>
                <w:sz w:val="18"/>
                <w:szCs w:val="18"/>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2</w:t>
            </w:r>
          </w:p>
        </w:tc>
        <w:tc>
          <w:tcPr>
            <w:tcW w:w="932" w:type="dxa"/>
            <w:tcMar>
              <w:left w:w="57" w:type="dxa"/>
              <w:right w:w="57" w:type="dxa"/>
            </w:tcMar>
            <w:vAlign w:val="center"/>
          </w:tcPr>
          <w:p w14:paraId="2AB4131E">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32</w:t>
            </w:r>
          </w:p>
        </w:tc>
        <w:tc>
          <w:tcPr>
            <w:tcW w:w="931" w:type="dxa"/>
            <w:tcMar>
              <w:left w:w="57" w:type="dxa"/>
              <w:right w:w="57" w:type="dxa"/>
            </w:tcMar>
            <w:vAlign w:val="center"/>
          </w:tcPr>
          <w:p w14:paraId="166E520E">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32</w:t>
            </w:r>
          </w:p>
        </w:tc>
        <w:tc>
          <w:tcPr>
            <w:tcW w:w="932" w:type="dxa"/>
            <w:tcMar>
              <w:left w:w="57" w:type="dxa"/>
              <w:right w:w="57" w:type="dxa"/>
            </w:tcMar>
            <w:vAlign w:val="center"/>
          </w:tcPr>
          <w:p w14:paraId="7D6324C0">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0</w:t>
            </w:r>
          </w:p>
        </w:tc>
        <w:tc>
          <w:tcPr>
            <w:tcW w:w="931" w:type="dxa"/>
            <w:tcMar>
              <w:left w:w="57" w:type="dxa"/>
              <w:right w:w="57" w:type="dxa"/>
            </w:tcMar>
            <w:vAlign w:val="center"/>
          </w:tcPr>
          <w:p w14:paraId="311B28D4">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0</w:t>
            </w:r>
          </w:p>
        </w:tc>
        <w:tc>
          <w:tcPr>
            <w:tcW w:w="932" w:type="dxa"/>
            <w:vAlign w:val="center"/>
          </w:tcPr>
          <w:p w14:paraId="651D9303">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0</w:t>
            </w:r>
          </w:p>
        </w:tc>
        <w:tc>
          <w:tcPr>
            <w:tcW w:w="1025" w:type="dxa"/>
            <w:tcMar>
              <w:left w:w="0" w:type="dxa"/>
              <w:right w:w="0" w:type="dxa"/>
            </w:tcMar>
            <w:vAlign w:val="center"/>
          </w:tcPr>
          <w:p w14:paraId="71CED046">
            <w:pPr>
              <w:widowControl/>
              <w:spacing w:line="240" w:lineRule="exact"/>
              <w:jc w:val="center"/>
              <w:rPr>
                <w:bCs/>
                <w:color w:val="000000" w:themeColor="text1"/>
                <w:kern w:val="0"/>
                <w:sz w:val="18"/>
                <w:szCs w:val="18"/>
                <w:highlight w:val="none"/>
                <w14:textFill>
                  <w14:solidFill>
                    <w14:schemeClr w14:val="tx1"/>
                  </w14:solidFill>
                </w14:textFill>
              </w:rPr>
            </w:pPr>
          </w:p>
        </w:tc>
      </w:tr>
      <w:tr w14:paraId="2442CE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9" w:hRule="atLeast"/>
          <w:jc w:val="center"/>
        </w:trPr>
        <w:tc>
          <w:tcPr>
            <w:tcW w:w="1444" w:type="dxa"/>
            <w:vMerge w:val="continue"/>
            <w:shd w:val="clear" w:color="auto" w:fill="E7E6E6" w:themeFill="background2"/>
          </w:tcPr>
          <w:p w14:paraId="3A86D1C8">
            <w:pPr>
              <w:widowControl/>
              <w:spacing w:line="240" w:lineRule="exact"/>
              <w:jc w:val="center"/>
              <w:rPr>
                <w:bCs/>
                <w:color w:val="000000" w:themeColor="text1"/>
                <w:kern w:val="0"/>
                <w:sz w:val="18"/>
                <w:szCs w:val="18"/>
                <w:highlight w:val="none"/>
                <w14:textFill>
                  <w14:solidFill>
                    <w14:schemeClr w14:val="tx1"/>
                  </w14:solidFill>
                </w14:textFill>
              </w:rPr>
            </w:pPr>
          </w:p>
        </w:tc>
        <w:tc>
          <w:tcPr>
            <w:tcW w:w="1044" w:type="dxa"/>
            <w:vMerge w:val="continue"/>
            <w:vAlign w:val="center"/>
          </w:tcPr>
          <w:p w14:paraId="05E0CBA3">
            <w:pPr>
              <w:widowControl/>
              <w:spacing w:line="240" w:lineRule="exact"/>
              <w:jc w:val="center"/>
              <w:rPr>
                <w:bCs/>
                <w:color w:val="000000" w:themeColor="text1"/>
                <w:kern w:val="0"/>
                <w:sz w:val="18"/>
                <w:szCs w:val="18"/>
                <w:highlight w:val="none"/>
                <w14:textFill>
                  <w14:solidFill>
                    <w14:schemeClr w14:val="tx1"/>
                  </w14:solidFill>
                </w14:textFill>
              </w:rPr>
            </w:pPr>
          </w:p>
        </w:tc>
        <w:tc>
          <w:tcPr>
            <w:tcW w:w="3782" w:type="dxa"/>
            <w:tcMar>
              <w:left w:w="57" w:type="dxa"/>
              <w:right w:w="57" w:type="dxa"/>
            </w:tcMar>
            <w:vAlign w:val="center"/>
          </w:tcPr>
          <w:p w14:paraId="23E79727">
            <w:pPr>
              <w:spacing w:line="240" w:lineRule="exact"/>
              <w:rPr>
                <w:color w:val="000000" w:themeColor="text1"/>
                <w:kern w:val="0"/>
                <w:sz w:val="18"/>
                <w:szCs w:val="18"/>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“四史”类课程</w:t>
            </w:r>
          </w:p>
        </w:tc>
        <w:tc>
          <w:tcPr>
            <w:tcW w:w="931" w:type="dxa"/>
            <w:tcMar>
              <w:left w:w="57" w:type="dxa"/>
              <w:right w:w="57" w:type="dxa"/>
            </w:tcMar>
            <w:vAlign w:val="center"/>
          </w:tcPr>
          <w:p w14:paraId="03F6DD2C">
            <w:pPr>
              <w:spacing w:line="240" w:lineRule="exact"/>
              <w:jc w:val="center"/>
              <w:rPr>
                <w:bCs/>
                <w:color w:val="000000" w:themeColor="text1"/>
                <w:kern w:val="0"/>
                <w:sz w:val="18"/>
                <w:szCs w:val="18"/>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选</w:t>
            </w:r>
          </w:p>
        </w:tc>
        <w:tc>
          <w:tcPr>
            <w:tcW w:w="931" w:type="dxa"/>
            <w:tcMar>
              <w:left w:w="57" w:type="dxa"/>
              <w:right w:w="57" w:type="dxa"/>
            </w:tcMar>
            <w:vAlign w:val="center"/>
          </w:tcPr>
          <w:p w14:paraId="602C10EF">
            <w:pPr>
              <w:widowControl/>
              <w:spacing w:line="240" w:lineRule="exact"/>
              <w:jc w:val="center"/>
              <w:rPr>
                <w:color w:val="000000" w:themeColor="text1"/>
                <w:kern w:val="0"/>
                <w:sz w:val="18"/>
                <w:szCs w:val="18"/>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1</w:t>
            </w:r>
          </w:p>
        </w:tc>
        <w:tc>
          <w:tcPr>
            <w:tcW w:w="932" w:type="dxa"/>
            <w:tcMar>
              <w:left w:w="57" w:type="dxa"/>
              <w:right w:w="57" w:type="dxa"/>
            </w:tcMar>
            <w:vAlign w:val="center"/>
          </w:tcPr>
          <w:p w14:paraId="3F2DCBD6">
            <w:pPr>
              <w:widowControl/>
              <w:spacing w:line="240" w:lineRule="exact"/>
              <w:jc w:val="center"/>
              <w:rPr>
                <w:color w:val="000000" w:themeColor="text1"/>
                <w:kern w:val="0"/>
                <w:sz w:val="18"/>
                <w:szCs w:val="18"/>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16</w:t>
            </w:r>
          </w:p>
        </w:tc>
        <w:tc>
          <w:tcPr>
            <w:tcW w:w="931" w:type="dxa"/>
            <w:tcMar>
              <w:left w:w="57" w:type="dxa"/>
              <w:right w:w="57" w:type="dxa"/>
            </w:tcMar>
            <w:vAlign w:val="center"/>
          </w:tcPr>
          <w:p w14:paraId="6F9FCBE2">
            <w:pPr>
              <w:widowControl/>
              <w:spacing w:line="240" w:lineRule="exact"/>
              <w:jc w:val="center"/>
              <w:rPr>
                <w:color w:val="000000" w:themeColor="text1"/>
                <w:kern w:val="0"/>
                <w:sz w:val="18"/>
                <w:szCs w:val="18"/>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16</w:t>
            </w:r>
          </w:p>
        </w:tc>
        <w:tc>
          <w:tcPr>
            <w:tcW w:w="932" w:type="dxa"/>
            <w:tcMar>
              <w:left w:w="57" w:type="dxa"/>
              <w:right w:w="57" w:type="dxa"/>
            </w:tcMar>
            <w:vAlign w:val="center"/>
          </w:tcPr>
          <w:p w14:paraId="67FD297C">
            <w:pPr>
              <w:widowControl/>
              <w:spacing w:line="240" w:lineRule="exact"/>
              <w:jc w:val="center"/>
              <w:rPr>
                <w:color w:val="000000" w:themeColor="text1"/>
                <w:kern w:val="0"/>
                <w:sz w:val="18"/>
                <w:szCs w:val="18"/>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0</w:t>
            </w:r>
          </w:p>
        </w:tc>
        <w:tc>
          <w:tcPr>
            <w:tcW w:w="931" w:type="dxa"/>
            <w:tcMar>
              <w:left w:w="57" w:type="dxa"/>
              <w:right w:w="57" w:type="dxa"/>
            </w:tcMar>
            <w:vAlign w:val="center"/>
          </w:tcPr>
          <w:p w14:paraId="538E260F">
            <w:pPr>
              <w:widowControl/>
              <w:spacing w:line="240" w:lineRule="exact"/>
              <w:jc w:val="center"/>
              <w:rPr>
                <w:color w:val="000000" w:themeColor="text1"/>
                <w:kern w:val="0"/>
                <w:sz w:val="18"/>
                <w:szCs w:val="18"/>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0</w:t>
            </w:r>
          </w:p>
        </w:tc>
        <w:tc>
          <w:tcPr>
            <w:tcW w:w="932" w:type="dxa"/>
            <w:vAlign w:val="center"/>
          </w:tcPr>
          <w:p w14:paraId="135639B7">
            <w:pPr>
              <w:widowControl/>
              <w:spacing w:line="240" w:lineRule="exact"/>
              <w:jc w:val="center"/>
              <w:rPr>
                <w:color w:val="000000" w:themeColor="text1"/>
                <w:kern w:val="0"/>
                <w:sz w:val="18"/>
                <w:szCs w:val="18"/>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0</w:t>
            </w:r>
          </w:p>
        </w:tc>
        <w:tc>
          <w:tcPr>
            <w:tcW w:w="1025" w:type="dxa"/>
            <w:tcMar>
              <w:left w:w="0" w:type="dxa"/>
              <w:right w:w="0" w:type="dxa"/>
            </w:tcMar>
            <w:vAlign w:val="center"/>
          </w:tcPr>
          <w:p w14:paraId="159E8B2D">
            <w:pPr>
              <w:widowControl/>
              <w:spacing w:line="240" w:lineRule="exact"/>
              <w:jc w:val="center"/>
              <w:rPr>
                <w:bCs/>
                <w:color w:val="000000" w:themeColor="text1"/>
                <w:kern w:val="0"/>
                <w:sz w:val="18"/>
                <w:szCs w:val="18"/>
                <w:highlight w:val="none"/>
                <w14:textFill>
                  <w14:solidFill>
                    <w14:schemeClr w14:val="tx1"/>
                  </w14:solidFill>
                </w14:textFill>
              </w:rPr>
            </w:pPr>
          </w:p>
        </w:tc>
      </w:tr>
      <w:tr w14:paraId="7473B3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9" w:hRule="atLeast"/>
          <w:jc w:val="center"/>
        </w:trPr>
        <w:tc>
          <w:tcPr>
            <w:tcW w:w="1444" w:type="dxa"/>
            <w:vMerge w:val="continue"/>
            <w:shd w:val="clear" w:color="auto" w:fill="E7E6E6" w:themeFill="background2"/>
          </w:tcPr>
          <w:p w14:paraId="7C372B4C">
            <w:pPr>
              <w:widowControl/>
              <w:spacing w:line="240" w:lineRule="exact"/>
              <w:jc w:val="center"/>
              <w:rPr>
                <w:bCs/>
                <w:color w:val="000000" w:themeColor="text1"/>
                <w:kern w:val="0"/>
                <w:sz w:val="18"/>
                <w:szCs w:val="18"/>
                <w:highlight w:val="none"/>
                <w14:textFill>
                  <w14:solidFill>
                    <w14:schemeClr w14:val="tx1"/>
                  </w14:solidFill>
                </w14:textFill>
              </w:rPr>
            </w:pPr>
          </w:p>
        </w:tc>
        <w:tc>
          <w:tcPr>
            <w:tcW w:w="1044" w:type="dxa"/>
            <w:vMerge w:val="continue"/>
            <w:vAlign w:val="center"/>
          </w:tcPr>
          <w:p w14:paraId="00AF50F9">
            <w:pPr>
              <w:widowControl/>
              <w:spacing w:line="240" w:lineRule="exact"/>
              <w:jc w:val="center"/>
              <w:rPr>
                <w:bCs/>
                <w:color w:val="000000" w:themeColor="text1"/>
                <w:kern w:val="0"/>
                <w:sz w:val="18"/>
                <w:szCs w:val="18"/>
                <w:highlight w:val="none"/>
                <w14:textFill>
                  <w14:solidFill>
                    <w14:schemeClr w14:val="tx1"/>
                  </w14:solidFill>
                </w14:textFill>
              </w:rPr>
            </w:pPr>
          </w:p>
        </w:tc>
        <w:tc>
          <w:tcPr>
            <w:tcW w:w="3782" w:type="dxa"/>
            <w:tcMar>
              <w:left w:w="57" w:type="dxa"/>
              <w:right w:w="57" w:type="dxa"/>
            </w:tcMar>
            <w:vAlign w:val="center"/>
          </w:tcPr>
          <w:p w14:paraId="10AA3497">
            <w:pPr>
              <w:spacing w:line="240" w:lineRule="exact"/>
              <w:rPr>
                <w:color w:val="000000" w:themeColor="text1"/>
                <w:kern w:val="0"/>
                <w:sz w:val="18"/>
                <w:szCs w:val="18"/>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劳育类实践课程</w:t>
            </w:r>
          </w:p>
        </w:tc>
        <w:tc>
          <w:tcPr>
            <w:tcW w:w="931" w:type="dxa"/>
            <w:tcMar>
              <w:left w:w="57" w:type="dxa"/>
              <w:right w:w="57" w:type="dxa"/>
            </w:tcMar>
            <w:vAlign w:val="center"/>
          </w:tcPr>
          <w:p w14:paraId="68F796FC">
            <w:pPr>
              <w:spacing w:line="240" w:lineRule="exact"/>
              <w:jc w:val="center"/>
              <w:rPr>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选</w:t>
            </w:r>
          </w:p>
        </w:tc>
        <w:tc>
          <w:tcPr>
            <w:tcW w:w="931" w:type="dxa"/>
            <w:tcMar>
              <w:left w:w="57" w:type="dxa"/>
              <w:right w:w="57" w:type="dxa"/>
            </w:tcMar>
            <w:vAlign w:val="center"/>
          </w:tcPr>
          <w:p w14:paraId="0399A279">
            <w:pPr>
              <w:widowControl/>
              <w:spacing w:line="240" w:lineRule="exact"/>
              <w:jc w:val="center"/>
              <w:rPr>
                <w:color w:val="000000" w:themeColor="text1"/>
                <w:kern w:val="0"/>
                <w:sz w:val="18"/>
                <w:szCs w:val="18"/>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1</w:t>
            </w:r>
          </w:p>
        </w:tc>
        <w:tc>
          <w:tcPr>
            <w:tcW w:w="932" w:type="dxa"/>
            <w:tcMar>
              <w:left w:w="57" w:type="dxa"/>
              <w:right w:w="57" w:type="dxa"/>
            </w:tcMar>
            <w:vAlign w:val="center"/>
          </w:tcPr>
          <w:p w14:paraId="79DA4CF4">
            <w:pPr>
              <w:widowControl/>
              <w:spacing w:line="240" w:lineRule="exact"/>
              <w:jc w:val="center"/>
              <w:rPr>
                <w:color w:val="000000" w:themeColor="text1"/>
                <w:kern w:val="0"/>
                <w:sz w:val="18"/>
                <w:szCs w:val="18"/>
                <w:highlight w:val="none"/>
                <w14:textFill>
                  <w14:solidFill>
                    <w14:schemeClr w14:val="tx1"/>
                  </w14:solidFill>
                </w14:textFill>
              </w:rPr>
            </w:pPr>
          </w:p>
        </w:tc>
        <w:tc>
          <w:tcPr>
            <w:tcW w:w="931" w:type="dxa"/>
            <w:tcMar>
              <w:left w:w="57" w:type="dxa"/>
              <w:right w:w="57" w:type="dxa"/>
            </w:tcMar>
            <w:vAlign w:val="center"/>
          </w:tcPr>
          <w:p w14:paraId="3B5288B8">
            <w:pPr>
              <w:widowControl/>
              <w:spacing w:line="240" w:lineRule="exact"/>
              <w:jc w:val="center"/>
              <w:rPr>
                <w:color w:val="000000" w:themeColor="text1"/>
                <w:kern w:val="0"/>
                <w:sz w:val="18"/>
                <w:szCs w:val="18"/>
                <w:highlight w:val="none"/>
                <w14:textFill>
                  <w14:solidFill>
                    <w14:schemeClr w14:val="tx1"/>
                  </w14:solidFill>
                </w14:textFill>
              </w:rPr>
            </w:pPr>
          </w:p>
        </w:tc>
        <w:tc>
          <w:tcPr>
            <w:tcW w:w="932" w:type="dxa"/>
            <w:tcMar>
              <w:left w:w="57" w:type="dxa"/>
              <w:right w:w="57" w:type="dxa"/>
            </w:tcMar>
            <w:vAlign w:val="center"/>
          </w:tcPr>
          <w:p w14:paraId="0B2FA4E1">
            <w:pPr>
              <w:widowControl/>
              <w:spacing w:line="240" w:lineRule="exact"/>
              <w:jc w:val="center"/>
              <w:rPr>
                <w:color w:val="000000" w:themeColor="text1"/>
                <w:kern w:val="0"/>
                <w:sz w:val="18"/>
                <w:szCs w:val="18"/>
                <w:highlight w:val="none"/>
                <w14:textFill>
                  <w14:solidFill>
                    <w14:schemeClr w14:val="tx1"/>
                  </w14:solidFill>
                </w14:textFill>
              </w:rPr>
            </w:pPr>
          </w:p>
        </w:tc>
        <w:tc>
          <w:tcPr>
            <w:tcW w:w="931" w:type="dxa"/>
            <w:tcMar>
              <w:left w:w="57" w:type="dxa"/>
              <w:right w:w="57" w:type="dxa"/>
            </w:tcMar>
            <w:vAlign w:val="center"/>
          </w:tcPr>
          <w:p w14:paraId="3C680356">
            <w:pPr>
              <w:widowControl/>
              <w:spacing w:line="240" w:lineRule="exact"/>
              <w:jc w:val="center"/>
              <w:rPr>
                <w:color w:val="000000" w:themeColor="text1"/>
                <w:kern w:val="0"/>
                <w:sz w:val="18"/>
                <w:szCs w:val="18"/>
                <w:highlight w:val="none"/>
                <w14:textFill>
                  <w14:solidFill>
                    <w14:schemeClr w14:val="tx1"/>
                  </w14:solidFill>
                </w14:textFill>
              </w:rPr>
            </w:pPr>
          </w:p>
        </w:tc>
        <w:tc>
          <w:tcPr>
            <w:tcW w:w="932" w:type="dxa"/>
            <w:vAlign w:val="center"/>
          </w:tcPr>
          <w:p w14:paraId="698CEEBD">
            <w:pPr>
              <w:widowControl/>
              <w:spacing w:line="240" w:lineRule="exact"/>
              <w:jc w:val="center"/>
              <w:rPr>
                <w:color w:val="000000" w:themeColor="text1"/>
                <w:kern w:val="0"/>
                <w:sz w:val="18"/>
                <w:szCs w:val="18"/>
                <w:highlight w:val="none"/>
                <w14:textFill>
                  <w14:solidFill>
                    <w14:schemeClr w14:val="tx1"/>
                  </w14:solidFill>
                </w14:textFill>
              </w:rPr>
            </w:pPr>
          </w:p>
        </w:tc>
        <w:tc>
          <w:tcPr>
            <w:tcW w:w="1025" w:type="dxa"/>
            <w:tcMar>
              <w:left w:w="0" w:type="dxa"/>
              <w:right w:w="0" w:type="dxa"/>
            </w:tcMar>
            <w:vAlign w:val="center"/>
          </w:tcPr>
          <w:p w14:paraId="15E6101C">
            <w:pPr>
              <w:widowControl/>
              <w:spacing w:line="240" w:lineRule="exact"/>
              <w:jc w:val="center"/>
              <w:rPr>
                <w:bCs/>
                <w:color w:val="000000" w:themeColor="text1"/>
                <w:kern w:val="0"/>
                <w:sz w:val="18"/>
                <w:szCs w:val="18"/>
                <w:highlight w:val="none"/>
                <w14:textFill>
                  <w14:solidFill>
                    <w14:schemeClr w14:val="tx1"/>
                  </w14:solidFill>
                </w14:textFill>
              </w:rPr>
            </w:pPr>
          </w:p>
        </w:tc>
      </w:tr>
      <w:tr w14:paraId="7FE556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444" w:type="dxa"/>
            <w:vMerge w:val="restart"/>
            <w:vAlign w:val="center"/>
          </w:tcPr>
          <w:p w14:paraId="5386C615">
            <w:pPr>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第</w:t>
            </w:r>
            <w:r>
              <w:rPr>
                <w:rFonts w:hint="eastAsia"/>
                <w:bCs/>
                <w:color w:val="000000" w:themeColor="text1"/>
                <w:kern w:val="0"/>
                <w:sz w:val="18"/>
                <w:szCs w:val="18"/>
                <w:highlight w:val="none"/>
                <w:lang w:val="en-US" w:eastAsia="zh-CN"/>
                <w14:textFill>
                  <w14:solidFill>
                    <w14:schemeClr w14:val="tx1"/>
                  </w14:solidFill>
                </w14:textFill>
              </w:rPr>
              <w:t>三</w:t>
            </w:r>
            <w:r>
              <w:rPr>
                <w:bCs/>
                <w:color w:val="000000" w:themeColor="text1"/>
                <w:kern w:val="0"/>
                <w:sz w:val="18"/>
                <w:szCs w:val="18"/>
                <w:highlight w:val="none"/>
                <w14:textFill>
                  <w14:solidFill>
                    <w14:schemeClr w14:val="tx1"/>
                  </w14:solidFill>
                </w14:textFill>
              </w:rPr>
              <w:t>学期</w:t>
            </w:r>
          </w:p>
          <w:p w14:paraId="7F509951">
            <w:pPr>
              <w:spacing w:line="240" w:lineRule="exact"/>
              <w:jc w:val="center"/>
              <w:rPr>
                <w:bCs/>
                <w:color w:val="000000" w:themeColor="text1"/>
                <w:kern w:val="0"/>
                <w:sz w:val="18"/>
                <w:szCs w:val="18"/>
                <w:highlight w:val="none"/>
                <w14:textFill>
                  <w14:solidFill>
                    <w14:schemeClr w14:val="tx1"/>
                  </w14:solidFill>
                </w14:textFill>
              </w:rPr>
            </w:pPr>
            <w:r>
              <w:rPr>
                <w:rFonts w:hint="eastAsia"/>
                <w:bCs/>
                <w:color w:val="000000" w:themeColor="text1"/>
                <w:kern w:val="0"/>
                <w:sz w:val="18"/>
                <w:szCs w:val="18"/>
                <w:highlight w:val="none"/>
                <w14:textFill>
                  <w14:solidFill>
                    <w14:schemeClr w14:val="tx1"/>
                  </w14:solidFill>
                </w14:textFill>
              </w:rPr>
              <w:t>27</w:t>
            </w:r>
            <w:r>
              <w:rPr>
                <w:rFonts w:hint="eastAsia"/>
                <w:bCs/>
                <w:color w:val="000000" w:themeColor="text1"/>
                <w:kern w:val="0"/>
                <w:sz w:val="18"/>
                <w:szCs w:val="18"/>
                <w:highlight w:val="none"/>
                <w:lang w:val="en-US" w:eastAsia="zh-CN"/>
                <w14:textFill>
                  <w14:solidFill>
                    <w14:schemeClr w14:val="tx1"/>
                  </w14:solidFill>
                </w14:textFill>
              </w:rPr>
              <w:t>-30</w:t>
            </w:r>
            <w:r>
              <w:rPr>
                <w:bCs/>
                <w:color w:val="000000" w:themeColor="text1"/>
                <w:kern w:val="0"/>
                <w:sz w:val="18"/>
                <w:szCs w:val="18"/>
                <w:highlight w:val="none"/>
                <w14:textFill>
                  <w14:solidFill>
                    <w14:schemeClr w14:val="tx1"/>
                  </w14:solidFill>
                </w14:textFill>
              </w:rPr>
              <w:t>学分</w:t>
            </w:r>
          </w:p>
          <w:p w14:paraId="2B9FABAC">
            <w:pPr>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必修</w:t>
            </w:r>
            <w:r>
              <w:rPr>
                <w:rFonts w:hint="eastAsia"/>
                <w:bCs/>
                <w:color w:val="000000" w:themeColor="text1"/>
                <w:kern w:val="0"/>
                <w:sz w:val="18"/>
                <w:szCs w:val="18"/>
                <w:highlight w:val="none"/>
                <w14:textFill>
                  <w14:solidFill>
                    <w14:schemeClr w14:val="tx1"/>
                  </w14:solidFill>
                </w14:textFill>
              </w:rPr>
              <w:t>21</w:t>
            </w:r>
            <w:r>
              <w:rPr>
                <w:bCs/>
                <w:color w:val="000000" w:themeColor="text1"/>
                <w:kern w:val="0"/>
                <w:sz w:val="18"/>
                <w:szCs w:val="18"/>
                <w:highlight w:val="none"/>
                <w14:textFill>
                  <w14:solidFill>
                    <w14:schemeClr w14:val="tx1"/>
                  </w14:solidFill>
                </w14:textFill>
              </w:rPr>
              <w:t>学分</w:t>
            </w:r>
          </w:p>
          <w:p w14:paraId="5EB50C64">
            <w:pPr>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选修</w:t>
            </w:r>
            <w:r>
              <w:rPr>
                <w:rFonts w:hint="eastAsia"/>
                <w:bCs/>
                <w:color w:val="000000" w:themeColor="text1"/>
                <w:kern w:val="0"/>
                <w:sz w:val="18"/>
                <w:szCs w:val="18"/>
                <w:highlight w:val="none"/>
                <w14:textFill>
                  <w14:solidFill>
                    <w14:schemeClr w14:val="tx1"/>
                  </w14:solidFill>
                </w14:textFill>
              </w:rPr>
              <w:t>6-9</w:t>
            </w:r>
            <w:r>
              <w:rPr>
                <w:bCs/>
                <w:color w:val="000000" w:themeColor="text1"/>
                <w:kern w:val="0"/>
                <w:sz w:val="18"/>
                <w:szCs w:val="18"/>
                <w:highlight w:val="none"/>
                <w14:textFill>
                  <w14:solidFill>
                    <w14:schemeClr w14:val="tx1"/>
                  </w14:solidFill>
                </w14:textFill>
              </w:rPr>
              <w:t>学分</w:t>
            </w:r>
          </w:p>
        </w:tc>
        <w:tc>
          <w:tcPr>
            <w:tcW w:w="1044" w:type="dxa"/>
            <w:vMerge w:val="restart"/>
            <w:vAlign w:val="center"/>
          </w:tcPr>
          <w:p w14:paraId="06A73EC1">
            <w:pPr>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通识必修</w:t>
            </w:r>
          </w:p>
          <w:p w14:paraId="3629802F">
            <w:pPr>
              <w:spacing w:line="240" w:lineRule="exact"/>
              <w:jc w:val="center"/>
              <w:rPr>
                <w:bCs/>
                <w:color w:val="000000" w:themeColor="text1"/>
                <w:kern w:val="0"/>
                <w:sz w:val="18"/>
                <w:szCs w:val="18"/>
                <w:highlight w:val="none"/>
                <w14:textFill>
                  <w14:solidFill>
                    <w14:schemeClr w14:val="tx1"/>
                  </w14:solidFill>
                </w14:textFill>
              </w:rPr>
            </w:pPr>
            <w:r>
              <w:rPr>
                <w:rFonts w:hint="eastAsia"/>
                <w:bCs/>
                <w:color w:val="000000" w:themeColor="text1"/>
                <w:kern w:val="0"/>
                <w:sz w:val="18"/>
                <w:szCs w:val="18"/>
                <w:highlight w:val="none"/>
                <w14:textFill>
                  <w14:solidFill>
                    <w14:schemeClr w14:val="tx1"/>
                  </w14:solidFill>
                </w14:textFill>
              </w:rPr>
              <w:t>4</w:t>
            </w:r>
            <w:r>
              <w:rPr>
                <w:bCs/>
                <w:color w:val="000000" w:themeColor="text1"/>
                <w:kern w:val="0"/>
                <w:sz w:val="18"/>
                <w:szCs w:val="18"/>
                <w:highlight w:val="none"/>
                <w14:textFill>
                  <w14:solidFill>
                    <w14:schemeClr w14:val="tx1"/>
                  </w14:solidFill>
                </w14:textFill>
              </w:rPr>
              <w:t>学分</w:t>
            </w:r>
          </w:p>
        </w:tc>
        <w:tc>
          <w:tcPr>
            <w:tcW w:w="3782" w:type="dxa"/>
            <w:tcMar>
              <w:left w:w="57" w:type="dxa"/>
              <w:right w:w="57" w:type="dxa"/>
            </w:tcMar>
            <w:vAlign w:val="center"/>
          </w:tcPr>
          <w:p w14:paraId="64B76503">
            <w:pPr>
              <w:spacing w:line="240" w:lineRule="exact"/>
              <w:rPr>
                <w:color w:val="000000" w:themeColor="text1"/>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t>思想道德与法治</w:t>
            </w:r>
          </w:p>
        </w:tc>
        <w:tc>
          <w:tcPr>
            <w:tcW w:w="931" w:type="dxa"/>
            <w:tcMar>
              <w:left w:w="57" w:type="dxa"/>
              <w:right w:w="57" w:type="dxa"/>
            </w:tcMar>
            <w:vAlign w:val="center"/>
          </w:tcPr>
          <w:p w14:paraId="597E8F2A">
            <w:pPr>
              <w:widowControl/>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必</w:t>
            </w:r>
          </w:p>
        </w:tc>
        <w:tc>
          <w:tcPr>
            <w:tcW w:w="931" w:type="dxa"/>
            <w:tcMar>
              <w:left w:w="57" w:type="dxa"/>
              <w:right w:w="57" w:type="dxa"/>
            </w:tcMar>
            <w:vAlign w:val="center"/>
          </w:tcPr>
          <w:p w14:paraId="676C1546">
            <w:pPr>
              <w:widowControl/>
              <w:spacing w:line="240" w:lineRule="exact"/>
              <w:jc w:val="center"/>
              <w:rPr>
                <w:color w:val="000000" w:themeColor="text1"/>
                <w:kern w:val="0"/>
                <w:sz w:val="18"/>
                <w:szCs w:val="18"/>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3</w:t>
            </w:r>
          </w:p>
        </w:tc>
        <w:tc>
          <w:tcPr>
            <w:tcW w:w="932" w:type="dxa"/>
            <w:tcMar>
              <w:left w:w="57" w:type="dxa"/>
              <w:right w:w="57" w:type="dxa"/>
            </w:tcMar>
            <w:vAlign w:val="center"/>
          </w:tcPr>
          <w:p w14:paraId="0B060A9C">
            <w:pPr>
              <w:widowControl/>
              <w:spacing w:line="240" w:lineRule="exact"/>
              <w:jc w:val="center"/>
              <w:rPr>
                <w:color w:val="000000" w:themeColor="text1"/>
                <w:kern w:val="0"/>
                <w:sz w:val="18"/>
                <w:szCs w:val="18"/>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48</w:t>
            </w:r>
          </w:p>
        </w:tc>
        <w:tc>
          <w:tcPr>
            <w:tcW w:w="931" w:type="dxa"/>
            <w:tcMar>
              <w:left w:w="57" w:type="dxa"/>
              <w:right w:w="57" w:type="dxa"/>
            </w:tcMar>
            <w:vAlign w:val="center"/>
          </w:tcPr>
          <w:p w14:paraId="6E8262A9">
            <w:pPr>
              <w:widowControl/>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40</w:t>
            </w:r>
          </w:p>
        </w:tc>
        <w:tc>
          <w:tcPr>
            <w:tcW w:w="932" w:type="dxa"/>
            <w:tcMar>
              <w:left w:w="57" w:type="dxa"/>
              <w:right w:w="57" w:type="dxa"/>
            </w:tcMar>
            <w:vAlign w:val="center"/>
          </w:tcPr>
          <w:p w14:paraId="6A7CA3C4">
            <w:pPr>
              <w:widowControl/>
              <w:spacing w:line="240" w:lineRule="exact"/>
              <w:jc w:val="center"/>
              <w:rPr>
                <w:color w:val="000000" w:themeColor="text1"/>
                <w:kern w:val="0"/>
                <w:sz w:val="18"/>
                <w:szCs w:val="18"/>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0</w:t>
            </w:r>
          </w:p>
        </w:tc>
        <w:tc>
          <w:tcPr>
            <w:tcW w:w="931" w:type="dxa"/>
            <w:tcMar>
              <w:left w:w="57" w:type="dxa"/>
              <w:right w:w="57" w:type="dxa"/>
            </w:tcMar>
            <w:vAlign w:val="center"/>
          </w:tcPr>
          <w:p w14:paraId="19EC57BF">
            <w:pPr>
              <w:widowControl/>
              <w:spacing w:line="240" w:lineRule="exact"/>
              <w:jc w:val="center"/>
              <w:rPr>
                <w:color w:val="000000" w:themeColor="text1"/>
                <w:kern w:val="0"/>
                <w:sz w:val="18"/>
                <w:szCs w:val="18"/>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0</w:t>
            </w:r>
          </w:p>
        </w:tc>
        <w:tc>
          <w:tcPr>
            <w:tcW w:w="932" w:type="dxa"/>
            <w:vAlign w:val="center"/>
          </w:tcPr>
          <w:p w14:paraId="78725261">
            <w:pPr>
              <w:widowControl/>
              <w:spacing w:line="240" w:lineRule="exact"/>
              <w:jc w:val="center"/>
              <w:rPr>
                <w:color w:val="000000" w:themeColor="text1"/>
                <w:kern w:val="0"/>
                <w:sz w:val="18"/>
                <w:szCs w:val="18"/>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8学时</w:t>
            </w:r>
          </w:p>
        </w:tc>
        <w:tc>
          <w:tcPr>
            <w:tcW w:w="1025" w:type="dxa"/>
            <w:tcMar>
              <w:left w:w="0" w:type="dxa"/>
              <w:right w:w="0" w:type="dxa"/>
            </w:tcMar>
            <w:vAlign w:val="center"/>
          </w:tcPr>
          <w:p w14:paraId="2FCFFCCA">
            <w:pPr>
              <w:widowControl/>
              <w:spacing w:line="240" w:lineRule="exact"/>
              <w:jc w:val="center"/>
              <w:rPr>
                <w:bCs/>
                <w:color w:val="000000" w:themeColor="text1"/>
                <w:kern w:val="0"/>
                <w:sz w:val="18"/>
                <w:szCs w:val="18"/>
                <w:highlight w:val="none"/>
                <w14:textFill>
                  <w14:solidFill>
                    <w14:schemeClr w14:val="tx1"/>
                  </w14:solidFill>
                </w14:textFill>
              </w:rPr>
            </w:pPr>
          </w:p>
        </w:tc>
      </w:tr>
      <w:tr w14:paraId="3133C6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444" w:type="dxa"/>
            <w:vMerge w:val="continue"/>
          </w:tcPr>
          <w:p w14:paraId="2ED0D166">
            <w:pPr>
              <w:spacing w:line="240" w:lineRule="exact"/>
              <w:jc w:val="center"/>
              <w:rPr>
                <w:bCs/>
                <w:color w:val="000000" w:themeColor="text1"/>
                <w:kern w:val="0"/>
                <w:sz w:val="18"/>
                <w:szCs w:val="18"/>
                <w:highlight w:val="none"/>
                <w14:textFill>
                  <w14:solidFill>
                    <w14:schemeClr w14:val="tx1"/>
                  </w14:solidFill>
                </w14:textFill>
              </w:rPr>
            </w:pPr>
          </w:p>
        </w:tc>
        <w:tc>
          <w:tcPr>
            <w:tcW w:w="1044" w:type="dxa"/>
            <w:vMerge w:val="continue"/>
            <w:vAlign w:val="center"/>
          </w:tcPr>
          <w:p w14:paraId="70B55150">
            <w:pPr>
              <w:spacing w:line="240" w:lineRule="exact"/>
              <w:jc w:val="center"/>
              <w:rPr>
                <w:bCs/>
                <w:color w:val="000000" w:themeColor="text1"/>
                <w:kern w:val="0"/>
                <w:sz w:val="18"/>
                <w:szCs w:val="18"/>
                <w:highlight w:val="none"/>
                <w14:textFill>
                  <w14:solidFill>
                    <w14:schemeClr w14:val="tx1"/>
                  </w14:solidFill>
                </w14:textFill>
              </w:rPr>
            </w:pPr>
          </w:p>
        </w:tc>
        <w:tc>
          <w:tcPr>
            <w:tcW w:w="3782" w:type="dxa"/>
            <w:tcMar>
              <w:left w:w="57" w:type="dxa"/>
              <w:right w:w="57" w:type="dxa"/>
            </w:tcMar>
            <w:vAlign w:val="center"/>
          </w:tcPr>
          <w:p w14:paraId="56057A4C">
            <w:pPr>
              <w:spacing w:line="240" w:lineRule="exact"/>
              <w:rPr>
                <w:color w:val="000000" w:themeColor="text1"/>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t>形势与政策</w:t>
            </w:r>
          </w:p>
        </w:tc>
        <w:tc>
          <w:tcPr>
            <w:tcW w:w="931" w:type="dxa"/>
            <w:tcMar>
              <w:left w:w="57" w:type="dxa"/>
              <w:right w:w="57" w:type="dxa"/>
            </w:tcMar>
            <w:vAlign w:val="center"/>
          </w:tcPr>
          <w:p w14:paraId="5AECA274">
            <w:pPr>
              <w:spacing w:line="240" w:lineRule="exact"/>
              <w:jc w:val="center"/>
              <w:rPr>
                <w:color w:val="000000" w:themeColor="text1"/>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必</w:t>
            </w:r>
          </w:p>
        </w:tc>
        <w:tc>
          <w:tcPr>
            <w:tcW w:w="931" w:type="dxa"/>
            <w:tcMar>
              <w:left w:w="57" w:type="dxa"/>
              <w:right w:w="57" w:type="dxa"/>
            </w:tcMar>
            <w:vAlign w:val="center"/>
          </w:tcPr>
          <w:p w14:paraId="70E27EAB">
            <w:pPr>
              <w:widowControl/>
              <w:spacing w:line="240" w:lineRule="exact"/>
              <w:jc w:val="center"/>
              <w:rPr>
                <w:color w:val="000000" w:themeColor="text1"/>
                <w:kern w:val="0"/>
                <w:sz w:val="18"/>
                <w:szCs w:val="18"/>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0</w:t>
            </w:r>
          </w:p>
        </w:tc>
        <w:tc>
          <w:tcPr>
            <w:tcW w:w="932" w:type="dxa"/>
            <w:tcMar>
              <w:left w:w="57" w:type="dxa"/>
              <w:right w:w="57" w:type="dxa"/>
            </w:tcMar>
            <w:vAlign w:val="center"/>
          </w:tcPr>
          <w:p w14:paraId="573760FD">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4</w:t>
            </w:r>
          </w:p>
        </w:tc>
        <w:tc>
          <w:tcPr>
            <w:tcW w:w="931" w:type="dxa"/>
            <w:tcMar>
              <w:left w:w="57" w:type="dxa"/>
              <w:right w:w="57" w:type="dxa"/>
            </w:tcMar>
            <w:vAlign w:val="center"/>
          </w:tcPr>
          <w:p w14:paraId="4F436586">
            <w:pPr>
              <w:widowControl/>
              <w:spacing w:line="240" w:lineRule="exact"/>
              <w:jc w:val="center"/>
              <w:rPr>
                <w:bCs/>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4</w:t>
            </w:r>
          </w:p>
        </w:tc>
        <w:tc>
          <w:tcPr>
            <w:tcW w:w="932" w:type="dxa"/>
            <w:tcMar>
              <w:left w:w="57" w:type="dxa"/>
              <w:right w:w="57" w:type="dxa"/>
            </w:tcMar>
            <w:vAlign w:val="center"/>
          </w:tcPr>
          <w:p w14:paraId="60D018C5">
            <w:pPr>
              <w:widowControl/>
              <w:spacing w:line="240" w:lineRule="exact"/>
              <w:jc w:val="center"/>
              <w:rPr>
                <w:color w:val="000000" w:themeColor="text1"/>
                <w:kern w:val="0"/>
                <w:sz w:val="18"/>
                <w:szCs w:val="18"/>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0</w:t>
            </w:r>
          </w:p>
        </w:tc>
        <w:tc>
          <w:tcPr>
            <w:tcW w:w="931" w:type="dxa"/>
            <w:tcMar>
              <w:left w:w="57" w:type="dxa"/>
              <w:right w:w="57" w:type="dxa"/>
            </w:tcMar>
            <w:vAlign w:val="center"/>
          </w:tcPr>
          <w:p w14:paraId="04480870">
            <w:pPr>
              <w:widowControl/>
              <w:spacing w:line="240" w:lineRule="exact"/>
              <w:jc w:val="center"/>
              <w:rPr>
                <w:color w:val="000000" w:themeColor="text1"/>
                <w:kern w:val="0"/>
                <w:sz w:val="18"/>
                <w:szCs w:val="18"/>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0</w:t>
            </w:r>
          </w:p>
        </w:tc>
        <w:tc>
          <w:tcPr>
            <w:tcW w:w="932" w:type="dxa"/>
            <w:vAlign w:val="center"/>
          </w:tcPr>
          <w:p w14:paraId="2E39AD42">
            <w:pPr>
              <w:widowControl/>
              <w:spacing w:line="240" w:lineRule="exact"/>
              <w:jc w:val="center"/>
              <w:rPr>
                <w:color w:val="000000" w:themeColor="text1"/>
                <w:kern w:val="0"/>
                <w:sz w:val="18"/>
                <w:szCs w:val="18"/>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0</w:t>
            </w:r>
          </w:p>
        </w:tc>
        <w:tc>
          <w:tcPr>
            <w:tcW w:w="1025" w:type="dxa"/>
            <w:tcMar>
              <w:left w:w="0" w:type="dxa"/>
              <w:right w:w="0" w:type="dxa"/>
            </w:tcMar>
            <w:vAlign w:val="center"/>
          </w:tcPr>
          <w:p w14:paraId="431112AC">
            <w:pPr>
              <w:widowControl/>
              <w:spacing w:line="240" w:lineRule="exact"/>
              <w:jc w:val="center"/>
              <w:rPr>
                <w:bCs/>
                <w:color w:val="000000" w:themeColor="text1"/>
                <w:kern w:val="0"/>
                <w:sz w:val="18"/>
                <w:szCs w:val="18"/>
                <w:highlight w:val="none"/>
                <w14:textFill>
                  <w14:solidFill>
                    <w14:schemeClr w14:val="tx1"/>
                  </w14:solidFill>
                </w14:textFill>
              </w:rPr>
            </w:pPr>
          </w:p>
        </w:tc>
      </w:tr>
      <w:tr w14:paraId="56B879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444" w:type="dxa"/>
            <w:vMerge w:val="continue"/>
          </w:tcPr>
          <w:p w14:paraId="7B1B0586">
            <w:pPr>
              <w:spacing w:line="240" w:lineRule="exact"/>
              <w:jc w:val="center"/>
              <w:rPr>
                <w:bCs/>
                <w:color w:val="000000" w:themeColor="text1"/>
                <w:kern w:val="0"/>
                <w:sz w:val="18"/>
                <w:szCs w:val="18"/>
                <w:highlight w:val="none"/>
                <w14:textFill>
                  <w14:solidFill>
                    <w14:schemeClr w14:val="tx1"/>
                  </w14:solidFill>
                </w14:textFill>
              </w:rPr>
            </w:pPr>
          </w:p>
        </w:tc>
        <w:tc>
          <w:tcPr>
            <w:tcW w:w="1044" w:type="dxa"/>
            <w:vMerge w:val="continue"/>
            <w:vAlign w:val="center"/>
          </w:tcPr>
          <w:p w14:paraId="086A0254">
            <w:pPr>
              <w:spacing w:line="240" w:lineRule="exact"/>
              <w:jc w:val="center"/>
              <w:rPr>
                <w:bCs/>
                <w:color w:val="000000" w:themeColor="text1"/>
                <w:kern w:val="0"/>
                <w:sz w:val="18"/>
                <w:szCs w:val="18"/>
                <w:highlight w:val="none"/>
                <w14:textFill>
                  <w14:solidFill>
                    <w14:schemeClr w14:val="tx1"/>
                  </w14:solidFill>
                </w14:textFill>
              </w:rPr>
            </w:pPr>
          </w:p>
        </w:tc>
        <w:tc>
          <w:tcPr>
            <w:tcW w:w="3782" w:type="dxa"/>
            <w:tcMar>
              <w:left w:w="57" w:type="dxa"/>
              <w:right w:w="57" w:type="dxa"/>
            </w:tcMar>
            <w:vAlign w:val="center"/>
          </w:tcPr>
          <w:p w14:paraId="40DC7C49">
            <w:pPr>
              <w:spacing w:line="240" w:lineRule="exact"/>
              <w:rPr>
                <w:color w:val="000000" w:themeColor="text1"/>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t>大学体育-3</w:t>
            </w:r>
          </w:p>
        </w:tc>
        <w:tc>
          <w:tcPr>
            <w:tcW w:w="931" w:type="dxa"/>
            <w:tcMar>
              <w:left w:w="57" w:type="dxa"/>
              <w:right w:w="57" w:type="dxa"/>
            </w:tcMar>
            <w:vAlign w:val="center"/>
          </w:tcPr>
          <w:p w14:paraId="4FF918C0">
            <w:pPr>
              <w:spacing w:line="240" w:lineRule="exact"/>
              <w:jc w:val="center"/>
              <w:rPr>
                <w:color w:val="000000" w:themeColor="text1"/>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必</w:t>
            </w:r>
          </w:p>
        </w:tc>
        <w:tc>
          <w:tcPr>
            <w:tcW w:w="931" w:type="dxa"/>
            <w:tcMar>
              <w:left w:w="57" w:type="dxa"/>
              <w:right w:w="57" w:type="dxa"/>
            </w:tcMar>
            <w:vAlign w:val="center"/>
          </w:tcPr>
          <w:p w14:paraId="5837FDF7">
            <w:pPr>
              <w:widowControl/>
              <w:spacing w:line="240" w:lineRule="exact"/>
              <w:jc w:val="center"/>
              <w:rPr>
                <w:color w:val="000000" w:themeColor="text1"/>
                <w:kern w:val="0"/>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t>1</w:t>
            </w:r>
          </w:p>
        </w:tc>
        <w:tc>
          <w:tcPr>
            <w:tcW w:w="932" w:type="dxa"/>
            <w:tcMar>
              <w:left w:w="57" w:type="dxa"/>
              <w:right w:w="57" w:type="dxa"/>
            </w:tcMar>
            <w:vAlign w:val="center"/>
          </w:tcPr>
          <w:p w14:paraId="013BB5E7">
            <w:pPr>
              <w:widowControl/>
              <w:spacing w:line="240" w:lineRule="exact"/>
              <w:jc w:val="center"/>
              <w:rPr>
                <w:color w:val="000000" w:themeColor="text1"/>
                <w:kern w:val="0"/>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t>30</w:t>
            </w:r>
          </w:p>
        </w:tc>
        <w:tc>
          <w:tcPr>
            <w:tcW w:w="931" w:type="dxa"/>
            <w:tcMar>
              <w:left w:w="57" w:type="dxa"/>
              <w:right w:w="57" w:type="dxa"/>
            </w:tcMar>
            <w:vAlign w:val="center"/>
          </w:tcPr>
          <w:p w14:paraId="37429E7D">
            <w:pPr>
              <w:widowControl/>
              <w:spacing w:line="240" w:lineRule="exact"/>
              <w:jc w:val="center"/>
              <w:rPr>
                <w:bCs/>
                <w:color w:val="000000" w:themeColor="text1"/>
                <w:kern w:val="0"/>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t>30</w:t>
            </w:r>
          </w:p>
        </w:tc>
        <w:tc>
          <w:tcPr>
            <w:tcW w:w="932" w:type="dxa"/>
            <w:tcMar>
              <w:left w:w="57" w:type="dxa"/>
              <w:right w:w="57" w:type="dxa"/>
            </w:tcMar>
            <w:vAlign w:val="center"/>
          </w:tcPr>
          <w:p w14:paraId="5C866B37">
            <w:pPr>
              <w:widowControl/>
              <w:spacing w:line="240" w:lineRule="exact"/>
              <w:jc w:val="center"/>
              <w:rPr>
                <w:color w:val="000000" w:themeColor="text1"/>
                <w:kern w:val="0"/>
                <w:sz w:val="18"/>
                <w:szCs w:val="18"/>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0</w:t>
            </w:r>
          </w:p>
        </w:tc>
        <w:tc>
          <w:tcPr>
            <w:tcW w:w="931" w:type="dxa"/>
            <w:tcMar>
              <w:left w:w="57" w:type="dxa"/>
              <w:right w:w="57" w:type="dxa"/>
            </w:tcMar>
            <w:vAlign w:val="center"/>
          </w:tcPr>
          <w:p w14:paraId="66DF513A">
            <w:pPr>
              <w:widowControl/>
              <w:spacing w:line="240" w:lineRule="exact"/>
              <w:jc w:val="center"/>
              <w:rPr>
                <w:color w:val="000000" w:themeColor="text1"/>
                <w:kern w:val="0"/>
                <w:sz w:val="18"/>
                <w:szCs w:val="18"/>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0</w:t>
            </w:r>
          </w:p>
        </w:tc>
        <w:tc>
          <w:tcPr>
            <w:tcW w:w="932" w:type="dxa"/>
            <w:vAlign w:val="center"/>
          </w:tcPr>
          <w:p w14:paraId="1F881DD8">
            <w:pPr>
              <w:widowControl/>
              <w:spacing w:line="240" w:lineRule="exact"/>
              <w:jc w:val="center"/>
              <w:rPr>
                <w:color w:val="000000" w:themeColor="text1"/>
                <w:kern w:val="0"/>
                <w:sz w:val="18"/>
                <w:szCs w:val="18"/>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0</w:t>
            </w:r>
          </w:p>
        </w:tc>
        <w:tc>
          <w:tcPr>
            <w:tcW w:w="1025" w:type="dxa"/>
            <w:tcMar>
              <w:left w:w="0" w:type="dxa"/>
              <w:right w:w="0" w:type="dxa"/>
            </w:tcMar>
            <w:vAlign w:val="center"/>
          </w:tcPr>
          <w:p w14:paraId="28E4D2EC">
            <w:pPr>
              <w:widowControl/>
              <w:spacing w:line="240" w:lineRule="exact"/>
              <w:jc w:val="center"/>
              <w:rPr>
                <w:bCs/>
                <w:color w:val="000000" w:themeColor="text1"/>
                <w:kern w:val="0"/>
                <w:sz w:val="18"/>
                <w:szCs w:val="18"/>
                <w:highlight w:val="none"/>
                <w14:textFill>
                  <w14:solidFill>
                    <w14:schemeClr w14:val="tx1"/>
                  </w14:solidFill>
                </w14:textFill>
              </w:rPr>
            </w:pPr>
          </w:p>
        </w:tc>
      </w:tr>
      <w:tr w14:paraId="2D6B46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444" w:type="dxa"/>
            <w:vMerge w:val="continue"/>
          </w:tcPr>
          <w:p w14:paraId="5AAD045D">
            <w:pPr>
              <w:widowControl/>
              <w:spacing w:line="240" w:lineRule="exact"/>
              <w:jc w:val="center"/>
              <w:rPr>
                <w:bCs/>
                <w:color w:val="000000" w:themeColor="text1"/>
                <w:kern w:val="0"/>
                <w:sz w:val="18"/>
                <w:szCs w:val="18"/>
                <w:highlight w:val="none"/>
                <w14:textFill>
                  <w14:solidFill>
                    <w14:schemeClr w14:val="tx1"/>
                  </w14:solidFill>
                </w14:textFill>
              </w:rPr>
            </w:pPr>
          </w:p>
        </w:tc>
        <w:tc>
          <w:tcPr>
            <w:tcW w:w="1044" w:type="dxa"/>
            <w:vMerge w:val="restart"/>
            <w:vAlign w:val="center"/>
          </w:tcPr>
          <w:p w14:paraId="343917AA">
            <w:pPr>
              <w:widowControl/>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学科基础</w:t>
            </w:r>
          </w:p>
          <w:p w14:paraId="38B36125">
            <w:pPr>
              <w:widowControl/>
              <w:spacing w:line="240" w:lineRule="exact"/>
              <w:jc w:val="center"/>
              <w:rPr>
                <w:bCs/>
                <w:color w:val="000000" w:themeColor="text1"/>
                <w:kern w:val="0"/>
                <w:sz w:val="18"/>
                <w:szCs w:val="18"/>
                <w:highlight w:val="none"/>
                <w14:textFill>
                  <w14:solidFill>
                    <w14:schemeClr w14:val="tx1"/>
                  </w14:solidFill>
                </w14:textFill>
              </w:rPr>
            </w:pPr>
            <w:r>
              <w:rPr>
                <w:rFonts w:hint="eastAsia"/>
                <w:bCs/>
                <w:color w:val="000000" w:themeColor="text1"/>
                <w:kern w:val="0"/>
                <w:sz w:val="18"/>
                <w:szCs w:val="18"/>
                <w:highlight w:val="none"/>
                <w14:textFill>
                  <w14:solidFill>
                    <w14:schemeClr w14:val="tx1"/>
                  </w14:solidFill>
                </w14:textFill>
              </w:rPr>
              <w:t>6</w:t>
            </w:r>
            <w:r>
              <w:rPr>
                <w:bCs/>
                <w:color w:val="000000" w:themeColor="text1"/>
                <w:kern w:val="0"/>
                <w:sz w:val="18"/>
                <w:szCs w:val="18"/>
                <w:highlight w:val="none"/>
                <w14:textFill>
                  <w14:solidFill>
                    <w14:schemeClr w14:val="tx1"/>
                  </w14:solidFill>
                </w14:textFill>
              </w:rPr>
              <w:t>学分</w:t>
            </w:r>
          </w:p>
        </w:tc>
        <w:tc>
          <w:tcPr>
            <w:tcW w:w="3782" w:type="dxa"/>
            <w:tcMar>
              <w:left w:w="57" w:type="dxa"/>
              <w:right w:w="57" w:type="dxa"/>
            </w:tcMar>
            <w:vAlign w:val="center"/>
          </w:tcPr>
          <w:p w14:paraId="65D5B405">
            <w:pPr>
              <w:spacing w:line="240" w:lineRule="exact"/>
              <w:rPr>
                <w:color w:val="000000" w:themeColor="text1"/>
                <w:sz w:val="18"/>
                <w:szCs w:val="18"/>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大学物理</w:t>
            </w:r>
            <w:r>
              <w:rPr>
                <w:rFonts w:hint="eastAsia"/>
                <w:color w:val="000000" w:themeColor="text1"/>
                <w:kern w:val="0"/>
                <w:sz w:val="18"/>
                <w:szCs w:val="18"/>
                <w:highlight w:val="none"/>
                <w14:textFill>
                  <w14:solidFill>
                    <w14:schemeClr w14:val="tx1"/>
                  </w14:solidFill>
                </w14:textFill>
              </w:rPr>
              <w:t>B</w:t>
            </w:r>
            <w:r>
              <w:rPr>
                <w:color w:val="000000" w:themeColor="text1"/>
                <w:kern w:val="0"/>
                <w:sz w:val="18"/>
                <w:szCs w:val="18"/>
                <w:highlight w:val="none"/>
                <w14:textFill>
                  <w14:solidFill>
                    <w14:schemeClr w14:val="tx1"/>
                  </w14:solidFill>
                </w14:textFill>
              </w:rPr>
              <w:t>-2</w:t>
            </w:r>
          </w:p>
        </w:tc>
        <w:tc>
          <w:tcPr>
            <w:tcW w:w="931" w:type="dxa"/>
            <w:tcMar>
              <w:left w:w="57" w:type="dxa"/>
              <w:right w:w="57" w:type="dxa"/>
            </w:tcMar>
            <w:vAlign w:val="center"/>
          </w:tcPr>
          <w:p w14:paraId="018A0BCB">
            <w:pPr>
              <w:spacing w:line="240" w:lineRule="exact"/>
              <w:jc w:val="center"/>
              <w:rPr>
                <w:color w:val="000000" w:themeColor="text1"/>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必</w:t>
            </w:r>
          </w:p>
        </w:tc>
        <w:tc>
          <w:tcPr>
            <w:tcW w:w="931" w:type="dxa"/>
            <w:tcMar>
              <w:left w:w="57" w:type="dxa"/>
              <w:right w:w="57" w:type="dxa"/>
            </w:tcMar>
            <w:vAlign w:val="center"/>
          </w:tcPr>
          <w:p w14:paraId="5C9825D4">
            <w:pPr>
              <w:widowControl/>
              <w:spacing w:line="240" w:lineRule="exact"/>
              <w:jc w:val="center"/>
              <w:rPr>
                <w:color w:val="000000" w:themeColor="text1"/>
                <w:kern w:val="0"/>
                <w:sz w:val="18"/>
                <w:szCs w:val="18"/>
                <w:highlight w:val="none"/>
                <w14:textFill>
                  <w14:solidFill>
                    <w14:schemeClr w14:val="tx1"/>
                  </w14:solidFill>
                </w14:textFill>
              </w:rPr>
            </w:pPr>
            <w:r>
              <w:rPr>
                <w:rFonts w:hint="eastAsia"/>
                <w:bCs/>
                <w:color w:val="000000" w:themeColor="text1"/>
                <w:kern w:val="0"/>
                <w:sz w:val="18"/>
                <w:szCs w:val="18"/>
                <w:highlight w:val="none"/>
                <w14:textFill>
                  <w14:solidFill>
                    <w14:schemeClr w14:val="tx1"/>
                  </w14:solidFill>
                </w14:textFill>
              </w:rPr>
              <w:t>3</w:t>
            </w:r>
          </w:p>
        </w:tc>
        <w:tc>
          <w:tcPr>
            <w:tcW w:w="932" w:type="dxa"/>
            <w:tcMar>
              <w:left w:w="57" w:type="dxa"/>
              <w:right w:w="57" w:type="dxa"/>
            </w:tcMar>
            <w:vAlign w:val="center"/>
          </w:tcPr>
          <w:p w14:paraId="224C97CC">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48</w:t>
            </w:r>
          </w:p>
        </w:tc>
        <w:tc>
          <w:tcPr>
            <w:tcW w:w="931" w:type="dxa"/>
            <w:tcMar>
              <w:left w:w="57" w:type="dxa"/>
              <w:right w:w="57" w:type="dxa"/>
            </w:tcMar>
            <w:vAlign w:val="center"/>
          </w:tcPr>
          <w:p w14:paraId="079E4122">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48</w:t>
            </w:r>
          </w:p>
        </w:tc>
        <w:tc>
          <w:tcPr>
            <w:tcW w:w="932" w:type="dxa"/>
            <w:tcMar>
              <w:left w:w="57" w:type="dxa"/>
              <w:right w:w="57" w:type="dxa"/>
            </w:tcMar>
            <w:vAlign w:val="center"/>
          </w:tcPr>
          <w:p w14:paraId="5B9D7B23">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0</w:t>
            </w:r>
          </w:p>
        </w:tc>
        <w:tc>
          <w:tcPr>
            <w:tcW w:w="931" w:type="dxa"/>
            <w:tcMar>
              <w:left w:w="57" w:type="dxa"/>
              <w:right w:w="57" w:type="dxa"/>
            </w:tcMar>
            <w:vAlign w:val="center"/>
          </w:tcPr>
          <w:p w14:paraId="4A2155A1">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0</w:t>
            </w:r>
          </w:p>
        </w:tc>
        <w:tc>
          <w:tcPr>
            <w:tcW w:w="932" w:type="dxa"/>
            <w:vAlign w:val="center"/>
          </w:tcPr>
          <w:p w14:paraId="770DEF5E">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0</w:t>
            </w:r>
          </w:p>
        </w:tc>
        <w:tc>
          <w:tcPr>
            <w:tcW w:w="1025" w:type="dxa"/>
            <w:tcMar>
              <w:left w:w="0" w:type="dxa"/>
              <w:right w:w="0" w:type="dxa"/>
            </w:tcMar>
            <w:vAlign w:val="center"/>
          </w:tcPr>
          <w:p w14:paraId="1E3B71BB">
            <w:pPr>
              <w:widowControl/>
              <w:spacing w:line="240" w:lineRule="exact"/>
              <w:jc w:val="center"/>
              <w:rPr>
                <w:bCs/>
                <w:color w:val="000000" w:themeColor="text1"/>
                <w:kern w:val="0"/>
                <w:sz w:val="18"/>
                <w:szCs w:val="18"/>
                <w:highlight w:val="none"/>
                <w14:textFill>
                  <w14:solidFill>
                    <w14:schemeClr w14:val="tx1"/>
                  </w14:solidFill>
                </w14:textFill>
              </w:rPr>
            </w:pPr>
          </w:p>
        </w:tc>
      </w:tr>
      <w:tr w14:paraId="2E0746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444" w:type="dxa"/>
            <w:vMerge w:val="continue"/>
          </w:tcPr>
          <w:p w14:paraId="6ABFBA8E">
            <w:pPr>
              <w:widowControl/>
              <w:spacing w:line="240" w:lineRule="exact"/>
              <w:jc w:val="center"/>
              <w:rPr>
                <w:bCs/>
                <w:color w:val="000000" w:themeColor="text1"/>
                <w:kern w:val="0"/>
                <w:sz w:val="18"/>
                <w:szCs w:val="18"/>
                <w:highlight w:val="none"/>
                <w14:textFill>
                  <w14:solidFill>
                    <w14:schemeClr w14:val="tx1"/>
                  </w14:solidFill>
                </w14:textFill>
              </w:rPr>
            </w:pPr>
          </w:p>
        </w:tc>
        <w:tc>
          <w:tcPr>
            <w:tcW w:w="1044" w:type="dxa"/>
            <w:vMerge w:val="continue"/>
            <w:vAlign w:val="center"/>
          </w:tcPr>
          <w:p w14:paraId="3D8292A3">
            <w:pPr>
              <w:widowControl/>
              <w:spacing w:line="240" w:lineRule="exact"/>
              <w:jc w:val="center"/>
              <w:rPr>
                <w:bCs/>
                <w:color w:val="000000" w:themeColor="text1"/>
                <w:kern w:val="0"/>
                <w:sz w:val="18"/>
                <w:szCs w:val="18"/>
                <w:highlight w:val="none"/>
                <w14:textFill>
                  <w14:solidFill>
                    <w14:schemeClr w14:val="tx1"/>
                  </w14:solidFill>
                </w14:textFill>
              </w:rPr>
            </w:pPr>
          </w:p>
        </w:tc>
        <w:tc>
          <w:tcPr>
            <w:tcW w:w="3782" w:type="dxa"/>
            <w:tcMar>
              <w:left w:w="57" w:type="dxa"/>
              <w:right w:w="57" w:type="dxa"/>
            </w:tcMar>
            <w:vAlign w:val="center"/>
          </w:tcPr>
          <w:p w14:paraId="3FFF24E1">
            <w:pPr>
              <w:spacing w:line="240" w:lineRule="exact"/>
              <w:rPr>
                <w:color w:val="000000" w:themeColor="text1"/>
                <w:sz w:val="18"/>
                <w:szCs w:val="18"/>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大学物理实验</w:t>
            </w:r>
            <w:r>
              <w:rPr>
                <w:rFonts w:hint="eastAsia"/>
                <w:color w:val="000000" w:themeColor="text1"/>
                <w:kern w:val="0"/>
                <w:sz w:val="18"/>
                <w:szCs w:val="18"/>
                <w:highlight w:val="none"/>
                <w14:textFill>
                  <w14:solidFill>
                    <w14:schemeClr w14:val="tx1"/>
                  </w14:solidFill>
                </w14:textFill>
              </w:rPr>
              <w:t>B</w:t>
            </w:r>
          </w:p>
        </w:tc>
        <w:tc>
          <w:tcPr>
            <w:tcW w:w="931" w:type="dxa"/>
            <w:tcMar>
              <w:left w:w="57" w:type="dxa"/>
              <w:right w:w="57" w:type="dxa"/>
            </w:tcMar>
            <w:vAlign w:val="center"/>
          </w:tcPr>
          <w:p w14:paraId="416F983E">
            <w:pPr>
              <w:spacing w:line="240" w:lineRule="exact"/>
              <w:jc w:val="center"/>
              <w:rPr>
                <w:color w:val="000000" w:themeColor="text1"/>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必</w:t>
            </w:r>
          </w:p>
        </w:tc>
        <w:tc>
          <w:tcPr>
            <w:tcW w:w="931" w:type="dxa"/>
            <w:tcMar>
              <w:left w:w="57" w:type="dxa"/>
              <w:right w:w="57" w:type="dxa"/>
            </w:tcMar>
            <w:vAlign w:val="center"/>
          </w:tcPr>
          <w:p w14:paraId="21B617EF">
            <w:pPr>
              <w:widowControl/>
              <w:spacing w:line="240" w:lineRule="exact"/>
              <w:jc w:val="center"/>
              <w:rPr>
                <w:color w:val="000000" w:themeColor="text1"/>
                <w:kern w:val="0"/>
                <w:sz w:val="18"/>
                <w:szCs w:val="18"/>
                <w:highlight w:val="none"/>
                <w14:textFill>
                  <w14:solidFill>
                    <w14:schemeClr w14:val="tx1"/>
                  </w14:solidFill>
                </w14:textFill>
              </w:rPr>
            </w:pPr>
            <w:r>
              <w:rPr>
                <w:rFonts w:hint="eastAsia"/>
                <w:bCs/>
                <w:color w:val="000000" w:themeColor="text1"/>
                <w:kern w:val="0"/>
                <w:sz w:val="18"/>
                <w:szCs w:val="18"/>
                <w:highlight w:val="none"/>
                <w14:textFill>
                  <w14:solidFill>
                    <w14:schemeClr w14:val="tx1"/>
                  </w14:solidFill>
                </w14:textFill>
              </w:rPr>
              <w:t>1.5</w:t>
            </w:r>
          </w:p>
        </w:tc>
        <w:tc>
          <w:tcPr>
            <w:tcW w:w="932" w:type="dxa"/>
            <w:tcMar>
              <w:left w:w="57" w:type="dxa"/>
              <w:right w:w="57" w:type="dxa"/>
            </w:tcMar>
            <w:vAlign w:val="center"/>
          </w:tcPr>
          <w:p w14:paraId="1D6AFF01">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48</w:t>
            </w:r>
          </w:p>
        </w:tc>
        <w:tc>
          <w:tcPr>
            <w:tcW w:w="931" w:type="dxa"/>
            <w:tcMar>
              <w:left w:w="57" w:type="dxa"/>
              <w:right w:w="57" w:type="dxa"/>
            </w:tcMar>
            <w:vAlign w:val="center"/>
          </w:tcPr>
          <w:p w14:paraId="503BBAAD">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0</w:t>
            </w:r>
          </w:p>
        </w:tc>
        <w:tc>
          <w:tcPr>
            <w:tcW w:w="932" w:type="dxa"/>
            <w:tcMar>
              <w:left w:w="57" w:type="dxa"/>
              <w:right w:w="57" w:type="dxa"/>
            </w:tcMar>
            <w:vAlign w:val="center"/>
          </w:tcPr>
          <w:p w14:paraId="31191A02">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48</w:t>
            </w:r>
          </w:p>
        </w:tc>
        <w:tc>
          <w:tcPr>
            <w:tcW w:w="931" w:type="dxa"/>
            <w:tcMar>
              <w:left w:w="57" w:type="dxa"/>
              <w:right w:w="57" w:type="dxa"/>
            </w:tcMar>
            <w:vAlign w:val="center"/>
          </w:tcPr>
          <w:p w14:paraId="4A5EBA82">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0</w:t>
            </w:r>
          </w:p>
        </w:tc>
        <w:tc>
          <w:tcPr>
            <w:tcW w:w="932" w:type="dxa"/>
            <w:vAlign w:val="center"/>
          </w:tcPr>
          <w:p w14:paraId="73596188">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0</w:t>
            </w:r>
          </w:p>
        </w:tc>
        <w:tc>
          <w:tcPr>
            <w:tcW w:w="1025" w:type="dxa"/>
            <w:tcMar>
              <w:left w:w="0" w:type="dxa"/>
              <w:right w:w="0" w:type="dxa"/>
            </w:tcMar>
            <w:vAlign w:val="center"/>
          </w:tcPr>
          <w:p w14:paraId="36FB7F62">
            <w:pPr>
              <w:widowControl/>
              <w:spacing w:line="240" w:lineRule="exact"/>
              <w:jc w:val="center"/>
              <w:rPr>
                <w:bCs/>
                <w:color w:val="000000" w:themeColor="text1"/>
                <w:kern w:val="0"/>
                <w:sz w:val="18"/>
                <w:szCs w:val="18"/>
                <w:highlight w:val="none"/>
                <w14:textFill>
                  <w14:solidFill>
                    <w14:schemeClr w14:val="tx1"/>
                  </w14:solidFill>
                </w14:textFill>
              </w:rPr>
            </w:pPr>
          </w:p>
        </w:tc>
      </w:tr>
      <w:tr w14:paraId="0112C9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444" w:type="dxa"/>
            <w:vMerge w:val="continue"/>
          </w:tcPr>
          <w:p w14:paraId="5BCB5254">
            <w:pPr>
              <w:widowControl/>
              <w:spacing w:line="240" w:lineRule="exact"/>
              <w:jc w:val="center"/>
              <w:rPr>
                <w:bCs/>
                <w:color w:val="000000" w:themeColor="text1"/>
                <w:kern w:val="0"/>
                <w:sz w:val="18"/>
                <w:szCs w:val="18"/>
                <w:highlight w:val="none"/>
                <w14:textFill>
                  <w14:solidFill>
                    <w14:schemeClr w14:val="tx1"/>
                  </w14:solidFill>
                </w14:textFill>
              </w:rPr>
            </w:pPr>
          </w:p>
        </w:tc>
        <w:tc>
          <w:tcPr>
            <w:tcW w:w="1044" w:type="dxa"/>
            <w:vMerge w:val="continue"/>
            <w:vAlign w:val="center"/>
          </w:tcPr>
          <w:p w14:paraId="683E4C8B">
            <w:pPr>
              <w:widowControl/>
              <w:spacing w:line="240" w:lineRule="exact"/>
              <w:jc w:val="center"/>
              <w:rPr>
                <w:bCs/>
                <w:color w:val="000000" w:themeColor="text1"/>
                <w:kern w:val="0"/>
                <w:sz w:val="18"/>
                <w:szCs w:val="18"/>
                <w:highlight w:val="none"/>
                <w14:textFill>
                  <w14:solidFill>
                    <w14:schemeClr w14:val="tx1"/>
                  </w14:solidFill>
                </w14:textFill>
              </w:rPr>
            </w:pPr>
          </w:p>
        </w:tc>
        <w:tc>
          <w:tcPr>
            <w:tcW w:w="3782" w:type="dxa"/>
            <w:tcMar>
              <w:left w:w="57" w:type="dxa"/>
              <w:right w:w="57" w:type="dxa"/>
            </w:tcMar>
            <w:vAlign w:val="center"/>
          </w:tcPr>
          <w:p w14:paraId="45C4AEC0">
            <w:pPr>
              <w:spacing w:line="240" w:lineRule="exact"/>
              <w:rPr>
                <w:color w:val="000000" w:themeColor="text1"/>
                <w:kern w:val="0"/>
                <w:sz w:val="18"/>
                <w:szCs w:val="18"/>
                <w:highlight w:val="none"/>
                <w14:textFill>
                  <w14:solidFill>
                    <w14:schemeClr w14:val="tx1"/>
                  </w14:solidFill>
                </w14:textFill>
              </w:rPr>
            </w:pPr>
            <w:r>
              <w:rPr>
                <w:rFonts w:eastAsiaTheme="minorEastAsia"/>
                <w:color w:val="000000" w:themeColor="text1"/>
                <w:sz w:val="18"/>
                <w:szCs w:val="18"/>
                <w:highlight w:val="none"/>
                <w14:textFill>
                  <w14:solidFill>
                    <w14:schemeClr w14:val="tx1"/>
                  </w14:solidFill>
                </w14:textFill>
              </w:rPr>
              <w:t>线性代数</w:t>
            </w:r>
          </w:p>
        </w:tc>
        <w:tc>
          <w:tcPr>
            <w:tcW w:w="931" w:type="dxa"/>
            <w:tcMar>
              <w:left w:w="57" w:type="dxa"/>
              <w:right w:w="57" w:type="dxa"/>
            </w:tcMar>
            <w:vAlign w:val="center"/>
          </w:tcPr>
          <w:p w14:paraId="52E1E6D4">
            <w:pPr>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必</w:t>
            </w:r>
          </w:p>
        </w:tc>
        <w:tc>
          <w:tcPr>
            <w:tcW w:w="931" w:type="dxa"/>
            <w:tcMar>
              <w:left w:w="57" w:type="dxa"/>
              <w:right w:w="57" w:type="dxa"/>
            </w:tcMar>
            <w:vAlign w:val="center"/>
          </w:tcPr>
          <w:p w14:paraId="740192EC">
            <w:pPr>
              <w:widowControl/>
              <w:spacing w:line="240" w:lineRule="exact"/>
              <w:jc w:val="center"/>
              <w:rPr>
                <w:bCs/>
                <w:color w:val="000000" w:themeColor="text1"/>
                <w:kern w:val="0"/>
                <w:sz w:val="18"/>
                <w:szCs w:val="18"/>
                <w:highlight w:val="none"/>
                <w14:textFill>
                  <w14:solidFill>
                    <w14:schemeClr w14:val="tx1"/>
                  </w14:solidFill>
                </w14:textFill>
              </w:rPr>
            </w:pPr>
            <w:r>
              <w:rPr>
                <w:rFonts w:hint="eastAsia"/>
                <w:bCs/>
                <w:color w:val="000000" w:themeColor="text1"/>
                <w:kern w:val="0"/>
                <w:sz w:val="18"/>
                <w:szCs w:val="18"/>
                <w:highlight w:val="none"/>
                <w14:textFill>
                  <w14:solidFill>
                    <w14:schemeClr w14:val="tx1"/>
                  </w14:solidFill>
                </w14:textFill>
              </w:rPr>
              <w:t>3</w:t>
            </w:r>
          </w:p>
        </w:tc>
        <w:tc>
          <w:tcPr>
            <w:tcW w:w="932" w:type="dxa"/>
            <w:tcMar>
              <w:left w:w="57" w:type="dxa"/>
              <w:right w:w="57" w:type="dxa"/>
            </w:tcMar>
            <w:vAlign w:val="center"/>
          </w:tcPr>
          <w:p w14:paraId="354C7529">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48</w:t>
            </w:r>
          </w:p>
        </w:tc>
        <w:tc>
          <w:tcPr>
            <w:tcW w:w="931" w:type="dxa"/>
            <w:tcMar>
              <w:left w:w="57" w:type="dxa"/>
              <w:right w:w="57" w:type="dxa"/>
            </w:tcMar>
            <w:vAlign w:val="center"/>
          </w:tcPr>
          <w:p w14:paraId="45E6E125">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48</w:t>
            </w:r>
          </w:p>
        </w:tc>
        <w:tc>
          <w:tcPr>
            <w:tcW w:w="932" w:type="dxa"/>
            <w:tcMar>
              <w:left w:w="57" w:type="dxa"/>
              <w:right w:w="57" w:type="dxa"/>
            </w:tcMar>
            <w:vAlign w:val="center"/>
          </w:tcPr>
          <w:p w14:paraId="3831F46E">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0</w:t>
            </w:r>
          </w:p>
        </w:tc>
        <w:tc>
          <w:tcPr>
            <w:tcW w:w="931" w:type="dxa"/>
            <w:tcMar>
              <w:left w:w="57" w:type="dxa"/>
              <w:right w:w="57" w:type="dxa"/>
            </w:tcMar>
            <w:vAlign w:val="center"/>
          </w:tcPr>
          <w:p w14:paraId="0875842F">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0</w:t>
            </w:r>
          </w:p>
        </w:tc>
        <w:tc>
          <w:tcPr>
            <w:tcW w:w="932" w:type="dxa"/>
            <w:vAlign w:val="center"/>
          </w:tcPr>
          <w:p w14:paraId="139F6ED3">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0</w:t>
            </w:r>
          </w:p>
        </w:tc>
        <w:tc>
          <w:tcPr>
            <w:tcW w:w="1025" w:type="dxa"/>
            <w:tcMar>
              <w:left w:w="0" w:type="dxa"/>
              <w:right w:w="0" w:type="dxa"/>
            </w:tcMar>
            <w:vAlign w:val="center"/>
          </w:tcPr>
          <w:p w14:paraId="43313289">
            <w:pPr>
              <w:widowControl/>
              <w:spacing w:line="240" w:lineRule="exact"/>
              <w:jc w:val="center"/>
              <w:rPr>
                <w:bCs/>
                <w:color w:val="000000" w:themeColor="text1"/>
                <w:kern w:val="0"/>
                <w:sz w:val="18"/>
                <w:szCs w:val="18"/>
                <w:highlight w:val="none"/>
                <w14:textFill>
                  <w14:solidFill>
                    <w14:schemeClr w14:val="tx1"/>
                  </w14:solidFill>
                </w14:textFill>
              </w:rPr>
            </w:pPr>
          </w:p>
        </w:tc>
      </w:tr>
      <w:tr w14:paraId="6BF86D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444" w:type="dxa"/>
            <w:vMerge w:val="continue"/>
          </w:tcPr>
          <w:p w14:paraId="19F88789">
            <w:pPr>
              <w:widowControl/>
              <w:spacing w:line="240" w:lineRule="exact"/>
              <w:jc w:val="center"/>
              <w:rPr>
                <w:bCs/>
                <w:color w:val="000000" w:themeColor="text1"/>
                <w:kern w:val="0"/>
                <w:sz w:val="18"/>
                <w:szCs w:val="18"/>
                <w:highlight w:val="none"/>
                <w14:textFill>
                  <w14:solidFill>
                    <w14:schemeClr w14:val="tx1"/>
                  </w14:solidFill>
                </w14:textFill>
              </w:rPr>
            </w:pPr>
          </w:p>
        </w:tc>
        <w:tc>
          <w:tcPr>
            <w:tcW w:w="1044" w:type="dxa"/>
            <w:vMerge w:val="restart"/>
            <w:vAlign w:val="center"/>
          </w:tcPr>
          <w:p w14:paraId="6C381924">
            <w:pPr>
              <w:widowControl/>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专业必修</w:t>
            </w:r>
          </w:p>
          <w:p w14:paraId="37FEE279">
            <w:pPr>
              <w:widowControl/>
              <w:spacing w:line="240" w:lineRule="exact"/>
              <w:jc w:val="center"/>
              <w:rPr>
                <w:bCs/>
                <w:color w:val="000000" w:themeColor="text1"/>
                <w:kern w:val="0"/>
                <w:sz w:val="18"/>
                <w:szCs w:val="18"/>
                <w:highlight w:val="none"/>
                <w14:textFill>
                  <w14:solidFill>
                    <w14:schemeClr w14:val="tx1"/>
                  </w14:solidFill>
                </w14:textFill>
              </w:rPr>
            </w:pPr>
            <w:r>
              <w:rPr>
                <w:rFonts w:hint="eastAsia"/>
                <w:bCs/>
                <w:color w:val="000000" w:themeColor="text1"/>
                <w:kern w:val="0"/>
                <w:sz w:val="18"/>
                <w:szCs w:val="18"/>
                <w:highlight w:val="none"/>
                <w14:textFill>
                  <w14:solidFill>
                    <w14:schemeClr w14:val="tx1"/>
                  </w14:solidFill>
                </w14:textFill>
              </w:rPr>
              <w:t>11</w:t>
            </w:r>
            <w:r>
              <w:rPr>
                <w:bCs/>
                <w:color w:val="000000" w:themeColor="text1"/>
                <w:kern w:val="0"/>
                <w:sz w:val="18"/>
                <w:szCs w:val="18"/>
                <w:highlight w:val="none"/>
                <w14:textFill>
                  <w14:solidFill>
                    <w14:schemeClr w14:val="tx1"/>
                  </w14:solidFill>
                </w14:textFill>
              </w:rPr>
              <w:t>学分</w:t>
            </w:r>
          </w:p>
        </w:tc>
        <w:tc>
          <w:tcPr>
            <w:tcW w:w="3782" w:type="dxa"/>
            <w:tcMar>
              <w:left w:w="57" w:type="dxa"/>
              <w:right w:w="57" w:type="dxa"/>
            </w:tcMar>
            <w:vAlign w:val="center"/>
          </w:tcPr>
          <w:p w14:paraId="42C45DE1">
            <w:pPr>
              <w:spacing w:line="240" w:lineRule="exact"/>
              <w:rPr>
                <w:color w:val="000000" w:themeColor="text1"/>
                <w:sz w:val="18"/>
                <w:szCs w:val="18"/>
                <w:highlight w:val="none"/>
                <w14:textFill>
                  <w14:solidFill>
                    <w14:schemeClr w14:val="tx1"/>
                  </w14:solidFill>
                </w14:textFill>
              </w:rPr>
            </w:pPr>
            <w:r>
              <w:rPr>
                <w:rFonts w:eastAsiaTheme="minorEastAsia"/>
                <w:color w:val="000000" w:themeColor="text1"/>
                <w:sz w:val="18"/>
                <w:szCs w:val="18"/>
                <w:highlight w:val="none"/>
                <w14:textFill>
                  <w14:solidFill>
                    <w14:schemeClr w14:val="tx1"/>
                  </w14:solidFill>
                </w14:textFill>
              </w:rPr>
              <w:t>数据结构与算法</w:t>
            </w:r>
          </w:p>
        </w:tc>
        <w:tc>
          <w:tcPr>
            <w:tcW w:w="931" w:type="dxa"/>
            <w:tcMar>
              <w:left w:w="57" w:type="dxa"/>
              <w:right w:w="57" w:type="dxa"/>
            </w:tcMar>
            <w:vAlign w:val="center"/>
          </w:tcPr>
          <w:p w14:paraId="17CD8334">
            <w:pPr>
              <w:spacing w:line="240" w:lineRule="exact"/>
              <w:jc w:val="center"/>
              <w:rPr>
                <w:color w:val="000000" w:themeColor="text1"/>
                <w:sz w:val="18"/>
                <w:szCs w:val="18"/>
                <w:highlight w:val="none"/>
                <w14:textFill>
                  <w14:solidFill>
                    <w14:schemeClr w14:val="tx1"/>
                  </w14:solidFill>
                </w14:textFill>
              </w:rPr>
            </w:pPr>
            <w:r>
              <w:rPr>
                <w:rFonts w:eastAsiaTheme="minorEastAsia"/>
                <w:color w:val="000000" w:themeColor="text1"/>
                <w:sz w:val="18"/>
                <w:szCs w:val="18"/>
                <w:highlight w:val="none"/>
                <w14:textFill>
                  <w14:solidFill>
                    <w14:schemeClr w14:val="tx1"/>
                  </w14:solidFill>
                </w14:textFill>
              </w:rPr>
              <w:t>必</w:t>
            </w:r>
          </w:p>
        </w:tc>
        <w:tc>
          <w:tcPr>
            <w:tcW w:w="931" w:type="dxa"/>
            <w:tcMar>
              <w:left w:w="57" w:type="dxa"/>
              <w:right w:w="57" w:type="dxa"/>
            </w:tcMar>
            <w:vAlign w:val="center"/>
          </w:tcPr>
          <w:p w14:paraId="4CC52D7B">
            <w:pPr>
              <w:widowControl/>
              <w:spacing w:line="240" w:lineRule="exact"/>
              <w:jc w:val="center"/>
              <w:rPr>
                <w:color w:val="000000" w:themeColor="text1"/>
                <w:kern w:val="0"/>
                <w:sz w:val="18"/>
                <w:szCs w:val="18"/>
                <w:highlight w:val="none"/>
                <w14:textFill>
                  <w14:solidFill>
                    <w14:schemeClr w14:val="tx1"/>
                  </w14:solidFill>
                </w14:textFill>
              </w:rPr>
            </w:pPr>
            <w:r>
              <w:rPr>
                <w:rFonts w:eastAsiaTheme="minorEastAsia"/>
                <w:color w:val="000000" w:themeColor="text1"/>
                <w:sz w:val="18"/>
                <w:szCs w:val="18"/>
                <w:highlight w:val="none"/>
                <w14:textFill>
                  <w14:solidFill>
                    <w14:schemeClr w14:val="tx1"/>
                  </w14:solidFill>
                </w14:textFill>
              </w:rPr>
              <w:t>4</w:t>
            </w:r>
          </w:p>
        </w:tc>
        <w:tc>
          <w:tcPr>
            <w:tcW w:w="932" w:type="dxa"/>
            <w:tcMar>
              <w:left w:w="57" w:type="dxa"/>
              <w:right w:w="57" w:type="dxa"/>
            </w:tcMar>
            <w:vAlign w:val="center"/>
          </w:tcPr>
          <w:p w14:paraId="0DC813FC">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64</w:t>
            </w:r>
          </w:p>
        </w:tc>
        <w:tc>
          <w:tcPr>
            <w:tcW w:w="931" w:type="dxa"/>
            <w:tcMar>
              <w:left w:w="57" w:type="dxa"/>
              <w:right w:w="57" w:type="dxa"/>
            </w:tcMar>
            <w:vAlign w:val="center"/>
          </w:tcPr>
          <w:p w14:paraId="581B6D87">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48</w:t>
            </w:r>
          </w:p>
        </w:tc>
        <w:tc>
          <w:tcPr>
            <w:tcW w:w="932" w:type="dxa"/>
            <w:tcMar>
              <w:left w:w="57" w:type="dxa"/>
              <w:right w:w="57" w:type="dxa"/>
            </w:tcMar>
            <w:vAlign w:val="center"/>
          </w:tcPr>
          <w:p w14:paraId="32058F4B">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0</w:t>
            </w:r>
          </w:p>
        </w:tc>
        <w:tc>
          <w:tcPr>
            <w:tcW w:w="931" w:type="dxa"/>
            <w:tcMar>
              <w:left w:w="57" w:type="dxa"/>
              <w:right w:w="57" w:type="dxa"/>
            </w:tcMar>
            <w:vAlign w:val="center"/>
          </w:tcPr>
          <w:p w14:paraId="79C8D971">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16</w:t>
            </w:r>
          </w:p>
        </w:tc>
        <w:tc>
          <w:tcPr>
            <w:tcW w:w="932" w:type="dxa"/>
            <w:vAlign w:val="center"/>
          </w:tcPr>
          <w:p w14:paraId="62AC948B">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0</w:t>
            </w:r>
          </w:p>
        </w:tc>
        <w:tc>
          <w:tcPr>
            <w:tcW w:w="1025" w:type="dxa"/>
            <w:tcMar>
              <w:left w:w="0" w:type="dxa"/>
              <w:right w:w="0" w:type="dxa"/>
            </w:tcMar>
            <w:vAlign w:val="center"/>
          </w:tcPr>
          <w:p w14:paraId="426E24C5">
            <w:pPr>
              <w:widowControl/>
              <w:spacing w:line="240" w:lineRule="exact"/>
              <w:jc w:val="center"/>
              <w:rPr>
                <w:bCs/>
                <w:color w:val="000000" w:themeColor="text1"/>
                <w:kern w:val="0"/>
                <w:sz w:val="18"/>
                <w:szCs w:val="18"/>
                <w:highlight w:val="none"/>
                <w14:textFill>
                  <w14:solidFill>
                    <w14:schemeClr w14:val="tx1"/>
                  </w14:solidFill>
                </w14:textFill>
              </w:rPr>
            </w:pPr>
          </w:p>
        </w:tc>
      </w:tr>
      <w:tr w14:paraId="0254D1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444" w:type="dxa"/>
            <w:vMerge w:val="continue"/>
          </w:tcPr>
          <w:p w14:paraId="3D24FDA2">
            <w:pPr>
              <w:widowControl/>
              <w:spacing w:line="240" w:lineRule="exact"/>
              <w:jc w:val="center"/>
              <w:rPr>
                <w:bCs/>
                <w:color w:val="000000" w:themeColor="text1"/>
                <w:kern w:val="0"/>
                <w:sz w:val="18"/>
                <w:szCs w:val="18"/>
                <w:highlight w:val="none"/>
                <w14:textFill>
                  <w14:solidFill>
                    <w14:schemeClr w14:val="tx1"/>
                  </w14:solidFill>
                </w14:textFill>
              </w:rPr>
            </w:pPr>
          </w:p>
        </w:tc>
        <w:tc>
          <w:tcPr>
            <w:tcW w:w="1044" w:type="dxa"/>
            <w:vMerge w:val="continue"/>
            <w:vAlign w:val="center"/>
          </w:tcPr>
          <w:p w14:paraId="0C0B18EA">
            <w:pPr>
              <w:widowControl/>
              <w:spacing w:line="240" w:lineRule="exact"/>
              <w:jc w:val="center"/>
              <w:rPr>
                <w:bCs/>
                <w:color w:val="000000" w:themeColor="text1"/>
                <w:kern w:val="0"/>
                <w:sz w:val="18"/>
                <w:szCs w:val="18"/>
                <w:highlight w:val="none"/>
                <w14:textFill>
                  <w14:solidFill>
                    <w14:schemeClr w14:val="tx1"/>
                  </w14:solidFill>
                </w14:textFill>
              </w:rPr>
            </w:pPr>
          </w:p>
        </w:tc>
        <w:tc>
          <w:tcPr>
            <w:tcW w:w="3782" w:type="dxa"/>
            <w:tcMar>
              <w:left w:w="57" w:type="dxa"/>
              <w:right w:w="57" w:type="dxa"/>
            </w:tcMar>
            <w:vAlign w:val="center"/>
          </w:tcPr>
          <w:p w14:paraId="21B2401D">
            <w:pPr>
              <w:spacing w:line="240" w:lineRule="exact"/>
              <w:rPr>
                <w:color w:val="000000" w:themeColor="text1"/>
                <w:sz w:val="18"/>
                <w:szCs w:val="18"/>
                <w:highlight w:val="none"/>
                <w14:textFill>
                  <w14:solidFill>
                    <w14:schemeClr w14:val="tx1"/>
                  </w14:solidFill>
                </w14:textFill>
              </w:rPr>
            </w:pPr>
            <w:r>
              <w:rPr>
                <w:rFonts w:eastAsiaTheme="minorEastAsia"/>
                <w:color w:val="000000" w:themeColor="text1"/>
                <w:sz w:val="18"/>
                <w:szCs w:val="18"/>
                <w:highlight w:val="none"/>
                <w14:textFill>
                  <w14:solidFill>
                    <w14:schemeClr w14:val="tx1"/>
                  </w14:solidFill>
                </w14:textFill>
              </w:rPr>
              <w:t>离散数学</w:t>
            </w:r>
          </w:p>
        </w:tc>
        <w:tc>
          <w:tcPr>
            <w:tcW w:w="931" w:type="dxa"/>
            <w:tcMar>
              <w:left w:w="57" w:type="dxa"/>
              <w:right w:w="57" w:type="dxa"/>
            </w:tcMar>
            <w:vAlign w:val="center"/>
          </w:tcPr>
          <w:p w14:paraId="32D7DBA9">
            <w:pPr>
              <w:spacing w:line="240" w:lineRule="exact"/>
              <w:jc w:val="center"/>
              <w:rPr>
                <w:bCs/>
                <w:color w:val="000000" w:themeColor="text1"/>
                <w:kern w:val="0"/>
                <w:sz w:val="18"/>
                <w:szCs w:val="18"/>
                <w:highlight w:val="none"/>
                <w14:textFill>
                  <w14:solidFill>
                    <w14:schemeClr w14:val="tx1"/>
                  </w14:solidFill>
                </w14:textFill>
              </w:rPr>
            </w:pPr>
            <w:r>
              <w:rPr>
                <w:rFonts w:eastAsiaTheme="minorEastAsia"/>
                <w:color w:val="000000" w:themeColor="text1"/>
                <w:sz w:val="18"/>
                <w:szCs w:val="18"/>
                <w:highlight w:val="none"/>
                <w14:textFill>
                  <w14:solidFill>
                    <w14:schemeClr w14:val="tx1"/>
                  </w14:solidFill>
                </w14:textFill>
              </w:rPr>
              <w:t>必</w:t>
            </w:r>
          </w:p>
        </w:tc>
        <w:tc>
          <w:tcPr>
            <w:tcW w:w="931" w:type="dxa"/>
            <w:tcMar>
              <w:left w:w="57" w:type="dxa"/>
              <w:right w:w="57" w:type="dxa"/>
            </w:tcMar>
            <w:vAlign w:val="center"/>
          </w:tcPr>
          <w:p w14:paraId="591CCF38">
            <w:pPr>
              <w:widowControl/>
              <w:spacing w:line="240" w:lineRule="exact"/>
              <w:jc w:val="center"/>
              <w:rPr>
                <w:color w:val="000000" w:themeColor="text1"/>
                <w:kern w:val="0"/>
                <w:sz w:val="18"/>
                <w:szCs w:val="18"/>
                <w:highlight w:val="none"/>
                <w14:textFill>
                  <w14:solidFill>
                    <w14:schemeClr w14:val="tx1"/>
                  </w14:solidFill>
                </w14:textFill>
              </w:rPr>
            </w:pPr>
            <w:r>
              <w:rPr>
                <w:rFonts w:eastAsiaTheme="minorEastAsia"/>
                <w:color w:val="000000" w:themeColor="text1"/>
                <w:sz w:val="18"/>
                <w:szCs w:val="18"/>
                <w:highlight w:val="none"/>
                <w14:textFill>
                  <w14:solidFill>
                    <w14:schemeClr w14:val="tx1"/>
                  </w14:solidFill>
                </w14:textFill>
              </w:rPr>
              <w:t>4</w:t>
            </w:r>
          </w:p>
        </w:tc>
        <w:tc>
          <w:tcPr>
            <w:tcW w:w="932" w:type="dxa"/>
            <w:tcMar>
              <w:left w:w="57" w:type="dxa"/>
              <w:right w:w="57" w:type="dxa"/>
            </w:tcMar>
            <w:vAlign w:val="center"/>
          </w:tcPr>
          <w:p w14:paraId="0ECAEF2C">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64</w:t>
            </w:r>
          </w:p>
        </w:tc>
        <w:tc>
          <w:tcPr>
            <w:tcW w:w="931" w:type="dxa"/>
            <w:tcMar>
              <w:left w:w="57" w:type="dxa"/>
              <w:right w:w="57" w:type="dxa"/>
            </w:tcMar>
            <w:vAlign w:val="center"/>
          </w:tcPr>
          <w:p w14:paraId="2FE71895">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64</w:t>
            </w:r>
          </w:p>
        </w:tc>
        <w:tc>
          <w:tcPr>
            <w:tcW w:w="932" w:type="dxa"/>
            <w:tcMar>
              <w:left w:w="57" w:type="dxa"/>
              <w:right w:w="57" w:type="dxa"/>
            </w:tcMar>
            <w:vAlign w:val="center"/>
          </w:tcPr>
          <w:p w14:paraId="40421F4F">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0</w:t>
            </w:r>
          </w:p>
        </w:tc>
        <w:tc>
          <w:tcPr>
            <w:tcW w:w="931" w:type="dxa"/>
            <w:tcMar>
              <w:left w:w="57" w:type="dxa"/>
              <w:right w:w="57" w:type="dxa"/>
            </w:tcMar>
            <w:vAlign w:val="center"/>
          </w:tcPr>
          <w:p w14:paraId="553A67DC">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0</w:t>
            </w:r>
          </w:p>
        </w:tc>
        <w:tc>
          <w:tcPr>
            <w:tcW w:w="932" w:type="dxa"/>
            <w:vAlign w:val="center"/>
          </w:tcPr>
          <w:p w14:paraId="723250F1">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0</w:t>
            </w:r>
          </w:p>
        </w:tc>
        <w:tc>
          <w:tcPr>
            <w:tcW w:w="1025" w:type="dxa"/>
            <w:tcMar>
              <w:left w:w="0" w:type="dxa"/>
              <w:right w:w="0" w:type="dxa"/>
            </w:tcMar>
            <w:vAlign w:val="center"/>
          </w:tcPr>
          <w:p w14:paraId="0AEDE63E">
            <w:pPr>
              <w:widowControl/>
              <w:spacing w:line="240" w:lineRule="exact"/>
              <w:jc w:val="center"/>
              <w:rPr>
                <w:bCs/>
                <w:color w:val="000000" w:themeColor="text1"/>
                <w:kern w:val="0"/>
                <w:sz w:val="18"/>
                <w:szCs w:val="18"/>
                <w:highlight w:val="none"/>
                <w14:textFill>
                  <w14:solidFill>
                    <w14:schemeClr w14:val="tx1"/>
                  </w14:solidFill>
                </w14:textFill>
              </w:rPr>
            </w:pPr>
          </w:p>
        </w:tc>
      </w:tr>
      <w:tr w14:paraId="1BC93B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444" w:type="dxa"/>
            <w:vMerge w:val="continue"/>
          </w:tcPr>
          <w:p w14:paraId="49527B80">
            <w:pPr>
              <w:widowControl/>
              <w:spacing w:line="240" w:lineRule="exact"/>
              <w:jc w:val="center"/>
              <w:rPr>
                <w:bCs/>
                <w:color w:val="000000" w:themeColor="text1"/>
                <w:kern w:val="0"/>
                <w:sz w:val="18"/>
                <w:szCs w:val="18"/>
                <w:highlight w:val="none"/>
                <w14:textFill>
                  <w14:solidFill>
                    <w14:schemeClr w14:val="tx1"/>
                  </w14:solidFill>
                </w14:textFill>
              </w:rPr>
            </w:pPr>
          </w:p>
        </w:tc>
        <w:tc>
          <w:tcPr>
            <w:tcW w:w="1044" w:type="dxa"/>
            <w:vMerge w:val="continue"/>
            <w:vAlign w:val="center"/>
          </w:tcPr>
          <w:p w14:paraId="37A7137A">
            <w:pPr>
              <w:widowControl/>
              <w:spacing w:line="240" w:lineRule="exact"/>
              <w:jc w:val="center"/>
              <w:rPr>
                <w:bCs/>
                <w:color w:val="000000" w:themeColor="text1"/>
                <w:kern w:val="0"/>
                <w:sz w:val="18"/>
                <w:szCs w:val="18"/>
                <w:highlight w:val="none"/>
                <w14:textFill>
                  <w14:solidFill>
                    <w14:schemeClr w14:val="tx1"/>
                  </w14:solidFill>
                </w14:textFill>
              </w:rPr>
            </w:pPr>
          </w:p>
        </w:tc>
        <w:tc>
          <w:tcPr>
            <w:tcW w:w="3782" w:type="dxa"/>
            <w:tcMar>
              <w:left w:w="57" w:type="dxa"/>
              <w:right w:w="57" w:type="dxa"/>
            </w:tcMar>
            <w:vAlign w:val="center"/>
          </w:tcPr>
          <w:p w14:paraId="4866A9BF">
            <w:pPr>
              <w:spacing w:line="240" w:lineRule="exact"/>
              <w:rPr>
                <w:color w:val="000000" w:themeColor="text1"/>
                <w:sz w:val="18"/>
                <w:szCs w:val="18"/>
                <w:highlight w:val="none"/>
                <w14:textFill>
                  <w14:solidFill>
                    <w14:schemeClr w14:val="tx1"/>
                  </w14:solidFill>
                </w14:textFill>
              </w:rPr>
            </w:pPr>
            <w:r>
              <w:rPr>
                <w:rFonts w:eastAsiaTheme="minorEastAsia"/>
                <w:color w:val="000000" w:themeColor="text1"/>
                <w:sz w:val="18"/>
                <w:szCs w:val="18"/>
                <w:highlight w:val="none"/>
                <w14:textFill>
                  <w14:solidFill>
                    <w14:schemeClr w14:val="tx1"/>
                  </w14:solidFill>
                </w14:textFill>
              </w:rPr>
              <w:t>数据库原理及应用开发</w:t>
            </w:r>
          </w:p>
        </w:tc>
        <w:tc>
          <w:tcPr>
            <w:tcW w:w="931" w:type="dxa"/>
            <w:tcMar>
              <w:left w:w="57" w:type="dxa"/>
              <w:right w:w="57" w:type="dxa"/>
            </w:tcMar>
            <w:vAlign w:val="center"/>
          </w:tcPr>
          <w:p w14:paraId="021393F0">
            <w:pPr>
              <w:spacing w:line="240" w:lineRule="exact"/>
              <w:jc w:val="center"/>
              <w:rPr>
                <w:color w:val="000000" w:themeColor="text1"/>
                <w:sz w:val="18"/>
                <w:szCs w:val="18"/>
                <w:highlight w:val="none"/>
                <w14:textFill>
                  <w14:solidFill>
                    <w14:schemeClr w14:val="tx1"/>
                  </w14:solidFill>
                </w14:textFill>
              </w:rPr>
            </w:pPr>
            <w:r>
              <w:rPr>
                <w:rFonts w:eastAsiaTheme="minorEastAsia"/>
                <w:color w:val="000000" w:themeColor="text1"/>
                <w:sz w:val="18"/>
                <w:szCs w:val="18"/>
                <w:highlight w:val="none"/>
                <w14:textFill>
                  <w14:solidFill>
                    <w14:schemeClr w14:val="tx1"/>
                  </w14:solidFill>
                </w14:textFill>
              </w:rPr>
              <w:t>必</w:t>
            </w:r>
          </w:p>
        </w:tc>
        <w:tc>
          <w:tcPr>
            <w:tcW w:w="931" w:type="dxa"/>
            <w:tcMar>
              <w:left w:w="57" w:type="dxa"/>
              <w:right w:w="57" w:type="dxa"/>
            </w:tcMar>
            <w:vAlign w:val="center"/>
          </w:tcPr>
          <w:p w14:paraId="065110A4">
            <w:pPr>
              <w:widowControl/>
              <w:spacing w:line="240" w:lineRule="exact"/>
              <w:jc w:val="center"/>
              <w:rPr>
                <w:color w:val="000000" w:themeColor="text1"/>
                <w:kern w:val="0"/>
                <w:sz w:val="18"/>
                <w:szCs w:val="18"/>
                <w:highlight w:val="none"/>
                <w14:textFill>
                  <w14:solidFill>
                    <w14:schemeClr w14:val="tx1"/>
                  </w14:solidFill>
                </w14:textFill>
              </w:rPr>
            </w:pPr>
            <w:r>
              <w:rPr>
                <w:rFonts w:eastAsiaTheme="minorEastAsia"/>
                <w:color w:val="000000" w:themeColor="text1"/>
                <w:sz w:val="18"/>
                <w:szCs w:val="18"/>
                <w:highlight w:val="none"/>
                <w14:textFill>
                  <w14:solidFill>
                    <w14:schemeClr w14:val="tx1"/>
                  </w14:solidFill>
                </w14:textFill>
              </w:rPr>
              <w:t>3</w:t>
            </w:r>
          </w:p>
        </w:tc>
        <w:tc>
          <w:tcPr>
            <w:tcW w:w="932" w:type="dxa"/>
            <w:tcMar>
              <w:left w:w="57" w:type="dxa"/>
              <w:right w:w="57" w:type="dxa"/>
            </w:tcMar>
            <w:vAlign w:val="center"/>
          </w:tcPr>
          <w:p w14:paraId="735AD0C1">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48</w:t>
            </w:r>
          </w:p>
        </w:tc>
        <w:tc>
          <w:tcPr>
            <w:tcW w:w="931" w:type="dxa"/>
            <w:tcMar>
              <w:left w:w="57" w:type="dxa"/>
              <w:right w:w="57" w:type="dxa"/>
            </w:tcMar>
            <w:vAlign w:val="center"/>
          </w:tcPr>
          <w:p w14:paraId="002E0DB3">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32</w:t>
            </w:r>
          </w:p>
        </w:tc>
        <w:tc>
          <w:tcPr>
            <w:tcW w:w="932" w:type="dxa"/>
            <w:tcMar>
              <w:left w:w="57" w:type="dxa"/>
              <w:right w:w="57" w:type="dxa"/>
            </w:tcMar>
            <w:vAlign w:val="center"/>
          </w:tcPr>
          <w:p w14:paraId="186FE7A2">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0</w:t>
            </w:r>
          </w:p>
        </w:tc>
        <w:tc>
          <w:tcPr>
            <w:tcW w:w="931" w:type="dxa"/>
            <w:tcMar>
              <w:left w:w="57" w:type="dxa"/>
              <w:right w:w="57" w:type="dxa"/>
            </w:tcMar>
            <w:vAlign w:val="center"/>
          </w:tcPr>
          <w:p w14:paraId="3072E7B7">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16</w:t>
            </w:r>
          </w:p>
        </w:tc>
        <w:tc>
          <w:tcPr>
            <w:tcW w:w="932" w:type="dxa"/>
            <w:vAlign w:val="center"/>
          </w:tcPr>
          <w:p w14:paraId="5D10982B">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0</w:t>
            </w:r>
          </w:p>
        </w:tc>
        <w:tc>
          <w:tcPr>
            <w:tcW w:w="1025" w:type="dxa"/>
            <w:tcMar>
              <w:left w:w="0" w:type="dxa"/>
              <w:right w:w="0" w:type="dxa"/>
            </w:tcMar>
            <w:vAlign w:val="center"/>
          </w:tcPr>
          <w:p w14:paraId="39E458A8">
            <w:pPr>
              <w:widowControl/>
              <w:spacing w:line="240" w:lineRule="exact"/>
              <w:jc w:val="center"/>
              <w:rPr>
                <w:bCs/>
                <w:color w:val="000000" w:themeColor="text1"/>
                <w:kern w:val="0"/>
                <w:sz w:val="18"/>
                <w:szCs w:val="18"/>
                <w:highlight w:val="none"/>
                <w14:textFill>
                  <w14:solidFill>
                    <w14:schemeClr w14:val="tx1"/>
                  </w14:solidFill>
                </w14:textFill>
              </w:rPr>
            </w:pPr>
          </w:p>
        </w:tc>
      </w:tr>
      <w:tr w14:paraId="0918D3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444" w:type="dxa"/>
            <w:vMerge w:val="continue"/>
          </w:tcPr>
          <w:p w14:paraId="63CADFCF">
            <w:pPr>
              <w:widowControl/>
              <w:spacing w:line="240" w:lineRule="exact"/>
              <w:jc w:val="center"/>
              <w:rPr>
                <w:bCs/>
                <w:color w:val="000000" w:themeColor="text1"/>
                <w:kern w:val="0"/>
                <w:sz w:val="18"/>
                <w:szCs w:val="18"/>
                <w:highlight w:val="none"/>
                <w14:textFill>
                  <w14:solidFill>
                    <w14:schemeClr w14:val="tx1"/>
                  </w14:solidFill>
                </w14:textFill>
              </w:rPr>
            </w:pPr>
          </w:p>
        </w:tc>
        <w:tc>
          <w:tcPr>
            <w:tcW w:w="1044" w:type="dxa"/>
            <w:vMerge w:val="restart"/>
            <w:vAlign w:val="center"/>
          </w:tcPr>
          <w:p w14:paraId="2BE1E80F">
            <w:pPr>
              <w:widowControl/>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通识选修</w:t>
            </w:r>
          </w:p>
          <w:p w14:paraId="1C51FE16">
            <w:pPr>
              <w:widowControl/>
              <w:spacing w:line="240" w:lineRule="exact"/>
              <w:jc w:val="center"/>
              <w:rPr>
                <w:bCs/>
                <w:color w:val="000000" w:themeColor="text1"/>
                <w:kern w:val="0"/>
                <w:sz w:val="18"/>
                <w:szCs w:val="18"/>
                <w:highlight w:val="none"/>
                <w14:textFill>
                  <w14:solidFill>
                    <w14:schemeClr w14:val="tx1"/>
                  </w14:solidFill>
                </w14:textFill>
              </w:rPr>
            </w:pPr>
            <w:r>
              <w:rPr>
                <w:rFonts w:hint="eastAsia"/>
                <w:bCs/>
                <w:color w:val="000000" w:themeColor="text1"/>
                <w:kern w:val="0"/>
                <w:sz w:val="18"/>
                <w:szCs w:val="18"/>
                <w:highlight w:val="none"/>
                <w14:textFill>
                  <w14:solidFill>
                    <w14:schemeClr w14:val="tx1"/>
                  </w14:solidFill>
                </w14:textFill>
              </w:rPr>
              <w:t>4</w:t>
            </w:r>
            <w:r>
              <w:rPr>
                <w:bCs/>
                <w:color w:val="000000" w:themeColor="text1"/>
                <w:kern w:val="0"/>
                <w:sz w:val="18"/>
                <w:szCs w:val="18"/>
                <w:highlight w:val="none"/>
                <w14:textFill>
                  <w14:solidFill>
                    <w14:schemeClr w14:val="tx1"/>
                  </w14:solidFill>
                </w14:textFill>
              </w:rPr>
              <w:t>学分</w:t>
            </w:r>
          </w:p>
        </w:tc>
        <w:tc>
          <w:tcPr>
            <w:tcW w:w="3782" w:type="dxa"/>
            <w:tcMar>
              <w:left w:w="57" w:type="dxa"/>
              <w:right w:w="57" w:type="dxa"/>
            </w:tcMar>
            <w:vAlign w:val="center"/>
          </w:tcPr>
          <w:p w14:paraId="528735B2">
            <w:pPr>
              <w:spacing w:line="240" w:lineRule="exact"/>
              <w:rPr>
                <w:color w:val="000000" w:themeColor="text1"/>
                <w:sz w:val="18"/>
                <w:szCs w:val="18"/>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自然科学类课程</w:t>
            </w:r>
          </w:p>
        </w:tc>
        <w:tc>
          <w:tcPr>
            <w:tcW w:w="931" w:type="dxa"/>
            <w:tcMar>
              <w:left w:w="57" w:type="dxa"/>
              <w:right w:w="57" w:type="dxa"/>
            </w:tcMar>
            <w:vAlign w:val="center"/>
          </w:tcPr>
          <w:p w14:paraId="0D77341B">
            <w:pPr>
              <w:spacing w:line="240" w:lineRule="exact"/>
              <w:jc w:val="center"/>
              <w:rPr>
                <w:color w:val="000000" w:themeColor="text1"/>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选</w:t>
            </w:r>
          </w:p>
        </w:tc>
        <w:tc>
          <w:tcPr>
            <w:tcW w:w="931" w:type="dxa"/>
            <w:tcMar>
              <w:left w:w="57" w:type="dxa"/>
              <w:right w:w="57" w:type="dxa"/>
            </w:tcMar>
            <w:vAlign w:val="center"/>
          </w:tcPr>
          <w:p w14:paraId="1F459A35">
            <w:pPr>
              <w:widowControl/>
              <w:spacing w:line="240" w:lineRule="exact"/>
              <w:jc w:val="center"/>
              <w:rPr>
                <w:color w:val="000000" w:themeColor="text1"/>
                <w:kern w:val="0"/>
                <w:sz w:val="18"/>
                <w:szCs w:val="18"/>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2</w:t>
            </w:r>
          </w:p>
        </w:tc>
        <w:tc>
          <w:tcPr>
            <w:tcW w:w="932" w:type="dxa"/>
            <w:tcMar>
              <w:left w:w="57" w:type="dxa"/>
              <w:right w:w="57" w:type="dxa"/>
            </w:tcMar>
            <w:vAlign w:val="center"/>
          </w:tcPr>
          <w:p w14:paraId="1F5D4BA6">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32</w:t>
            </w:r>
          </w:p>
        </w:tc>
        <w:tc>
          <w:tcPr>
            <w:tcW w:w="931" w:type="dxa"/>
            <w:tcMar>
              <w:left w:w="57" w:type="dxa"/>
              <w:right w:w="57" w:type="dxa"/>
            </w:tcMar>
            <w:vAlign w:val="center"/>
          </w:tcPr>
          <w:p w14:paraId="187ECFD2">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32</w:t>
            </w:r>
          </w:p>
        </w:tc>
        <w:tc>
          <w:tcPr>
            <w:tcW w:w="932" w:type="dxa"/>
            <w:tcMar>
              <w:left w:w="57" w:type="dxa"/>
              <w:right w:w="57" w:type="dxa"/>
            </w:tcMar>
            <w:vAlign w:val="center"/>
          </w:tcPr>
          <w:p w14:paraId="1D58002A">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0</w:t>
            </w:r>
          </w:p>
        </w:tc>
        <w:tc>
          <w:tcPr>
            <w:tcW w:w="931" w:type="dxa"/>
            <w:tcMar>
              <w:left w:w="57" w:type="dxa"/>
              <w:right w:w="57" w:type="dxa"/>
            </w:tcMar>
            <w:vAlign w:val="center"/>
          </w:tcPr>
          <w:p w14:paraId="4D4ED5D8">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0</w:t>
            </w:r>
          </w:p>
        </w:tc>
        <w:tc>
          <w:tcPr>
            <w:tcW w:w="932" w:type="dxa"/>
            <w:vAlign w:val="center"/>
          </w:tcPr>
          <w:p w14:paraId="4483A8A5">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0</w:t>
            </w:r>
          </w:p>
        </w:tc>
        <w:tc>
          <w:tcPr>
            <w:tcW w:w="1025" w:type="dxa"/>
            <w:tcMar>
              <w:left w:w="0" w:type="dxa"/>
              <w:right w:w="0" w:type="dxa"/>
            </w:tcMar>
            <w:vAlign w:val="center"/>
          </w:tcPr>
          <w:p w14:paraId="5EC2AB06">
            <w:pPr>
              <w:widowControl/>
              <w:spacing w:line="240" w:lineRule="exact"/>
              <w:jc w:val="center"/>
              <w:rPr>
                <w:bCs/>
                <w:color w:val="000000" w:themeColor="text1"/>
                <w:kern w:val="0"/>
                <w:sz w:val="18"/>
                <w:szCs w:val="18"/>
                <w:highlight w:val="none"/>
                <w14:textFill>
                  <w14:solidFill>
                    <w14:schemeClr w14:val="tx1"/>
                  </w14:solidFill>
                </w14:textFill>
              </w:rPr>
            </w:pPr>
          </w:p>
        </w:tc>
      </w:tr>
      <w:tr w14:paraId="0D0780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444" w:type="dxa"/>
            <w:vMerge w:val="continue"/>
          </w:tcPr>
          <w:p w14:paraId="505E4941">
            <w:pPr>
              <w:widowControl/>
              <w:spacing w:line="240" w:lineRule="exact"/>
              <w:jc w:val="center"/>
              <w:rPr>
                <w:bCs/>
                <w:color w:val="000000" w:themeColor="text1"/>
                <w:kern w:val="0"/>
                <w:sz w:val="18"/>
                <w:szCs w:val="18"/>
                <w:highlight w:val="none"/>
                <w14:textFill>
                  <w14:solidFill>
                    <w14:schemeClr w14:val="tx1"/>
                  </w14:solidFill>
                </w14:textFill>
              </w:rPr>
            </w:pPr>
          </w:p>
        </w:tc>
        <w:tc>
          <w:tcPr>
            <w:tcW w:w="1044" w:type="dxa"/>
            <w:vMerge w:val="continue"/>
            <w:vAlign w:val="center"/>
          </w:tcPr>
          <w:p w14:paraId="15D0F829">
            <w:pPr>
              <w:widowControl/>
              <w:spacing w:line="240" w:lineRule="exact"/>
              <w:jc w:val="center"/>
              <w:rPr>
                <w:bCs/>
                <w:color w:val="000000" w:themeColor="text1"/>
                <w:kern w:val="0"/>
                <w:sz w:val="18"/>
                <w:szCs w:val="18"/>
                <w:highlight w:val="none"/>
                <w14:textFill>
                  <w14:solidFill>
                    <w14:schemeClr w14:val="tx1"/>
                  </w14:solidFill>
                </w14:textFill>
              </w:rPr>
            </w:pPr>
          </w:p>
        </w:tc>
        <w:tc>
          <w:tcPr>
            <w:tcW w:w="3782" w:type="dxa"/>
            <w:tcMar>
              <w:left w:w="57" w:type="dxa"/>
              <w:right w:w="57" w:type="dxa"/>
            </w:tcMar>
            <w:vAlign w:val="center"/>
          </w:tcPr>
          <w:p w14:paraId="1DE37ED4">
            <w:pPr>
              <w:spacing w:line="240" w:lineRule="exact"/>
              <w:rPr>
                <w:color w:val="000000" w:themeColor="text1"/>
                <w:sz w:val="18"/>
                <w:szCs w:val="18"/>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人文社科类课程</w:t>
            </w:r>
          </w:p>
        </w:tc>
        <w:tc>
          <w:tcPr>
            <w:tcW w:w="931" w:type="dxa"/>
            <w:tcMar>
              <w:left w:w="57" w:type="dxa"/>
              <w:right w:w="57" w:type="dxa"/>
            </w:tcMar>
            <w:vAlign w:val="center"/>
          </w:tcPr>
          <w:p w14:paraId="047733B3">
            <w:pPr>
              <w:spacing w:line="240" w:lineRule="exact"/>
              <w:jc w:val="center"/>
              <w:rPr>
                <w:color w:val="000000" w:themeColor="text1"/>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选</w:t>
            </w:r>
          </w:p>
        </w:tc>
        <w:tc>
          <w:tcPr>
            <w:tcW w:w="931" w:type="dxa"/>
            <w:tcMar>
              <w:left w:w="57" w:type="dxa"/>
              <w:right w:w="57" w:type="dxa"/>
            </w:tcMar>
            <w:vAlign w:val="center"/>
          </w:tcPr>
          <w:p w14:paraId="55EB2C17">
            <w:pPr>
              <w:widowControl/>
              <w:spacing w:line="240" w:lineRule="exact"/>
              <w:jc w:val="center"/>
              <w:rPr>
                <w:color w:val="000000" w:themeColor="text1"/>
                <w:kern w:val="0"/>
                <w:sz w:val="18"/>
                <w:szCs w:val="18"/>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2</w:t>
            </w:r>
          </w:p>
        </w:tc>
        <w:tc>
          <w:tcPr>
            <w:tcW w:w="932" w:type="dxa"/>
            <w:tcMar>
              <w:left w:w="57" w:type="dxa"/>
              <w:right w:w="57" w:type="dxa"/>
            </w:tcMar>
            <w:vAlign w:val="center"/>
          </w:tcPr>
          <w:p w14:paraId="31EDBFEF">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32</w:t>
            </w:r>
          </w:p>
        </w:tc>
        <w:tc>
          <w:tcPr>
            <w:tcW w:w="931" w:type="dxa"/>
            <w:tcMar>
              <w:left w:w="57" w:type="dxa"/>
              <w:right w:w="57" w:type="dxa"/>
            </w:tcMar>
            <w:vAlign w:val="center"/>
          </w:tcPr>
          <w:p w14:paraId="00EEF115">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32</w:t>
            </w:r>
          </w:p>
        </w:tc>
        <w:tc>
          <w:tcPr>
            <w:tcW w:w="932" w:type="dxa"/>
            <w:tcMar>
              <w:left w:w="57" w:type="dxa"/>
              <w:right w:w="57" w:type="dxa"/>
            </w:tcMar>
            <w:vAlign w:val="center"/>
          </w:tcPr>
          <w:p w14:paraId="196C1E06">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0</w:t>
            </w:r>
          </w:p>
        </w:tc>
        <w:tc>
          <w:tcPr>
            <w:tcW w:w="931" w:type="dxa"/>
            <w:tcMar>
              <w:left w:w="57" w:type="dxa"/>
              <w:right w:w="57" w:type="dxa"/>
            </w:tcMar>
            <w:vAlign w:val="center"/>
          </w:tcPr>
          <w:p w14:paraId="0E646541">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0</w:t>
            </w:r>
          </w:p>
        </w:tc>
        <w:tc>
          <w:tcPr>
            <w:tcW w:w="932" w:type="dxa"/>
            <w:vAlign w:val="center"/>
          </w:tcPr>
          <w:p w14:paraId="226E52D1">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0</w:t>
            </w:r>
          </w:p>
        </w:tc>
        <w:tc>
          <w:tcPr>
            <w:tcW w:w="1025" w:type="dxa"/>
            <w:tcMar>
              <w:left w:w="0" w:type="dxa"/>
              <w:right w:w="0" w:type="dxa"/>
            </w:tcMar>
            <w:vAlign w:val="center"/>
          </w:tcPr>
          <w:p w14:paraId="0981F709">
            <w:pPr>
              <w:widowControl/>
              <w:spacing w:line="240" w:lineRule="exact"/>
              <w:jc w:val="center"/>
              <w:rPr>
                <w:bCs/>
                <w:color w:val="000000" w:themeColor="text1"/>
                <w:kern w:val="0"/>
                <w:sz w:val="18"/>
                <w:szCs w:val="18"/>
                <w:highlight w:val="none"/>
                <w14:textFill>
                  <w14:solidFill>
                    <w14:schemeClr w14:val="tx1"/>
                  </w14:solidFill>
                </w14:textFill>
              </w:rPr>
            </w:pPr>
          </w:p>
        </w:tc>
      </w:tr>
      <w:tr w14:paraId="0BD9E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444" w:type="dxa"/>
            <w:vMerge w:val="continue"/>
          </w:tcPr>
          <w:p w14:paraId="06D1ECA6">
            <w:pPr>
              <w:widowControl/>
              <w:spacing w:line="240" w:lineRule="exact"/>
              <w:jc w:val="center"/>
              <w:rPr>
                <w:bCs/>
                <w:color w:val="000000" w:themeColor="text1"/>
                <w:kern w:val="0"/>
                <w:sz w:val="18"/>
                <w:szCs w:val="18"/>
                <w:highlight w:val="none"/>
                <w14:textFill>
                  <w14:solidFill>
                    <w14:schemeClr w14:val="tx1"/>
                  </w14:solidFill>
                </w14:textFill>
              </w:rPr>
            </w:pPr>
          </w:p>
        </w:tc>
        <w:tc>
          <w:tcPr>
            <w:tcW w:w="1044" w:type="dxa"/>
            <w:vAlign w:val="center"/>
          </w:tcPr>
          <w:p w14:paraId="31DD5FA0">
            <w:pPr>
              <w:widowControl/>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专业选修</w:t>
            </w:r>
          </w:p>
          <w:p w14:paraId="277E0689">
            <w:pPr>
              <w:widowControl/>
              <w:spacing w:line="240" w:lineRule="exact"/>
              <w:jc w:val="center"/>
              <w:rPr>
                <w:bCs/>
                <w:color w:val="000000" w:themeColor="text1"/>
                <w:kern w:val="0"/>
                <w:sz w:val="18"/>
                <w:szCs w:val="18"/>
                <w:highlight w:val="none"/>
                <w14:textFill>
                  <w14:solidFill>
                    <w14:schemeClr w14:val="tx1"/>
                  </w14:solidFill>
                </w14:textFill>
              </w:rPr>
            </w:pPr>
            <w:r>
              <w:rPr>
                <w:rFonts w:hint="eastAsia"/>
                <w:bCs/>
                <w:color w:val="000000" w:themeColor="text1"/>
                <w:kern w:val="0"/>
                <w:sz w:val="18"/>
                <w:szCs w:val="18"/>
                <w:highlight w:val="none"/>
                <w14:textFill>
                  <w14:solidFill>
                    <w14:schemeClr w14:val="tx1"/>
                  </w14:solidFill>
                </w14:textFill>
              </w:rPr>
              <w:t>0-3</w:t>
            </w:r>
            <w:r>
              <w:rPr>
                <w:bCs/>
                <w:color w:val="000000" w:themeColor="text1"/>
                <w:kern w:val="0"/>
                <w:sz w:val="18"/>
                <w:szCs w:val="18"/>
                <w:highlight w:val="none"/>
                <w14:textFill>
                  <w14:solidFill>
                    <w14:schemeClr w14:val="tx1"/>
                  </w14:solidFill>
                </w14:textFill>
              </w:rPr>
              <w:t>学分</w:t>
            </w:r>
          </w:p>
        </w:tc>
        <w:tc>
          <w:tcPr>
            <w:tcW w:w="3782" w:type="dxa"/>
            <w:tcMar>
              <w:left w:w="57" w:type="dxa"/>
              <w:right w:w="57" w:type="dxa"/>
            </w:tcMar>
            <w:vAlign w:val="center"/>
          </w:tcPr>
          <w:p w14:paraId="15BFED87">
            <w:pPr>
              <w:spacing w:line="240" w:lineRule="exact"/>
              <w:rPr>
                <w:color w:val="000000" w:themeColor="text1"/>
                <w:sz w:val="18"/>
                <w:szCs w:val="18"/>
                <w:highlight w:val="none"/>
                <w14:textFill>
                  <w14:solidFill>
                    <w14:schemeClr w14:val="tx1"/>
                  </w14:solidFill>
                </w14:textFill>
              </w:rPr>
            </w:pPr>
            <w:r>
              <w:rPr>
                <w:rFonts w:hint="eastAsia" w:eastAsiaTheme="minorEastAsia"/>
                <w:color w:val="000000" w:themeColor="text1"/>
                <w:sz w:val="18"/>
                <w:szCs w:val="18"/>
                <w:highlight w:val="none"/>
                <w14:textFill>
                  <w14:solidFill>
                    <w14:schemeClr w14:val="tx1"/>
                  </w14:solidFill>
                </w14:textFill>
              </w:rPr>
              <w:t>编程与算法</w:t>
            </w:r>
          </w:p>
        </w:tc>
        <w:tc>
          <w:tcPr>
            <w:tcW w:w="931" w:type="dxa"/>
            <w:tcMar>
              <w:left w:w="57" w:type="dxa"/>
              <w:right w:w="57" w:type="dxa"/>
            </w:tcMar>
            <w:vAlign w:val="center"/>
          </w:tcPr>
          <w:p w14:paraId="012738EC">
            <w:pPr>
              <w:spacing w:line="240" w:lineRule="exact"/>
              <w:jc w:val="center"/>
              <w:rPr>
                <w:color w:val="000000" w:themeColor="text1"/>
                <w:sz w:val="18"/>
                <w:szCs w:val="18"/>
                <w:highlight w:val="none"/>
                <w14:textFill>
                  <w14:solidFill>
                    <w14:schemeClr w14:val="tx1"/>
                  </w14:solidFill>
                </w14:textFill>
              </w:rPr>
            </w:pPr>
            <w:r>
              <w:rPr>
                <w:rFonts w:eastAsiaTheme="minorEastAsia"/>
                <w:color w:val="000000" w:themeColor="text1"/>
                <w:sz w:val="18"/>
                <w:szCs w:val="18"/>
                <w:highlight w:val="none"/>
                <w14:textFill>
                  <w14:solidFill>
                    <w14:schemeClr w14:val="tx1"/>
                  </w14:solidFill>
                </w14:textFill>
              </w:rPr>
              <w:t>选</w:t>
            </w:r>
          </w:p>
        </w:tc>
        <w:tc>
          <w:tcPr>
            <w:tcW w:w="931" w:type="dxa"/>
            <w:tcMar>
              <w:left w:w="57" w:type="dxa"/>
              <w:right w:w="57" w:type="dxa"/>
            </w:tcMar>
            <w:vAlign w:val="center"/>
          </w:tcPr>
          <w:p w14:paraId="6DD17B32">
            <w:pPr>
              <w:widowControl/>
              <w:spacing w:line="240" w:lineRule="exact"/>
              <w:jc w:val="center"/>
              <w:rPr>
                <w:color w:val="000000" w:themeColor="text1"/>
                <w:kern w:val="0"/>
                <w:sz w:val="18"/>
                <w:szCs w:val="18"/>
                <w:highlight w:val="none"/>
                <w14:textFill>
                  <w14:solidFill>
                    <w14:schemeClr w14:val="tx1"/>
                  </w14:solidFill>
                </w14:textFill>
              </w:rPr>
            </w:pPr>
            <w:r>
              <w:rPr>
                <w:rFonts w:eastAsiaTheme="minorEastAsia"/>
                <w:color w:val="000000" w:themeColor="text1"/>
                <w:sz w:val="18"/>
                <w:szCs w:val="18"/>
                <w:highlight w:val="none"/>
                <w14:textFill>
                  <w14:solidFill>
                    <w14:schemeClr w14:val="tx1"/>
                  </w14:solidFill>
                </w14:textFill>
              </w:rPr>
              <w:t>3</w:t>
            </w:r>
          </w:p>
        </w:tc>
        <w:tc>
          <w:tcPr>
            <w:tcW w:w="932" w:type="dxa"/>
            <w:tcMar>
              <w:left w:w="57" w:type="dxa"/>
              <w:right w:w="57" w:type="dxa"/>
            </w:tcMar>
            <w:vAlign w:val="center"/>
          </w:tcPr>
          <w:p w14:paraId="61A122F5">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48</w:t>
            </w:r>
          </w:p>
        </w:tc>
        <w:tc>
          <w:tcPr>
            <w:tcW w:w="931" w:type="dxa"/>
            <w:tcMar>
              <w:left w:w="57" w:type="dxa"/>
              <w:right w:w="57" w:type="dxa"/>
            </w:tcMar>
            <w:vAlign w:val="center"/>
          </w:tcPr>
          <w:p w14:paraId="2C6ECC0A">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48</w:t>
            </w:r>
          </w:p>
        </w:tc>
        <w:tc>
          <w:tcPr>
            <w:tcW w:w="932" w:type="dxa"/>
            <w:tcMar>
              <w:left w:w="57" w:type="dxa"/>
              <w:right w:w="57" w:type="dxa"/>
            </w:tcMar>
            <w:vAlign w:val="center"/>
          </w:tcPr>
          <w:p w14:paraId="39F5A2DF">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0</w:t>
            </w:r>
          </w:p>
        </w:tc>
        <w:tc>
          <w:tcPr>
            <w:tcW w:w="931" w:type="dxa"/>
            <w:tcMar>
              <w:left w:w="57" w:type="dxa"/>
              <w:right w:w="57" w:type="dxa"/>
            </w:tcMar>
            <w:vAlign w:val="center"/>
          </w:tcPr>
          <w:p w14:paraId="2C8C0FD0">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0</w:t>
            </w:r>
          </w:p>
        </w:tc>
        <w:tc>
          <w:tcPr>
            <w:tcW w:w="932" w:type="dxa"/>
            <w:vAlign w:val="center"/>
          </w:tcPr>
          <w:p w14:paraId="6D1D7880">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0</w:t>
            </w:r>
          </w:p>
        </w:tc>
        <w:tc>
          <w:tcPr>
            <w:tcW w:w="1025" w:type="dxa"/>
            <w:tcMar>
              <w:left w:w="0" w:type="dxa"/>
              <w:right w:w="0" w:type="dxa"/>
            </w:tcMar>
            <w:vAlign w:val="center"/>
          </w:tcPr>
          <w:p w14:paraId="6A3118EC">
            <w:pPr>
              <w:widowControl/>
              <w:spacing w:line="240" w:lineRule="exact"/>
              <w:jc w:val="center"/>
              <w:rPr>
                <w:bCs/>
                <w:color w:val="000000" w:themeColor="text1"/>
                <w:kern w:val="0"/>
                <w:sz w:val="18"/>
                <w:szCs w:val="18"/>
                <w:highlight w:val="none"/>
                <w14:textFill>
                  <w14:solidFill>
                    <w14:schemeClr w14:val="tx1"/>
                  </w14:solidFill>
                </w14:textFill>
              </w:rPr>
            </w:pPr>
          </w:p>
        </w:tc>
      </w:tr>
      <w:tr w14:paraId="7D7106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444" w:type="dxa"/>
            <w:vMerge w:val="continue"/>
          </w:tcPr>
          <w:p w14:paraId="20749FD3">
            <w:pPr>
              <w:widowControl/>
              <w:spacing w:line="240" w:lineRule="exact"/>
              <w:jc w:val="center"/>
              <w:rPr>
                <w:bCs/>
                <w:color w:val="000000" w:themeColor="text1"/>
                <w:kern w:val="0"/>
                <w:sz w:val="18"/>
                <w:szCs w:val="18"/>
                <w:highlight w:val="none"/>
                <w14:textFill>
                  <w14:solidFill>
                    <w14:schemeClr w14:val="tx1"/>
                  </w14:solidFill>
                </w14:textFill>
              </w:rPr>
            </w:pPr>
          </w:p>
        </w:tc>
        <w:tc>
          <w:tcPr>
            <w:tcW w:w="1044" w:type="dxa"/>
            <w:vAlign w:val="center"/>
          </w:tcPr>
          <w:p w14:paraId="3B9A9D5E">
            <w:pPr>
              <w:widowControl/>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双创选修</w:t>
            </w:r>
          </w:p>
          <w:p w14:paraId="46DFE812">
            <w:pPr>
              <w:widowControl/>
              <w:spacing w:line="240" w:lineRule="exact"/>
              <w:jc w:val="center"/>
              <w:rPr>
                <w:bCs/>
                <w:color w:val="000000" w:themeColor="text1"/>
                <w:kern w:val="0"/>
                <w:sz w:val="18"/>
                <w:szCs w:val="18"/>
                <w:highlight w:val="none"/>
                <w14:textFill>
                  <w14:solidFill>
                    <w14:schemeClr w14:val="tx1"/>
                  </w14:solidFill>
                </w14:textFill>
              </w:rPr>
            </w:pPr>
            <w:r>
              <w:rPr>
                <w:rFonts w:hint="eastAsia"/>
                <w:bCs/>
                <w:color w:val="000000" w:themeColor="text1"/>
                <w:kern w:val="0"/>
                <w:sz w:val="18"/>
                <w:szCs w:val="18"/>
                <w:highlight w:val="none"/>
                <w14:textFill>
                  <w14:solidFill>
                    <w14:schemeClr w14:val="tx1"/>
                  </w14:solidFill>
                </w14:textFill>
              </w:rPr>
              <w:t>2</w:t>
            </w:r>
            <w:r>
              <w:rPr>
                <w:bCs/>
                <w:color w:val="000000" w:themeColor="text1"/>
                <w:kern w:val="0"/>
                <w:sz w:val="18"/>
                <w:szCs w:val="18"/>
                <w:highlight w:val="none"/>
                <w14:textFill>
                  <w14:solidFill>
                    <w14:schemeClr w14:val="tx1"/>
                  </w14:solidFill>
                </w14:textFill>
              </w:rPr>
              <w:t>学分</w:t>
            </w:r>
          </w:p>
        </w:tc>
        <w:tc>
          <w:tcPr>
            <w:tcW w:w="3782" w:type="dxa"/>
            <w:tcMar>
              <w:left w:w="57" w:type="dxa"/>
              <w:right w:w="57" w:type="dxa"/>
            </w:tcMar>
            <w:vAlign w:val="center"/>
          </w:tcPr>
          <w:p w14:paraId="1173D0E2">
            <w:pPr>
              <w:spacing w:line="240" w:lineRule="exact"/>
              <w:rPr>
                <w:color w:val="000000" w:themeColor="text1"/>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t>双创通识选修</w:t>
            </w:r>
          </w:p>
        </w:tc>
        <w:tc>
          <w:tcPr>
            <w:tcW w:w="931" w:type="dxa"/>
            <w:tcMar>
              <w:left w:w="57" w:type="dxa"/>
              <w:right w:w="57" w:type="dxa"/>
            </w:tcMar>
            <w:vAlign w:val="center"/>
          </w:tcPr>
          <w:p w14:paraId="7800A12D">
            <w:pPr>
              <w:spacing w:line="240" w:lineRule="exact"/>
              <w:jc w:val="center"/>
              <w:rPr>
                <w:color w:val="000000" w:themeColor="text1"/>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选</w:t>
            </w:r>
          </w:p>
        </w:tc>
        <w:tc>
          <w:tcPr>
            <w:tcW w:w="931" w:type="dxa"/>
            <w:tcMar>
              <w:left w:w="57" w:type="dxa"/>
              <w:right w:w="57" w:type="dxa"/>
            </w:tcMar>
            <w:vAlign w:val="center"/>
          </w:tcPr>
          <w:p w14:paraId="0BDC1532">
            <w:pPr>
              <w:widowControl/>
              <w:spacing w:line="240" w:lineRule="exact"/>
              <w:jc w:val="center"/>
              <w:rPr>
                <w:color w:val="000000" w:themeColor="text1"/>
                <w:kern w:val="0"/>
                <w:sz w:val="18"/>
                <w:szCs w:val="18"/>
                <w:highlight w:val="none"/>
                <w14:textFill>
                  <w14:solidFill>
                    <w14:schemeClr w14:val="tx1"/>
                  </w14:solidFill>
                </w14:textFill>
              </w:rPr>
            </w:pPr>
            <w:r>
              <w:rPr>
                <w:rFonts w:hint="eastAsia"/>
                <w:bCs/>
                <w:color w:val="000000" w:themeColor="text1"/>
                <w:kern w:val="0"/>
                <w:sz w:val="18"/>
                <w:szCs w:val="18"/>
                <w:highlight w:val="none"/>
                <w14:textFill>
                  <w14:solidFill>
                    <w14:schemeClr w14:val="tx1"/>
                  </w14:solidFill>
                </w14:textFill>
              </w:rPr>
              <w:t>2</w:t>
            </w:r>
          </w:p>
        </w:tc>
        <w:tc>
          <w:tcPr>
            <w:tcW w:w="932" w:type="dxa"/>
            <w:tcMar>
              <w:left w:w="57" w:type="dxa"/>
              <w:right w:w="57" w:type="dxa"/>
            </w:tcMar>
            <w:vAlign w:val="center"/>
          </w:tcPr>
          <w:p w14:paraId="302CA14F">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32</w:t>
            </w:r>
          </w:p>
        </w:tc>
        <w:tc>
          <w:tcPr>
            <w:tcW w:w="931" w:type="dxa"/>
            <w:tcMar>
              <w:left w:w="57" w:type="dxa"/>
              <w:right w:w="57" w:type="dxa"/>
            </w:tcMar>
            <w:vAlign w:val="center"/>
          </w:tcPr>
          <w:p w14:paraId="35885A93">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0</w:t>
            </w:r>
          </w:p>
        </w:tc>
        <w:tc>
          <w:tcPr>
            <w:tcW w:w="932" w:type="dxa"/>
            <w:tcMar>
              <w:left w:w="57" w:type="dxa"/>
              <w:right w:w="57" w:type="dxa"/>
            </w:tcMar>
            <w:vAlign w:val="center"/>
          </w:tcPr>
          <w:p w14:paraId="3AE2DFB3">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0</w:t>
            </w:r>
          </w:p>
        </w:tc>
        <w:tc>
          <w:tcPr>
            <w:tcW w:w="931" w:type="dxa"/>
            <w:tcMar>
              <w:left w:w="57" w:type="dxa"/>
              <w:right w:w="57" w:type="dxa"/>
            </w:tcMar>
            <w:vAlign w:val="center"/>
          </w:tcPr>
          <w:p w14:paraId="434207B5">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0</w:t>
            </w:r>
          </w:p>
        </w:tc>
        <w:tc>
          <w:tcPr>
            <w:tcW w:w="932" w:type="dxa"/>
            <w:vAlign w:val="center"/>
          </w:tcPr>
          <w:p w14:paraId="45DA43A8">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0</w:t>
            </w:r>
          </w:p>
        </w:tc>
        <w:tc>
          <w:tcPr>
            <w:tcW w:w="1025" w:type="dxa"/>
            <w:tcMar>
              <w:left w:w="0" w:type="dxa"/>
              <w:right w:w="0" w:type="dxa"/>
            </w:tcMar>
            <w:vAlign w:val="center"/>
          </w:tcPr>
          <w:p w14:paraId="6FE04FBB">
            <w:pPr>
              <w:widowControl/>
              <w:spacing w:line="240" w:lineRule="exact"/>
              <w:jc w:val="center"/>
              <w:rPr>
                <w:bCs/>
                <w:color w:val="000000" w:themeColor="text1"/>
                <w:kern w:val="0"/>
                <w:sz w:val="18"/>
                <w:szCs w:val="18"/>
                <w:highlight w:val="none"/>
                <w14:textFill>
                  <w14:solidFill>
                    <w14:schemeClr w14:val="tx1"/>
                  </w14:solidFill>
                </w14:textFill>
              </w:rPr>
            </w:pPr>
          </w:p>
        </w:tc>
      </w:tr>
      <w:tr w14:paraId="241640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9" w:hRule="atLeast"/>
          <w:jc w:val="center"/>
        </w:trPr>
        <w:tc>
          <w:tcPr>
            <w:tcW w:w="1444" w:type="dxa"/>
            <w:vMerge w:val="restart"/>
            <w:shd w:val="clear" w:color="auto" w:fill="E7E6E6" w:themeFill="background2"/>
            <w:vAlign w:val="center"/>
          </w:tcPr>
          <w:p w14:paraId="1B01BB4D">
            <w:pPr>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第</w:t>
            </w:r>
            <w:r>
              <w:rPr>
                <w:rFonts w:hint="eastAsia"/>
                <w:bCs/>
                <w:color w:val="000000" w:themeColor="text1"/>
                <w:kern w:val="0"/>
                <w:sz w:val="18"/>
                <w:szCs w:val="18"/>
                <w:highlight w:val="none"/>
                <w:lang w:val="en-US" w:eastAsia="zh-CN"/>
                <w14:textFill>
                  <w14:solidFill>
                    <w14:schemeClr w14:val="tx1"/>
                  </w14:solidFill>
                </w14:textFill>
              </w:rPr>
              <w:t>四</w:t>
            </w:r>
            <w:r>
              <w:rPr>
                <w:bCs/>
                <w:color w:val="000000" w:themeColor="text1"/>
                <w:kern w:val="0"/>
                <w:sz w:val="18"/>
                <w:szCs w:val="18"/>
                <w:highlight w:val="none"/>
                <w14:textFill>
                  <w14:solidFill>
                    <w14:schemeClr w14:val="tx1"/>
                  </w14:solidFill>
                </w14:textFill>
              </w:rPr>
              <w:t>学期</w:t>
            </w:r>
          </w:p>
          <w:p w14:paraId="6EEEDC88">
            <w:pPr>
              <w:spacing w:line="240" w:lineRule="exact"/>
              <w:jc w:val="center"/>
              <w:rPr>
                <w:bCs/>
                <w:color w:val="000000" w:themeColor="text1"/>
                <w:kern w:val="0"/>
                <w:sz w:val="18"/>
                <w:szCs w:val="18"/>
                <w:highlight w:val="none"/>
                <w14:textFill>
                  <w14:solidFill>
                    <w14:schemeClr w14:val="tx1"/>
                  </w14:solidFill>
                </w14:textFill>
              </w:rPr>
            </w:pPr>
            <w:r>
              <w:rPr>
                <w:rFonts w:hint="eastAsia"/>
                <w:bCs/>
                <w:color w:val="000000" w:themeColor="text1"/>
                <w:kern w:val="0"/>
                <w:sz w:val="18"/>
                <w:szCs w:val="18"/>
                <w:highlight w:val="none"/>
                <w14:textFill>
                  <w14:solidFill>
                    <w14:schemeClr w14:val="tx1"/>
                  </w14:solidFill>
                </w14:textFill>
              </w:rPr>
              <w:t>27</w:t>
            </w:r>
            <w:r>
              <w:rPr>
                <w:rFonts w:hint="eastAsia"/>
                <w:bCs/>
                <w:color w:val="000000" w:themeColor="text1"/>
                <w:kern w:val="0"/>
                <w:sz w:val="18"/>
                <w:szCs w:val="18"/>
                <w:highlight w:val="none"/>
                <w:lang w:val="en-US" w:eastAsia="zh-CN"/>
                <w14:textFill>
                  <w14:solidFill>
                    <w14:schemeClr w14:val="tx1"/>
                  </w14:solidFill>
                </w14:textFill>
              </w:rPr>
              <w:t>-32</w:t>
            </w:r>
            <w:r>
              <w:rPr>
                <w:bCs/>
                <w:color w:val="000000" w:themeColor="text1"/>
                <w:kern w:val="0"/>
                <w:sz w:val="18"/>
                <w:szCs w:val="18"/>
                <w:highlight w:val="none"/>
                <w14:textFill>
                  <w14:solidFill>
                    <w14:schemeClr w14:val="tx1"/>
                  </w14:solidFill>
                </w14:textFill>
              </w:rPr>
              <w:t>学分</w:t>
            </w:r>
          </w:p>
          <w:p w14:paraId="1A49F401">
            <w:pPr>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必修</w:t>
            </w:r>
            <w:r>
              <w:rPr>
                <w:rFonts w:hint="eastAsia"/>
                <w:bCs/>
                <w:color w:val="000000" w:themeColor="text1"/>
                <w:kern w:val="0"/>
                <w:sz w:val="18"/>
                <w:szCs w:val="18"/>
                <w:highlight w:val="none"/>
                <w14:textFill>
                  <w14:solidFill>
                    <w14:schemeClr w14:val="tx1"/>
                  </w14:solidFill>
                </w14:textFill>
              </w:rPr>
              <w:t>27</w:t>
            </w:r>
            <w:r>
              <w:rPr>
                <w:bCs/>
                <w:color w:val="000000" w:themeColor="text1"/>
                <w:kern w:val="0"/>
                <w:sz w:val="18"/>
                <w:szCs w:val="18"/>
                <w:highlight w:val="none"/>
                <w14:textFill>
                  <w14:solidFill>
                    <w14:schemeClr w14:val="tx1"/>
                  </w14:solidFill>
                </w14:textFill>
              </w:rPr>
              <w:t>学分</w:t>
            </w:r>
          </w:p>
          <w:p w14:paraId="1B3ADD95">
            <w:pPr>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选修</w:t>
            </w:r>
            <w:r>
              <w:rPr>
                <w:rFonts w:hint="eastAsia"/>
                <w:bCs/>
                <w:color w:val="000000" w:themeColor="text1"/>
                <w:kern w:val="0"/>
                <w:sz w:val="18"/>
                <w:szCs w:val="18"/>
                <w:highlight w:val="none"/>
                <w14:textFill>
                  <w14:solidFill>
                    <w14:schemeClr w14:val="tx1"/>
                  </w14:solidFill>
                </w14:textFill>
              </w:rPr>
              <w:t>0-</w:t>
            </w:r>
            <w:r>
              <w:rPr>
                <w:rFonts w:hint="eastAsia"/>
                <w:bCs/>
                <w:color w:val="000000" w:themeColor="text1"/>
                <w:kern w:val="0"/>
                <w:sz w:val="18"/>
                <w:szCs w:val="18"/>
                <w:highlight w:val="none"/>
                <w:lang w:val="en-US" w:eastAsia="zh-CN"/>
                <w14:textFill>
                  <w14:solidFill>
                    <w14:schemeClr w14:val="tx1"/>
                  </w14:solidFill>
                </w14:textFill>
              </w:rPr>
              <w:t>5</w:t>
            </w:r>
            <w:r>
              <w:rPr>
                <w:bCs/>
                <w:color w:val="000000" w:themeColor="text1"/>
                <w:kern w:val="0"/>
                <w:sz w:val="18"/>
                <w:szCs w:val="18"/>
                <w:highlight w:val="none"/>
                <w14:textFill>
                  <w14:solidFill>
                    <w14:schemeClr w14:val="tx1"/>
                  </w14:solidFill>
                </w14:textFill>
              </w:rPr>
              <w:t>学分</w:t>
            </w:r>
          </w:p>
        </w:tc>
        <w:tc>
          <w:tcPr>
            <w:tcW w:w="1044" w:type="dxa"/>
            <w:vMerge w:val="restart"/>
            <w:vAlign w:val="center"/>
          </w:tcPr>
          <w:p w14:paraId="4DEB7799">
            <w:pPr>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通识必修</w:t>
            </w:r>
          </w:p>
          <w:p w14:paraId="558F4E63">
            <w:pPr>
              <w:spacing w:line="240" w:lineRule="exact"/>
              <w:jc w:val="center"/>
              <w:rPr>
                <w:bCs/>
                <w:color w:val="000000" w:themeColor="text1"/>
                <w:kern w:val="0"/>
                <w:sz w:val="18"/>
                <w:szCs w:val="18"/>
                <w:highlight w:val="none"/>
                <w14:textFill>
                  <w14:solidFill>
                    <w14:schemeClr w14:val="tx1"/>
                  </w14:solidFill>
                </w14:textFill>
              </w:rPr>
            </w:pPr>
            <w:r>
              <w:rPr>
                <w:rFonts w:hint="eastAsia"/>
                <w:bCs/>
                <w:color w:val="000000" w:themeColor="text1"/>
                <w:kern w:val="0"/>
                <w:sz w:val="18"/>
                <w:szCs w:val="18"/>
                <w:highlight w:val="none"/>
                <w14:textFill>
                  <w14:solidFill>
                    <w14:schemeClr w14:val="tx1"/>
                  </w14:solidFill>
                </w14:textFill>
              </w:rPr>
              <w:t>7</w:t>
            </w:r>
            <w:r>
              <w:rPr>
                <w:bCs/>
                <w:color w:val="000000" w:themeColor="text1"/>
                <w:kern w:val="0"/>
                <w:sz w:val="18"/>
                <w:szCs w:val="18"/>
                <w:highlight w:val="none"/>
                <w14:textFill>
                  <w14:solidFill>
                    <w14:schemeClr w14:val="tx1"/>
                  </w14:solidFill>
                </w14:textFill>
              </w:rPr>
              <w:t>学分</w:t>
            </w:r>
          </w:p>
        </w:tc>
        <w:tc>
          <w:tcPr>
            <w:tcW w:w="3782" w:type="dxa"/>
            <w:tcMar>
              <w:left w:w="57" w:type="dxa"/>
              <w:right w:w="57" w:type="dxa"/>
            </w:tcMar>
            <w:vAlign w:val="center"/>
          </w:tcPr>
          <w:p w14:paraId="05F0D5D2">
            <w:pPr>
              <w:spacing w:line="240" w:lineRule="exact"/>
              <w:rPr>
                <w:color w:val="000000" w:themeColor="text1"/>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t>毛泽东思想和中国特色社会主义理论体系概论</w:t>
            </w:r>
          </w:p>
        </w:tc>
        <w:tc>
          <w:tcPr>
            <w:tcW w:w="931" w:type="dxa"/>
            <w:tcMar>
              <w:left w:w="57" w:type="dxa"/>
              <w:right w:w="57" w:type="dxa"/>
            </w:tcMar>
            <w:vAlign w:val="center"/>
          </w:tcPr>
          <w:p w14:paraId="68885F3A">
            <w:pPr>
              <w:widowControl/>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必</w:t>
            </w:r>
          </w:p>
        </w:tc>
        <w:tc>
          <w:tcPr>
            <w:tcW w:w="931" w:type="dxa"/>
            <w:tcMar>
              <w:left w:w="57" w:type="dxa"/>
              <w:right w:w="57" w:type="dxa"/>
            </w:tcMar>
            <w:vAlign w:val="center"/>
          </w:tcPr>
          <w:p w14:paraId="58CA3388">
            <w:pPr>
              <w:widowControl/>
              <w:spacing w:line="240" w:lineRule="exact"/>
              <w:jc w:val="center"/>
              <w:rPr>
                <w:color w:val="000000" w:themeColor="text1"/>
                <w:kern w:val="0"/>
                <w:sz w:val="18"/>
                <w:szCs w:val="18"/>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3</w:t>
            </w:r>
          </w:p>
        </w:tc>
        <w:tc>
          <w:tcPr>
            <w:tcW w:w="932" w:type="dxa"/>
            <w:tcMar>
              <w:left w:w="57" w:type="dxa"/>
              <w:right w:w="57" w:type="dxa"/>
            </w:tcMar>
            <w:vAlign w:val="center"/>
          </w:tcPr>
          <w:p w14:paraId="40735E3D">
            <w:pPr>
              <w:widowControl/>
              <w:spacing w:line="240" w:lineRule="exact"/>
              <w:jc w:val="center"/>
              <w:rPr>
                <w:color w:val="000000" w:themeColor="text1"/>
                <w:kern w:val="0"/>
                <w:sz w:val="18"/>
                <w:szCs w:val="18"/>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48</w:t>
            </w:r>
          </w:p>
        </w:tc>
        <w:tc>
          <w:tcPr>
            <w:tcW w:w="931" w:type="dxa"/>
            <w:tcMar>
              <w:left w:w="57" w:type="dxa"/>
              <w:right w:w="57" w:type="dxa"/>
            </w:tcMar>
            <w:vAlign w:val="center"/>
          </w:tcPr>
          <w:p w14:paraId="7F1DEDBB">
            <w:pPr>
              <w:widowControl/>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40</w:t>
            </w:r>
          </w:p>
        </w:tc>
        <w:tc>
          <w:tcPr>
            <w:tcW w:w="932" w:type="dxa"/>
            <w:tcMar>
              <w:left w:w="57" w:type="dxa"/>
              <w:right w:w="57" w:type="dxa"/>
            </w:tcMar>
            <w:vAlign w:val="center"/>
          </w:tcPr>
          <w:p w14:paraId="342779FA">
            <w:pPr>
              <w:widowControl/>
              <w:spacing w:line="240" w:lineRule="exact"/>
              <w:jc w:val="center"/>
              <w:rPr>
                <w:color w:val="000000" w:themeColor="text1"/>
                <w:kern w:val="0"/>
                <w:sz w:val="18"/>
                <w:szCs w:val="18"/>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0</w:t>
            </w:r>
          </w:p>
        </w:tc>
        <w:tc>
          <w:tcPr>
            <w:tcW w:w="931" w:type="dxa"/>
            <w:tcMar>
              <w:left w:w="57" w:type="dxa"/>
              <w:right w:w="57" w:type="dxa"/>
            </w:tcMar>
            <w:vAlign w:val="center"/>
          </w:tcPr>
          <w:p w14:paraId="3295CAA5">
            <w:pPr>
              <w:widowControl/>
              <w:spacing w:line="240" w:lineRule="exact"/>
              <w:jc w:val="center"/>
              <w:rPr>
                <w:color w:val="000000" w:themeColor="text1"/>
                <w:kern w:val="0"/>
                <w:sz w:val="18"/>
                <w:szCs w:val="18"/>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0</w:t>
            </w:r>
          </w:p>
        </w:tc>
        <w:tc>
          <w:tcPr>
            <w:tcW w:w="932" w:type="dxa"/>
            <w:vAlign w:val="center"/>
          </w:tcPr>
          <w:p w14:paraId="3A7AA213">
            <w:pPr>
              <w:widowControl/>
              <w:spacing w:line="240" w:lineRule="exact"/>
              <w:jc w:val="center"/>
              <w:rPr>
                <w:color w:val="000000" w:themeColor="text1"/>
                <w:kern w:val="0"/>
                <w:sz w:val="18"/>
                <w:szCs w:val="18"/>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8学时</w:t>
            </w:r>
          </w:p>
        </w:tc>
        <w:tc>
          <w:tcPr>
            <w:tcW w:w="1025" w:type="dxa"/>
            <w:tcMar>
              <w:left w:w="0" w:type="dxa"/>
              <w:right w:w="0" w:type="dxa"/>
            </w:tcMar>
            <w:vAlign w:val="center"/>
          </w:tcPr>
          <w:p w14:paraId="2109811C">
            <w:pPr>
              <w:widowControl/>
              <w:spacing w:line="240" w:lineRule="exact"/>
              <w:jc w:val="center"/>
              <w:rPr>
                <w:bCs/>
                <w:color w:val="000000" w:themeColor="text1"/>
                <w:kern w:val="0"/>
                <w:sz w:val="18"/>
                <w:szCs w:val="18"/>
                <w:highlight w:val="none"/>
                <w14:textFill>
                  <w14:solidFill>
                    <w14:schemeClr w14:val="tx1"/>
                  </w14:solidFill>
                </w14:textFill>
              </w:rPr>
            </w:pPr>
          </w:p>
        </w:tc>
      </w:tr>
      <w:tr w14:paraId="72CCBD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9" w:hRule="atLeast"/>
          <w:jc w:val="center"/>
        </w:trPr>
        <w:tc>
          <w:tcPr>
            <w:tcW w:w="1444" w:type="dxa"/>
            <w:vMerge w:val="continue"/>
            <w:shd w:val="clear" w:color="auto" w:fill="E7E6E6" w:themeFill="background2"/>
            <w:vAlign w:val="center"/>
          </w:tcPr>
          <w:p w14:paraId="2FCAA2FA">
            <w:pPr>
              <w:spacing w:line="240" w:lineRule="exact"/>
              <w:jc w:val="center"/>
              <w:rPr>
                <w:bCs/>
                <w:color w:val="000000" w:themeColor="text1"/>
                <w:kern w:val="0"/>
                <w:sz w:val="18"/>
                <w:szCs w:val="18"/>
                <w:highlight w:val="none"/>
                <w14:textFill>
                  <w14:solidFill>
                    <w14:schemeClr w14:val="tx1"/>
                  </w14:solidFill>
                </w14:textFill>
              </w:rPr>
            </w:pPr>
          </w:p>
        </w:tc>
        <w:tc>
          <w:tcPr>
            <w:tcW w:w="1044" w:type="dxa"/>
            <w:vMerge w:val="continue"/>
            <w:vAlign w:val="center"/>
          </w:tcPr>
          <w:p w14:paraId="6AF62A22">
            <w:pPr>
              <w:spacing w:line="240" w:lineRule="exact"/>
              <w:jc w:val="center"/>
              <w:rPr>
                <w:bCs/>
                <w:color w:val="000000" w:themeColor="text1"/>
                <w:kern w:val="0"/>
                <w:sz w:val="18"/>
                <w:szCs w:val="18"/>
                <w:highlight w:val="none"/>
                <w14:textFill>
                  <w14:solidFill>
                    <w14:schemeClr w14:val="tx1"/>
                  </w14:solidFill>
                </w14:textFill>
              </w:rPr>
            </w:pPr>
          </w:p>
        </w:tc>
        <w:tc>
          <w:tcPr>
            <w:tcW w:w="3782" w:type="dxa"/>
            <w:tcMar>
              <w:left w:w="57" w:type="dxa"/>
              <w:right w:w="57" w:type="dxa"/>
            </w:tcMar>
            <w:vAlign w:val="center"/>
          </w:tcPr>
          <w:p w14:paraId="6DB3D2B6">
            <w:pPr>
              <w:spacing w:line="240" w:lineRule="exact"/>
              <w:rPr>
                <w:color w:val="000000" w:themeColor="text1"/>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t>马克思主义基本原理</w:t>
            </w:r>
          </w:p>
        </w:tc>
        <w:tc>
          <w:tcPr>
            <w:tcW w:w="931" w:type="dxa"/>
            <w:tcMar>
              <w:left w:w="57" w:type="dxa"/>
              <w:right w:w="57" w:type="dxa"/>
            </w:tcMar>
            <w:vAlign w:val="center"/>
          </w:tcPr>
          <w:p w14:paraId="4A57AA04">
            <w:pPr>
              <w:widowControl/>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必</w:t>
            </w:r>
          </w:p>
        </w:tc>
        <w:tc>
          <w:tcPr>
            <w:tcW w:w="931" w:type="dxa"/>
            <w:tcMar>
              <w:left w:w="57" w:type="dxa"/>
              <w:right w:w="57" w:type="dxa"/>
            </w:tcMar>
            <w:vAlign w:val="center"/>
          </w:tcPr>
          <w:p w14:paraId="38EBC726">
            <w:pPr>
              <w:widowControl/>
              <w:spacing w:line="240" w:lineRule="exact"/>
              <w:jc w:val="center"/>
              <w:rPr>
                <w:color w:val="000000" w:themeColor="text1"/>
                <w:kern w:val="0"/>
                <w:sz w:val="18"/>
                <w:szCs w:val="18"/>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3</w:t>
            </w:r>
          </w:p>
        </w:tc>
        <w:tc>
          <w:tcPr>
            <w:tcW w:w="932" w:type="dxa"/>
            <w:tcMar>
              <w:left w:w="57" w:type="dxa"/>
              <w:right w:w="57" w:type="dxa"/>
            </w:tcMar>
            <w:vAlign w:val="center"/>
          </w:tcPr>
          <w:p w14:paraId="75F669B9">
            <w:pPr>
              <w:widowControl/>
              <w:spacing w:line="240" w:lineRule="exact"/>
              <w:jc w:val="center"/>
              <w:rPr>
                <w:color w:val="000000" w:themeColor="text1"/>
                <w:kern w:val="0"/>
                <w:sz w:val="18"/>
                <w:szCs w:val="18"/>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48</w:t>
            </w:r>
          </w:p>
        </w:tc>
        <w:tc>
          <w:tcPr>
            <w:tcW w:w="931" w:type="dxa"/>
            <w:tcMar>
              <w:left w:w="57" w:type="dxa"/>
              <w:right w:w="57" w:type="dxa"/>
            </w:tcMar>
            <w:vAlign w:val="center"/>
          </w:tcPr>
          <w:p w14:paraId="046B71E4">
            <w:pPr>
              <w:widowControl/>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40</w:t>
            </w:r>
          </w:p>
        </w:tc>
        <w:tc>
          <w:tcPr>
            <w:tcW w:w="932" w:type="dxa"/>
            <w:tcMar>
              <w:left w:w="57" w:type="dxa"/>
              <w:right w:w="57" w:type="dxa"/>
            </w:tcMar>
            <w:vAlign w:val="center"/>
          </w:tcPr>
          <w:p w14:paraId="0586AB5B">
            <w:pPr>
              <w:widowControl/>
              <w:spacing w:line="240" w:lineRule="exact"/>
              <w:jc w:val="center"/>
              <w:rPr>
                <w:color w:val="000000" w:themeColor="text1"/>
                <w:kern w:val="0"/>
                <w:sz w:val="18"/>
                <w:szCs w:val="18"/>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0</w:t>
            </w:r>
          </w:p>
        </w:tc>
        <w:tc>
          <w:tcPr>
            <w:tcW w:w="931" w:type="dxa"/>
            <w:tcMar>
              <w:left w:w="57" w:type="dxa"/>
              <w:right w:w="57" w:type="dxa"/>
            </w:tcMar>
            <w:vAlign w:val="center"/>
          </w:tcPr>
          <w:p w14:paraId="553820BB">
            <w:pPr>
              <w:widowControl/>
              <w:spacing w:line="240" w:lineRule="exact"/>
              <w:jc w:val="center"/>
              <w:rPr>
                <w:color w:val="000000" w:themeColor="text1"/>
                <w:kern w:val="0"/>
                <w:sz w:val="18"/>
                <w:szCs w:val="18"/>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0</w:t>
            </w:r>
          </w:p>
        </w:tc>
        <w:tc>
          <w:tcPr>
            <w:tcW w:w="932" w:type="dxa"/>
            <w:vAlign w:val="center"/>
          </w:tcPr>
          <w:p w14:paraId="52770E3C">
            <w:pPr>
              <w:widowControl/>
              <w:spacing w:line="240" w:lineRule="exact"/>
              <w:jc w:val="center"/>
              <w:rPr>
                <w:color w:val="000000" w:themeColor="text1"/>
                <w:kern w:val="0"/>
                <w:sz w:val="18"/>
                <w:szCs w:val="18"/>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8学时</w:t>
            </w:r>
          </w:p>
        </w:tc>
        <w:tc>
          <w:tcPr>
            <w:tcW w:w="1025" w:type="dxa"/>
            <w:tcMar>
              <w:left w:w="0" w:type="dxa"/>
              <w:right w:w="0" w:type="dxa"/>
            </w:tcMar>
            <w:vAlign w:val="center"/>
          </w:tcPr>
          <w:p w14:paraId="7F99A17F">
            <w:pPr>
              <w:widowControl/>
              <w:spacing w:line="240" w:lineRule="exact"/>
              <w:jc w:val="center"/>
              <w:rPr>
                <w:bCs/>
                <w:color w:val="000000" w:themeColor="text1"/>
                <w:kern w:val="0"/>
                <w:sz w:val="18"/>
                <w:szCs w:val="18"/>
                <w:highlight w:val="none"/>
                <w14:textFill>
                  <w14:solidFill>
                    <w14:schemeClr w14:val="tx1"/>
                  </w14:solidFill>
                </w14:textFill>
              </w:rPr>
            </w:pPr>
          </w:p>
        </w:tc>
      </w:tr>
      <w:tr w14:paraId="3F9CF1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9" w:hRule="atLeast"/>
          <w:jc w:val="center"/>
        </w:trPr>
        <w:tc>
          <w:tcPr>
            <w:tcW w:w="1444" w:type="dxa"/>
            <w:vMerge w:val="continue"/>
            <w:shd w:val="clear" w:color="auto" w:fill="E7E6E6" w:themeFill="background2"/>
          </w:tcPr>
          <w:p w14:paraId="6BB40DF9">
            <w:pPr>
              <w:spacing w:line="240" w:lineRule="exact"/>
              <w:jc w:val="center"/>
              <w:rPr>
                <w:bCs/>
                <w:color w:val="000000" w:themeColor="text1"/>
                <w:kern w:val="0"/>
                <w:sz w:val="18"/>
                <w:szCs w:val="18"/>
                <w:highlight w:val="none"/>
                <w14:textFill>
                  <w14:solidFill>
                    <w14:schemeClr w14:val="tx1"/>
                  </w14:solidFill>
                </w14:textFill>
              </w:rPr>
            </w:pPr>
          </w:p>
        </w:tc>
        <w:tc>
          <w:tcPr>
            <w:tcW w:w="1044" w:type="dxa"/>
            <w:vMerge w:val="continue"/>
            <w:vAlign w:val="center"/>
          </w:tcPr>
          <w:p w14:paraId="268E4BC0">
            <w:pPr>
              <w:spacing w:line="240" w:lineRule="exact"/>
              <w:jc w:val="center"/>
              <w:rPr>
                <w:bCs/>
                <w:color w:val="000000" w:themeColor="text1"/>
                <w:kern w:val="0"/>
                <w:sz w:val="18"/>
                <w:szCs w:val="18"/>
                <w:highlight w:val="none"/>
                <w14:textFill>
                  <w14:solidFill>
                    <w14:schemeClr w14:val="tx1"/>
                  </w14:solidFill>
                </w14:textFill>
              </w:rPr>
            </w:pPr>
          </w:p>
        </w:tc>
        <w:tc>
          <w:tcPr>
            <w:tcW w:w="3782" w:type="dxa"/>
            <w:tcMar>
              <w:left w:w="57" w:type="dxa"/>
              <w:right w:w="57" w:type="dxa"/>
            </w:tcMar>
            <w:vAlign w:val="center"/>
          </w:tcPr>
          <w:p w14:paraId="41B2E2D8">
            <w:pPr>
              <w:spacing w:line="240" w:lineRule="exact"/>
              <w:rPr>
                <w:color w:val="000000" w:themeColor="text1"/>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t>形势与政策</w:t>
            </w:r>
          </w:p>
        </w:tc>
        <w:tc>
          <w:tcPr>
            <w:tcW w:w="931" w:type="dxa"/>
            <w:tcMar>
              <w:left w:w="57" w:type="dxa"/>
              <w:right w:w="57" w:type="dxa"/>
            </w:tcMar>
            <w:vAlign w:val="center"/>
          </w:tcPr>
          <w:p w14:paraId="6D375107">
            <w:pPr>
              <w:spacing w:line="240" w:lineRule="exact"/>
              <w:jc w:val="center"/>
              <w:rPr>
                <w:color w:val="000000" w:themeColor="text1"/>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必</w:t>
            </w:r>
          </w:p>
        </w:tc>
        <w:tc>
          <w:tcPr>
            <w:tcW w:w="931" w:type="dxa"/>
            <w:tcMar>
              <w:left w:w="57" w:type="dxa"/>
              <w:right w:w="57" w:type="dxa"/>
            </w:tcMar>
            <w:vAlign w:val="center"/>
          </w:tcPr>
          <w:p w14:paraId="58D5DDCB">
            <w:pPr>
              <w:widowControl/>
              <w:spacing w:line="240" w:lineRule="exact"/>
              <w:jc w:val="center"/>
              <w:rPr>
                <w:color w:val="000000" w:themeColor="text1"/>
                <w:kern w:val="0"/>
                <w:sz w:val="18"/>
                <w:szCs w:val="18"/>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0</w:t>
            </w:r>
          </w:p>
        </w:tc>
        <w:tc>
          <w:tcPr>
            <w:tcW w:w="932" w:type="dxa"/>
            <w:tcMar>
              <w:left w:w="57" w:type="dxa"/>
              <w:right w:w="57" w:type="dxa"/>
            </w:tcMar>
            <w:vAlign w:val="center"/>
          </w:tcPr>
          <w:p w14:paraId="5D6A8691">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4</w:t>
            </w:r>
          </w:p>
        </w:tc>
        <w:tc>
          <w:tcPr>
            <w:tcW w:w="931" w:type="dxa"/>
            <w:tcMar>
              <w:left w:w="57" w:type="dxa"/>
              <w:right w:w="57" w:type="dxa"/>
            </w:tcMar>
            <w:vAlign w:val="center"/>
          </w:tcPr>
          <w:p w14:paraId="4AD35D9B">
            <w:pPr>
              <w:widowControl/>
              <w:spacing w:line="240" w:lineRule="exact"/>
              <w:jc w:val="center"/>
              <w:rPr>
                <w:bCs/>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4</w:t>
            </w:r>
          </w:p>
        </w:tc>
        <w:tc>
          <w:tcPr>
            <w:tcW w:w="932" w:type="dxa"/>
            <w:tcMar>
              <w:left w:w="57" w:type="dxa"/>
              <w:right w:w="57" w:type="dxa"/>
            </w:tcMar>
            <w:vAlign w:val="center"/>
          </w:tcPr>
          <w:p w14:paraId="29B32961">
            <w:pPr>
              <w:widowControl/>
              <w:spacing w:line="240" w:lineRule="exact"/>
              <w:jc w:val="center"/>
              <w:rPr>
                <w:color w:val="000000" w:themeColor="text1"/>
                <w:kern w:val="0"/>
                <w:sz w:val="18"/>
                <w:szCs w:val="18"/>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0</w:t>
            </w:r>
          </w:p>
        </w:tc>
        <w:tc>
          <w:tcPr>
            <w:tcW w:w="931" w:type="dxa"/>
            <w:tcMar>
              <w:left w:w="57" w:type="dxa"/>
              <w:right w:w="57" w:type="dxa"/>
            </w:tcMar>
            <w:vAlign w:val="center"/>
          </w:tcPr>
          <w:p w14:paraId="58E201B6">
            <w:pPr>
              <w:widowControl/>
              <w:spacing w:line="240" w:lineRule="exact"/>
              <w:jc w:val="center"/>
              <w:rPr>
                <w:color w:val="000000" w:themeColor="text1"/>
                <w:kern w:val="0"/>
                <w:sz w:val="18"/>
                <w:szCs w:val="18"/>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0</w:t>
            </w:r>
          </w:p>
        </w:tc>
        <w:tc>
          <w:tcPr>
            <w:tcW w:w="932" w:type="dxa"/>
            <w:vAlign w:val="center"/>
          </w:tcPr>
          <w:p w14:paraId="4008A9E8">
            <w:pPr>
              <w:widowControl/>
              <w:spacing w:line="240" w:lineRule="exact"/>
              <w:jc w:val="center"/>
              <w:rPr>
                <w:color w:val="000000" w:themeColor="text1"/>
                <w:kern w:val="0"/>
                <w:sz w:val="18"/>
                <w:szCs w:val="18"/>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0</w:t>
            </w:r>
          </w:p>
        </w:tc>
        <w:tc>
          <w:tcPr>
            <w:tcW w:w="1025" w:type="dxa"/>
            <w:tcMar>
              <w:left w:w="0" w:type="dxa"/>
              <w:right w:w="0" w:type="dxa"/>
            </w:tcMar>
            <w:vAlign w:val="center"/>
          </w:tcPr>
          <w:p w14:paraId="36457C50">
            <w:pPr>
              <w:widowControl/>
              <w:spacing w:line="240" w:lineRule="exact"/>
              <w:jc w:val="center"/>
              <w:rPr>
                <w:bCs/>
                <w:color w:val="000000" w:themeColor="text1"/>
                <w:kern w:val="0"/>
                <w:sz w:val="18"/>
                <w:szCs w:val="18"/>
                <w:highlight w:val="none"/>
                <w14:textFill>
                  <w14:solidFill>
                    <w14:schemeClr w14:val="tx1"/>
                  </w14:solidFill>
                </w14:textFill>
              </w:rPr>
            </w:pPr>
          </w:p>
        </w:tc>
      </w:tr>
      <w:tr w14:paraId="153CCD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9" w:hRule="atLeast"/>
          <w:jc w:val="center"/>
        </w:trPr>
        <w:tc>
          <w:tcPr>
            <w:tcW w:w="1444" w:type="dxa"/>
            <w:vMerge w:val="continue"/>
            <w:shd w:val="clear" w:color="auto" w:fill="E7E6E6" w:themeFill="background2"/>
          </w:tcPr>
          <w:p w14:paraId="5955AD83">
            <w:pPr>
              <w:spacing w:line="240" w:lineRule="exact"/>
              <w:jc w:val="center"/>
              <w:rPr>
                <w:bCs/>
                <w:color w:val="000000" w:themeColor="text1"/>
                <w:kern w:val="0"/>
                <w:sz w:val="18"/>
                <w:szCs w:val="18"/>
                <w:highlight w:val="none"/>
                <w14:textFill>
                  <w14:solidFill>
                    <w14:schemeClr w14:val="tx1"/>
                  </w14:solidFill>
                </w14:textFill>
              </w:rPr>
            </w:pPr>
          </w:p>
        </w:tc>
        <w:tc>
          <w:tcPr>
            <w:tcW w:w="1044" w:type="dxa"/>
            <w:vMerge w:val="continue"/>
            <w:vAlign w:val="center"/>
          </w:tcPr>
          <w:p w14:paraId="25928E8E">
            <w:pPr>
              <w:spacing w:line="240" w:lineRule="exact"/>
              <w:jc w:val="center"/>
              <w:rPr>
                <w:bCs/>
                <w:color w:val="000000" w:themeColor="text1"/>
                <w:kern w:val="0"/>
                <w:sz w:val="18"/>
                <w:szCs w:val="18"/>
                <w:highlight w:val="none"/>
                <w14:textFill>
                  <w14:solidFill>
                    <w14:schemeClr w14:val="tx1"/>
                  </w14:solidFill>
                </w14:textFill>
              </w:rPr>
            </w:pPr>
          </w:p>
        </w:tc>
        <w:tc>
          <w:tcPr>
            <w:tcW w:w="3782" w:type="dxa"/>
            <w:tcMar>
              <w:left w:w="57" w:type="dxa"/>
              <w:right w:w="57" w:type="dxa"/>
            </w:tcMar>
            <w:vAlign w:val="center"/>
          </w:tcPr>
          <w:p w14:paraId="37C80D4E">
            <w:pPr>
              <w:spacing w:line="240" w:lineRule="exact"/>
              <w:rPr>
                <w:color w:val="000000" w:themeColor="text1"/>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t>大学体育-4</w:t>
            </w:r>
          </w:p>
        </w:tc>
        <w:tc>
          <w:tcPr>
            <w:tcW w:w="931" w:type="dxa"/>
            <w:tcMar>
              <w:left w:w="57" w:type="dxa"/>
              <w:right w:w="57" w:type="dxa"/>
            </w:tcMar>
            <w:vAlign w:val="center"/>
          </w:tcPr>
          <w:p w14:paraId="20606E76">
            <w:pPr>
              <w:spacing w:line="240" w:lineRule="exact"/>
              <w:jc w:val="center"/>
              <w:rPr>
                <w:color w:val="000000" w:themeColor="text1"/>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必</w:t>
            </w:r>
          </w:p>
        </w:tc>
        <w:tc>
          <w:tcPr>
            <w:tcW w:w="931" w:type="dxa"/>
            <w:tcMar>
              <w:left w:w="57" w:type="dxa"/>
              <w:right w:w="57" w:type="dxa"/>
            </w:tcMar>
            <w:vAlign w:val="center"/>
          </w:tcPr>
          <w:p w14:paraId="162F9812">
            <w:pPr>
              <w:widowControl/>
              <w:spacing w:line="240" w:lineRule="exact"/>
              <w:jc w:val="center"/>
              <w:rPr>
                <w:color w:val="000000" w:themeColor="text1"/>
                <w:kern w:val="0"/>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t>1</w:t>
            </w:r>
          </w:p>
        </w:tc>
        <w:tc>
          <w:tcPr>
            <w:tcW w:w="932" w:type="dxa"/>
            <w:tcMar>
              <w:left w:w="57" w:type="dxa"/>
              <w:right w:w="57" w:type="dxa"/>
            </w:tcMar>
            <w:vAlign w:val="center"/>
          </w:tcPr>
          <w:p w14:paraId="60ED53BE">
            <w:pPr>
              <w:widowControl/>
              <w:spacing w:line="240" w:lineRule="exact"/>
              <w:jc w:val="center"/>
              <w:rPr>
                <w:color w:val="000000" w:themeColor="text1"/>
                <w:kern w:val="0"/>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t>30</w:t>
            </w:r>
          </w:p>
        </w:tc>
        <w:tc>
          <w:tcPr>
            <w:tcW w:w="931" w:type="dxa"/>
            <w:tcMar>
              <w:left w:w="57" w:type="dxa"/>
              <w:right w:w="57" w:type="dxa"/>
            </w:tcMar>
            <w:vAlign w:val="center"/>
          </w:tcPr>
          <w:p w14:paraId="3B611CF8">
            <w:pPr>
              <w:widowControl/>
              <w:spacing w:line="240" w:lineRule="exact"/>
              <w:jc w:val="center"/>
              <w:rPr>
                <w:bCs/>
                <w:color w:val="000000" w:themeColor="text1"/>
                <w:kern w:val="0"/>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t>30</w:t>
            </w:r>
          </w:p>
        </w:tc>
        <w:tc>
          <w:tcPr>
            <w:tcW w:w="932" w:type="dxa"/>
            <w:tcMar>
              <w:left w:w="57" w:type="dxa"/>
              <w:right w:w="57" w:type="dxa"/>
            </w:tcMar>
            <w:vAlign w:val="center"/>
          </w:tcPr>
          <w:p w14:paraId="7CFA4690">
            <w:pPr>
              <w:widowControl/>
              <w:spacing w:line="240" w:lineRule="exact"/>
              <w:jc w:val="center"/>
              <w:rPr>
                <w:color w:val="000000" w:themeColor="text1"/>
                <w:kern w:val="0"/>
                <w:sz w:val="18"/>
                <w:szCs w:val="18"/>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0</w:t>
            </w:r>
          </w:p>
        </w:tc>
        <w:tc>
          <w:tcPr>
            <w:tcW w:w="931" w:type="dxa"/>
            <w:tcMar>
              <w:left w:w="57" w:type="dxa"/>
              <w:right w:w="57" w:type="dxa"/>
            </w:tcMar>
            <w:vAlign w:val="center"/>
          </w:tcPr>
          <w:p w14:paraId="0F91235F">
            <w:pPr>
              <w:widowControl/>
              <w:spacing w:line="240" w:lineRule="exact"/>
              <w:jc w:val="center"/>
              <w:rPr>
                <w:color w:val="000000" w:themeColor="text1"/>
                <w:kern w:val="0"/>
                <w:sz w:val="18"/>
                <w:szCs w:val="18"/>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0</w:t>
            </w:r>
          </w:p>
        </w:tc>
        <w:tc>
          <w:tcPr>
            <w:tcW w:w="932" w:type="dxa"/>
            <w:vAlign w:val="center"/>
          </w:tcPr>
          <w:p w14:paraId="4F2DE218">
            <w:pPr>
              <w:widowControl/>
              <w:spacing w:line="240" w:lineRule="exact"/>
              <w:jc w:val="center"/>
              <w:rPr>
                <w:color w:val="000000" w:themeColor="text1"/>
                <w:kern w:val="0"/>
                <w:sz w:val="18"/>
                <w:szCs w:val="18"/>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0</w:t>
            </w:r>
          </w:p>
        </w:tc>
        <w:tc>
          <w:tcPr>
            <w:tcW w:w="1025" w:type="dxa"/>
            <w:tcMar>
              <w:left w:w="0" w:type="dxa"/>
              <w:right w:w="0" w:type="dxa"/>
            </w:tcMar>
            <w:vAlign w:val="center"/>
          </w:tcPr>
          <w:p w14:paraId="6BA06211">
            <w:pPr>
              <w:widowControl/>
              <w:spacing w:line="240" w:lineRule="exact"/>
              <w:jc w:val="center"/>
              <w:rPr>
                <w:bCs/>
                <w:color w:val="000000" w:themeColor="text1"/>
                <w:kern w:val="0"/>
                <w:sz w:val="18"/>
                <w:szCs w:val="18"/>
                <w:highlight w:val="none"/>
                <w14:textFill>
                  <w14:solidFill>
                    <w14:schemeClr w14:val="tx1"/>
                  </w14:solidFill>
                </w14:textFill>
              </w:rPr>
            </w:pPr>
          </w:p>
        </w:tc>
      </w:tr>
      <w:tr w14:paraId="7302FF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9" w:hRule="atLeast"/>
          <w:jc w:val="center"/>
        </w:trPr>
        <w:tc>
          <w:tcPr>
            <w:tcW w:w="1444" w:type="dxa"/>
            <w:vMerge w:val="continue"/>
            <w:shd w:val="clear" w:color="auto" w:fill="E7E6E6" w:themeFill="background2"/>
          </w:tcPr>
          <w:p w14:paraId="491E33C3">
            <w:pPr>
              <w:widowControl/>
              <w:spacing w:line="240" w:lineRule="exact"/>
              <w:jc w:val="center"/>
              <w:rPr>
                <w:bCs/>
                <w:color w:val="000000" w:themeColor="text1"/>
                <w:kern w:val="0"/>
                <w:sz w:val="18"/>
                <w:szCs w:val="18"/>
                <w:highlight w:val="none"/>
                <w14:textFill>
                  <w14:solidFill>
                    <w14:schemeClr w14:val="tx1"/>
                  </w14:solidFill>
                </w14:textFill>
              </w:rPr>
            </w:pPr>
          </w:p>
        </w:tc>
        <w:tc>
          <w:tcPr>
            <w:tcW w:w="1044" w:type="dxa"/>
            <w:vMerge w:val="restart"/>
            <w:vAlign w:val="center"/>
          </w:tcPr>
          <w:p w14:paraId="1D48E6A6">
            <w:pPr>
              <w:widowControl/>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学科基础</w:t>
            </w:r>
          </w:p>
          <w:p w14:paraId="4472C492">
            <w:pPr>
              <w:widowControl/>
              <w:spacing w:line="240" w:lineRule="exact"/>
              <w:jc w:val="center"/>
              <w:rPr>
                <w:bCs/>
                <w:color w:val="000000" w:themeColor="text1"/>
                <w:kern w:val="0"/>
                <w:sz w:val="18"/>
                <w:szCs w:val="18"/>
                <w:highlight w:val="none"/>
                <w14:textFill>
                  <w14:solidFill>
                    <w14:schemeClr w14:val="tx1"/>
                  </w14:solidFill>
                </w14:textFill>
              </w:rPr>
            </w:pPr>
            <w:r>
              <w:rPr>
                <w:rFonts w:hint="eastAsia"/>
                <w:bCs/>
                <w:color w:val="000000" w:themeColor="text1"/>
                <w:kern w:val="0"/>
                <w:sz w:val="18"/>
                <w:szCs w:val="18"/>
                <w:highlight w:val="none"/>
                <w14:textFill>
                  <w14:solidFill>
                    <w14:schemeClr w14:val="tx1"/>
                  </w14:solidFill>
                </w14:textFill>
              </w:rPr>
              <w:t>4</w:t>
            </w:r>
            <w:r>
              <w:rPr>
                <w:bCs/>
                <w:color w:val="000000" w:themeColor="text1"/>
                <w:kern w:val="0"/>
                <w:sz w:val="18"/>
                <w:szCs w:val="18"/>
                <w:highlight w:val="none"/>
                <w14:textFill>
                  <w14:solidFill>
                    <w14:schemeClr w14:val="tx1"/>
                  </w14:solidFill>
                </w14:textFill>
              </w:rPr>
              <w:t>学分</w:t>
            </w:r>
          </w:p>
        </w:tc>
        <w:tc>
          <w:tcPr>
            <w:tcW w:w="3782" w:type="dxa"/>
            <w:tcMar>
              <w:left w:w="57" w:type="dxa"/>
              <w:right w:w="57" w:type="dxa"/>
            </w:tcMar>
            <w:vAlign w:val="center"/>
          </w:tcPr>
          <w:p w14:paraId="047483A2">
            <w:pPr>
              <w:spacing w:line="240" w:lineRule="exact"/>
              <w:rPr>
                <w:color w:val="000000" w:themeColor="text1"/>
                <w:sz w:val="18"/>
                <w:szCs w:val="18"/>
                <w:highlight w:val="none"/>
                <w14:textFill>
                  <w14:solidFill>
                    <w14:schemeClr w14:val="tx1"/>
                  </w14:solidFill>
                </w14:textFill>
              </w:rPr>
            </w:pPr>
            <w:r>
              <w:rPr>
                <w:rFonts w:eastAsiaTheme="minorEastAsia"/>
                <w:color w:val="000000" w:themeColor="text1"/>
                <w:sz w:val="18"/>
                <w:szCs w:val="18"/>
                <w:highlight w:val="none"/>
                <w14:textFill>
                  <w14:solidFill>
                    <w14:schemeClr w14:val="tx1"/>
                  </w14:solidFill>
                </w14:textFill>
              </w:rPr>
              <w:t>概率统计</w:t>
            </w:r>
          </w:p>
        </w:tc>
        <w:tc>
          <w:tcPr>
            <w:tcW w:w="931" w:type="dxa"/>
            <w:tcMar>
              <w:left w:w="57" w:type="dxa"/>
              <w:right w:w="57" w:type="dxa"/>
            </w:tcMar>
            <w:vAlign w:val="center"/>
          </w:tcPr>
          <w:p w14:paraId="2B6ED31D">
            <w:pPr>
              <w:spacing w:line="240" w:lineRule="exact"/>
              <w:jc w:val="center"/>
              <w:rPr>
                <w:color w:val="000000" w:themeColor="text1"/>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必</w:t>
            </w:r>
          </w:p>
        </w:tc>
        <w:tc>
          <w:tcPr>
            <w:tcW w:w="931" w:type="dxa"/>
            <w:tcMar>
              <w:left w:w="57" w:type="dxa"/>
              <w:right w:w="57" w:type="dxa"/>
            </w:tcMar>
            <w:vAlign w:val="center"/>
          </w:tcPr>
          <w:p w14:paraId="71D45DE9">
            <w:pPr>
              <w:widowControl/>
              <w:spacing w:line="240" w:lineRule="exact"/>
              <w:jc w:val="center"/>
              <w:rPr>
                <w:color w:val="000000" w:themeColor="text1"/>
                <w:kern w:val="0"/>
                <w:sz w:val="18"/>
                <w:szCs w:val="18"/>
                <w:highlight w:val="none"/>
                <w14:textFill>
                  <w14:solidFill>
                    <w14:schemeClr w14:val="tx1"/>
                  </w14:solidFill>
                </w14:textFill>
              </w:rPr>
            </w:pPr>
            <w:r>
              <w:rPr>
                <w:rFonts w:hint="eastAsia"/>
                <w:bCs/>
                <w:color w:val="000000" w:themeColor="text1"/>
                <w:kern w:val="0"/>
                <w:sz w:val="18"/>
                <w:szCs w:val="18"/>
                <w:highlight w:val="none"/>
                <w14:textFill>
                  <w14:solidFill>
                    <w14:schemeClr w14:val="tx1"/>
                  </w14:solidFill>
                </w14:textFill>
              </w:rPr>
              <w:t>3</w:t>
            </w:r>
          </w:p>
        </w:tc>
        <w:tc>
          <w:tcPr>
            <w:tcW w:w="932" w:type="dxa"/>
            <w:tcMar>
              <w:left w:w="57" w:type="dxa"/>
              <w:right w:w="57" w:type="dxa"/>
            </w:tcMar>
            <w:vAlign w:val="center"/>
          </w:tcPr>
          <w:p w14:paraId="096C9517">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48</w:t>
            </w:r>
          </w:p>
        </w:tc>
        <w:tc>
          <w:tcPr>
            <w:tcW w:w="931" w:type="dxa"/>
            <w:tcMar>
              <w:left w:w="57" w:type="dxa"/>
              <w:right w:w="57" w:type="dxa"/>
            </w:tcMar>
            <w:vAlign w:val="center"/>
          </w:tcPr>
          <w:p w14:paraId="0358E883">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48</w:t>
            </w:r>
          </w:p>
        </w:tc>
        <w:tc>
          <w:tcPr>
            <w:tcW w:w="932" w:type="dxa"/>
            <w:tcMar>
              <w:left w:w="57" w:type="dxa"/>
              <w:right w:w="57" w:type="dxa"/>
            </w:tcMar>
            <w:vAlign w:val="center"/>
          </w:tcPr>
          <w:p w14:paraId="3D784561">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0</w:t>
            </w:r>
          </w:p>
        </w:tc>
        <w:tc>
          <w:tcPr>
            <w:tcW w:w="931" w:type="dxa"/>
            <w:tcMar>
              <w:left w:w="57" w:type="dxa"/>
              <w:right w:w="57" w:type="dxa"/>
            </w:tcMar>
            <w:vAlign w:val="center"/>
          </w:tcPr>
          <w:p w14:paraId="00C83A46">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0</w:t>
            </w:r>
          </w:p>
        </w:tc>
        <w:tc>
          <w:tcPr>
            <w:tcW w:w="932" w:type="dxa"/>
            <w:vAlign w:val="center"/>
          </w:tcPr>
          <w:p w14:paraId="4229AE9A">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0</w:t>
            </w:r>
          </w:p>
        </w:tc>
        <w:tc>
          <w:tcPr>
            <w:tcW w:w="1025" w:type="dxa"/>
            <w:tcMar>
              <w:left w:w="0" w:type="dxa"/>
              <w:right w:w="0" w:type="dxa"/>
            </w:tcMar>
            <w:vAlign w:val="center"/>
          </w:tcPr>
          <w:p w14:paraId="1A3C7F8A">
            <w:pPr>
              <w:widowControl/>
              <w:spacing w:line="240" w:lineRule="exact"/>
              <w:jc w:val="center"/>
              <w:rPr>
                <w:bCs/>
                <w:color w:val="000000" w:themeColor="text1"/>
                <w:kern w:val="0"/>
                <w:sz w:val="18"/>
                <w:szCs w:val="18"/>
                <w:highlight w:val="none"/>
                <w14:textFill>
                  <w14:solidFill>
                    <w14:schemeClr w14:val="tx1"/>
                  </w14:solidFill>
                </w14:textFill>
              </w:rPr>
            </w:pPr>
          </w:p>
        </w:tc>
      </w:tr>
      <w:tr w14:paraId="32F647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9" w:hRule="atLeast"/>
          <w:jc w:val="center"/>
        </w:trPr>
        <w:tc>
          <w:tcPr>
            <w:tcW w:w="1444" w:type="dxa"/>
            <w:vMerge w:val="continue"/>
            <w:shd w:val="clear" w:color="auto" w:fill="E7E6E6" w:themeFill="background2"/>
          </w:tcPr>
          <w:p w14:paraId="5FBA9537">
            <w:pPr>
              <w:widowControl/>
              <w:spacing w:line="240" w:lineRule="exact"/>
              <w:jc w:val="center"/>
              <w:rPr>
                <w:bCs/>
                <w:color w:val="000000" w:themeColor="text1"/>
                <w:kern w:val="0"/>
                <w:sz w:val="18"/>
                <w:szCs w:val="18"/>
                <w:highlight w:val="none"/>
                <w14:textFill>
                  <w14:solidFill>
                    <w14:schemeClr w14:val="tx1"/>
                  </w14:solidFill>
                </w14:textFill>
              </w:rPr>
            </w:pPr>
          </w:p>
        </w:tc>
        <w:tc>
          <w:tcPr>
            <w:tcW w:w="1044" w:type="dxa"/>
            <w:vMerge w:val="continue"/>
            <w:vAlign w:val="center"/>
          </w:tcPr>
          <w:p w14:paraId="44375AF1">
            <w:pPr>
              <w:widowControl/>
              <w:spacing w:line="240" w:lineRule="exact"/>
              <w:jc w:val="center"/>
              <w:rPr>
                <w:bCs/>
                <w:color w:val="000000" w:themeColor="text1"/>
                <w:kern w:val="0"/>
                <w:sz w:val="18"/>
                <w:szCs w:val="18"/>
                <w:highlight w:val="none"/>
                <w14:textFill>
                  <w14:solidFill>
                    <w14:schemeClr w14:val="tx1"/>
                  </w14:solidFill>
                </w14:textFill>
              </w:rPr>
            </w:pPr>
          </w:p>
        </w:tc>
        <w:tc>
          <w:tcPr>
            <w:tcW w:w="3782" w:type="dxa"/>
            <w:tcMar>
              <w:left w:w="57" w:type="dxa"/>
              <w:right w:w="57" w:type="dxa"/>
            </w:tcMar>
            <w:vAlign w:val="center"/>
          </w:tcPr>
          <w:p w14:paraId="087D1CEE">
            <w:pPr>
              <w:spacing w:line="240" w:lineRule="exact"/>
              <w:rPr>
                <w:color w:val="000000" w:themeColor="text1"/>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科技文献检索与应用</w:t>
            </w:r>
          </w:p>
        </w:tc>
        <w:tc>
          <w:tcPr>
            <w:tcW w:w="931" w:type="dxa"/>
            <w:tcMar>
              <w:left w:w="57" w:type="dxa"/>
              <w:right w:w="57" w:type="dxa"/>
            </w:tcMar>
            <w:vAlign w:val="center"/>
          </w:tcPr>
          <w:p w14:paraId="459C8B8F">
            <w:pPr>
              <w:spacing w:line="240" w:lineRule="exact"/>
              <w:jc w:val="center"/>
              <w:rPr>
                <w:color w:val="000000" w:themeColor="text1"/>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必</w:t>
            </w:r>
          </w:p>
        </w:tc>
        <w:tc>
          <w:tcPr>
            <w:tcW w:w="931" w:type="dxa"/>
            <w:tcMar>
              <w:left w:w="57" w:type="dxa"/>
              <w:right w:w="57" w:type="dxa"/>
            </w:tcMar>
            <w:vAlign w:val="center"/>
          </w:tcPr>
          <w:p w14:paraId="481D5683">
            <w:pPr>
              <w:widowControl/>
              <w:spacing w:line="240" w:lineRule="exact"/>
              <w:jc w:val="center"/>
              <w:rPr>
                <w:color w:val="000000" w:themeColor="text1"/>
                <w:kern w:val="0"/>
                <w:sz w:val="18"/>
                <w:szCs w:val="18"/>
                <w:highlight w:val="none"/>
                <w14:textFill>
                  <w14:solidFill>
                    <w14:schemeClr w14:val="tx1"/>
                  </w14:solidFill>
                </w14:textFill>
              </w:rPr>
            </w:pPr>
            <w:r>
              <w:rPr>
                <w:rFonts w:hint="eastAsia"/>
                <w:bCs/>
                <w:color w:val="000000" w:themeColor="text1"/>
                <w:kern w:val="0"/>
                <w:sz w:val="18"/>
                <w:szCs w:val="18"/>
                <w:highlight w:val="none"/>
                <w14:textFill>
                  <w14:solidFill>
                    <w14:schemeClr w14:val="tx1"/>
                  </w14:solidFill>
                </w14:textFill>
              </w:rPr>
              <w:t>1</w:t>
            </w:r>
          </w:p>
        </w:tc>
        <w:tc>
          <w:tcPr>
            <w:tcW w:w="932" w:type="dxa"/>
            <w:tcMar>
              <w:left w:w="57" w:type="dxa"/>
              <w:right w:w="57" w:type="dxa"/>
            </w:tcMar>
            <w:vAlign w:val="center"/>
          </w:tcPr>
          <w:p w14:paraId="7D0F54D3">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16</w:t>
            </w:r>
          </w:p>
        </w:tc>
        <w:tc>
          <w:tcPr>
            <w:tcW w:w="931" w:type="dxa"/>
            <w:tcMar>
              <w:left w:w="57" w:type="dxa"/>
              <w:right w:w="57" w:type="dxa"/>
            </w:tcMar>
            <w:vAlign w:val="center"/>
          </w:tcPr>
          <w:p w14:paraId="1CA5913E">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16</w:t>
            </w:r>
          </w:p>
        </w:tc>
        <w:tc>
          <w:tcPr>
            <w:tcW w:w="932" w:type="dxa"/>
            <w:tcMar>
              <w:left w:w="57" w:type="dxa"/>
              <w:right w:w="57" w:type="dxa"/>
            </w:tcMar>
            <w:vAlign w:val="center"/>
          </w:tcPr>
          <w:p w14:paraId="3D173A42">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0</w:t>
            </w:r>
          </w:p>
        </w:tc>
        <w:tc>
          <w:tcPr>
            <w:tcW w:w="931" w:type="dxa"/>
            <w:tcMar>
              <w:left w:w="57" w:type="dxa"/>
              <w:right w:w="57" w:type="dxa"/>
            </w:tcMar>
            <w:vAlign w:val="center"/>
          </w:tcPr>
          <w:p w14:paraId="4C974643">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0</w:t>
            </w:r>
          </w:p>
        </w:tc>
        <w:tc>
          <w:tcPr>
            <w:tcW w:w="932" w:type="dxa"/>
            <w:vAlign w:val="center"/>
          </w:tcPr>
          <w:p w14:paraId="3A9218A2">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0</w:t>
            </w:r>
          </w:p>
        </w:tc>
        <w:tc>
          <w:tcPr>
            <w:tcW w:w="1025" w:type="dxa"/>
            <w:tcMar>
              <w:left w:w="0" w:type="dxa"/>
              <w:right w:w="0" w:type="dxa"/>
            </w:tcMar>
            <w:vAlign w:val="center"/>
          </w:tcPr>
          <w:p w14:paraId="7FB436FE">
            <w:pPr>
              <w:widowControl/>
              <w:spacing w:line="240" w:lineRule="exact"/>
              <w:jc w:val="center"/>
              <w:rPr>
                <w:bCs/>
                <w:color w:val="000000" w:themeColor="text1"/>
                <w:kern w:val="0"/>
                <w:sz w:val="18"/>
                <w:szCs w:val="18"/>
                <w:highlight w:val="none"/>
                <w14:textFill>
                  <w14:solidFill>
                    <w14:schemeClr w14:val="tx1"/>
                  </w14:solidFill>
                </w14:textFill>
              </w:rPr>
            </w:pPr>
          </w:p>
        </w:tc>
      </w:tr>
      <w:tr w14:paraId="060801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9" w:hRule="atLeast"/>
          <w:jc w:val="center"/>
        </w:trPr>
        <w:tc>
          <w:tcPr>
            <w:tcW w:w="1444" w:type="dxa"/>
            <w:vMerge w:val="continue"/>
            <w:shd w:val="clear" w:color="auto" w:fill="E7E6E6" w:themeFill="background2"/>
          </w:tcPr>
          <w:p w14:paraId="468F1491">
            <w:pPr>
              <w:widowControl/>
              <w:spacing w:line="240" w:lineRule="exact"/>
              <w:jc w:val="center"/>
              <w:rPr>
                <w:bCs/>
                <w:color w:val="000000" w:themeColor="text1"/>
                <w:kern w:val="0"/>
                <w:sz w:val="18"/>
                <w:szCs w:val="18"/>
                <w:highlight w:val="none"/>
                <w14:textFill>
                  <w14:solidFill>
                    <w14:schemeClr w14:val="tx1"/>
                  </w14:solidFill>
                </w14:textFill>
              </w:rPr>
            </w:pPr>
          </w:p>
        </w:tc>
        <w:tc>
          <w:tcPr>
            <w:tcW w:w="1044" w:type="dxa"/>
            <w:vMerge w:val="restart"/>
            <w:vAlign w:val="center"/>
          </w:tcPr>
          <w:p w14:paraId="63580211">
            <w:pPr>
              <w:widowControl/>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专业必修</w:t>
            </w:r>
          </w:p>
          <w:p w14:paraId="325F833D">
            <w:pPr>
              <w:widowControl/>
              <w:spacing w:line="240" w:lineRule="exact"/>
              <w:jc w:val="center"/>
              <w:rPr>
                <w:bCs/>
                <w:color w:val="000000" w:themeColor="text1"/>
                <w:kern w:val="0"/>
                <w:sz w:val="18"/>
                <w:szCs w:val="18"/>
                <w:highlight w:val="none"/>
                <w14:textFill>
                  <w14:solidFill>
                    <w14:schemeClr w14:val="tx1"/>
                  </w14:solidFill>
                </w14:textFill>
              </w:rPr>
            </w:pPr>
            <w:r>
              <w:rPr>
                <w:rFonts w:hint="eastAsia"/>
                <w:bCs/>
                <w:color w:val="000000" w:themeColor="text1"/>
                <w:kern w:val="0"/>
                <w:sz w:val="18"/>
                <w:szCs w:val="18"/>
                <w:highlight w:val="none"/>
                <w14:textFill>
                  <w14:solidFill>
                    <w14:schemeClr w14:val="tx1"/>
                  </w14:solidFill>
                </w14:textFill>
              </w:rPr>
              <w:t>15</w:t>
            </w:r>
            <w:r>
              <w:rPr>
                <w:bCs/>
                <w:color w:val="000000" w:themeColor="text1"/>
                <w:kern w:val="0"/>
                <w:sz w:val="18"/>
                <w:szCs w:val="18"/>
                <w:highlight w:val="none"/>
                <w14:textFill>
                  <w14:solidFill>
                    <w14:schemeClr w14:val="tx1"/>
                  </w14:solidFill>
                </w14:textFill>
              </w:rPr>
              <w:t>学分</w:t>
            </w:r>
          </w:p>
        </w:tc>
        <w:tc>
          <w:tcPr>
            <w:tcW w:w="3782" w:type="dxa"/>
            <w:tcMar>
              <w:left w:w="57" w:type="dxa"/>
              <w:right w:w="57" w:type="dxa"/>
            </w:tcMar>
            <w:vAlign w:val="center"/>
          </w:tcPr>
          <w:p w14:paraId="33B2C0E4">
            <w:pPr>
              <w:spacing w:line="240" w:lineRule="exact"/>
              <w:rPr>
                <w:color w:val="000000" w:themeColor="text1"/>
                <w:sz w:val="18"/>
                <w:szCs w:val="18"/>
                <w:highlight w:val="none"/>
                <w14:textFill>
                  <w14:solidFill>
                    <w14:schemeClr w14:val="tx1"/>
                  </w14:solidFill>
                </w14:textFill>
              </w:rPr>
            </w:pPr>
            <w:r>
              <w:rPr>
                <w:rFonts w:eastAsiaTheme="minorEastAsia"/>
                <w:color w:val="000000" w:themeColor="text1"/>
                <w:sz w:val="18"/>
                <w:szCs w:val="18"/>
                <w:highlight w:val="none"/>
                <w14:textFill>
                  <w14:solidFill>
                    <w14:schemeClr w14:val="tx1"/>
                  </w14:solidFill>
                </w14:textFill>
              </w:rPr>
              <w:t>移动应用开发</w:t>
            </w:r>
          </w:p>
        </w:tc>
        <w:tc>
          <w:tcPr>
            <w:tcW w:w="931" w:type="dxa"/>
            <w:tcMar>
              <w:left w:w="57" w:type="dxa"/>
              <w:right w:w="57" w:type="dxa"/>
            </w:tcMar>
            <w:vAlign w:val="center"/>
          </w:tcPr>
          <w:p w14:paraId="243D2567">
            <w:pPr>
              <w:spacing w:line="240" w:lineRule="exact"/>
              <w:jc w:val="center"/>
              <w:rPr>
                <w:color w:val="000000" w:themeColor="text1"/>
                <w:sz w:val="18"/>
                <w:szCs w:val="18"/>
                <w:highlight w:val="none"/>
                <w14:textFill>
                  <w14:solidFill>
                    <w14:schemeClr w14:val="tx1"/>
                  </w14:solidFill>
                </w14:textFill>
              </w:rPr>
            </w:pPr>
            <w:r>
              <w:rPr>
                <w:rFonts w:eastAsiaTheme="minorEastAsia"/>
                <w:color w:val="000000" w:themeColor="text1"/>
                <w:sz w:val="18"/>
                <w:szCs w:val="18"/>
                <w:highlight w:val="none"/>
                <w14:textFill>
                  <w14:solidFill>
                    <w14:schemeClr w14:val="tx1"/>
                  </w14:solidFill>
                </w14:textFill>
              </w:rPr>
              <w:t>必</w:t>
            </w:r>
          </w:p>
        </w:tc>
        <w:tc>
          <w:tcPr>
            <w:tcW w:w="931" w:type="dxa"/>
            <w:tcMar>
              <w:left w:w="57" w:type="dxa"/>
              <w:right w:w="57" w:type="dxa"/>
            </w:tcMar>
            <w:vAlign w:val="center"/>
          </w:tcPr>
          <w:p w14:paraId="4C6A72CC">
            <w:pPr>
              <w:widowControl/>
              <w:spacing w:line="240" w:lineRule="exact"/>
              <w:jc w:val="center"/>
              <w:rPr>
                <w:color w:val="000000" w:themeColor="text1"/>
                <w:kern w:val="0"/>
                <w:sz w:val="18"/>
                <w:szCs w:val="18"/>
                <w:highlight w:val="none"/>
                <w14:textFill>
                  <w14:solidFill>
                    <w14:schemeClr w14:val="tx1"/>
                  </w14:solidFill>
                </w14:textFill>
              </w:rPr>
            </w:pPr>
            <w:r>
              <w:rPr>
                <w:rFonts w:eastAsiaTheme="minorEastAsia"/>
                <w:color w:val="000000" w:themeColor="text1"/>
                <w:sz w:val="18"/>
                <w:szCs w:val="18"/>
                <w:highlight w:val="none"/>
                <w14:textFill>
                  <w14:solidFill>
                    <w14:schemeClr w14:val="tx1"/>
                  </w14:solidFill>
                </w14:textFill>
              </w:rPr>
              <w:t>3</w:t>
            </w:r>
          </w:p>
        </w:tc>
        <w:tc>
          <w:tcPr>
            <w:tcW w:w="932" w:type="dxa"/>
            <w:tcMar>
              <w:left w:w="57" w:type="dxa"/>
              <w:right w:w="57" w:type="dxa"/>
            </w:tcMar>
            <w:vAlign w:val="center"/>
          </w:tcPr>
          <w:p w14:paraId="05F35D85">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48</w:t>
            </w:r>
          </w:p>
        </w:tc>
        <w:tc>
          <w:tcPr>
            <w:tcW w:w="931" w:type="dxa"/>
            <w:tcMar>
              <w:left w:w="57" w:type="dxa"/>
              <w:right w:w="57" w:type="dxa"/>
            </w:tcMar>
            <w:vAlign w:val="center"/>
          </w:tcPr>
          <w:p w14:paraId="35AAFDD1">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40</w:t>
            </w:r>
          </w:p>
        </w:tc>
        <w:tc>
          <w:tcPr>
            <w:tcW w:w="932" w:type="dxa"/>
            <w:tcMar>
              <w:left w:w="57" w:type="dxa"/>
              <w:right w:w="57" w:type="dxa"/>
            </w:tcMar>
            <w:vAlign w:val="center"/>
          </w:tcPr>
          <w:p w14:paraId="3CC54A4D">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0</w:t>
            </w:r>
          </w:p>
        </w:tc>
        <w:tc>
          <w:tcPr>
            <w:tcW w:w="931" w:type="dxa"/>
            <w:tcMar>
              <w:left w:w="57" w:type="dxa"/>
              <w:right w:w="57" w:type="dxa"/>
            </w:tcMar>
            <w:vAlign w:val="center"/>
          </w:tcPr>
          <w:p w14:paraId="2ECB2347">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8</w:t>
            </w:r>
          </w:p>
        </w:tc>
        <w:tc>
          <w:tcPr>
            <w:tcW w:w="932" w:type="dxa"/>
            <w:vAlign w:val="center"/>
          </w:tcPr>
          <w:p w14:paraId="41FBFC89">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0</w:t>
            </w:r>
          </w:p>
        </w:tc>
        <w:tc>
          <w:tcPr>
            <w:tcW w:w="1025" w:type="dxa"/>
            <w:tcMar>
              <w:left w:w="0" w:type="dxa"/>
              <w:right w:w="0" w:type="dxa"/>
            </w:tcMar>
            <w:vAlign w:val="center"/>
          </w:tcPr>
          <w:p w14:paraId="61362BD9">
            <w:pPr>
              <w:widowControl/>
              <w:spacing w:line="240" w:lineRule="exact"/>
              <w:jc w:val="center"/>
              <w:rPr>
                <w:bCs/>
                <w:color w:val="000000" w:themeColor="text1"/>
                <w:kern w:val="0"/>
                <w:sz w:val="18"/>
                <w:szCs w:val="18"/>
                <w:highlight w:val="none"/>
                <w14:textFill>
                  <w14:solidFill>
                    <w14:schemeClr w14:val="tx1"/>
                  </w14:solidFill>
                </w14:textFill>
              </w:rPr>
            </w:pPr>
          </w:p>
        </w:tc>
      </w:tr>
      <w:tr w14:paraId="75B393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69" w:hRule="atLeast"/>
          <w:jc w:val="center"/>
        </w:trPr>
        <w:tc>
          <w:tcPr>
            <w:tcW w:w="1444" w:type="dxa"/>
            <w:vMerge w:val="continue"/>
            <w:shd w:val="clear" w:color="auto" w:fill="E7E6E6" w:themeFill="background2"/>
          </w:tcPr>
          <w:p w14:paraId="7B12AF79">
            <w:pPr>
              <w:widowControl/>
              <w:spacing w:line="240" w:lineRule="exact"/>
              <w:jc w:val="center"/>
              <w:rPr>
                <w:bCs/>
                <w:color w:val="000000" w:themeColor="text1"/>
                <w:kern w:val="0"/>
                <w:sz w:val="18"/>
                <w:szCs w:val="18"/>
                <w:highlight w:val="none"/>
                <w14:textFill>
                  <w14:solidFill>
                    <w14:schemeClr w14:val="tx1"/>
                  </w14:solidFill>
                </w14:textFill>
              </w:rPr>
            </w:pPr>
          </w:p>
        </w:tc>
        <w:tc>
          <w:tcPr>
            <w:tcW w:w="1044" w:type="dxa"/>
            <w:vMerge w:val="continue"/>
            <w:vAlign w:val="center"/>
          </w:tcPr>
          <w:p w14:paraId="49FF7FD9">
            <w:pPr>
              <w:widowControl/>
              <w:spacing w:line="240" w:lineRule="exact"/>
              <w:jc w:val="center"/>
              <w:rPr>
                <w:bCs/>
                <w:color w:val="000000" w:themeColor="text1"/>
                <w:kern w:val="0"/>
                <w:sz w:val="18"/>
                <w:szCs w:val="18"/>
                <w:highlight w:val="none"/>
                <w14:textFill>
                  <w14:solidFill>
                    <w14:schemeClr w14:val="tx1"/>
                  </w14:solidFill>
                </w14:textFill>
              </w:rPr>
            </w:pPr>
          </w:p>
        </w:tc>
        <w:tc>
          <w:tcPr>
            <w:tcW w:w="3782" w:type="dxa"/>
            <w:tcMar>
              <w:left w:w="57" w:type="dxa"/>
              <w:right w:w="57" w:type="dxa"/>
            </w:tcMar>
            <w:vAlign w:val="center"/>
          </w:tcPr>
          <w:p w14:paraId="4BD1F2CA">
            <w:pPr>
              <w:spacing w:line="240" w:lineRule="exact"/>
              <w:rPr>
                <w:color w:val="000000" w:themeColor="text1"/>
                <w:sz w:val="18"/>
                <w:szCs w:val="18"/>
                <w:highlight w:val="none"/>
                <w14:textFill>
                  <w14:solidFill>
                    <w14:schemeClr w14:val="tx1"/>
                  </w14:solidFill>
                </w14:textFill>
              </w:rPr>
            </w:pPr>
            <w:r>
              <w:rPr>
                <w:rFonts w:eastAsiaTheme="minorEastAsia"/>
                <w:color w:val="000000" w:themeColor="text1"/>
                <w:sz w:val="18"/>
                <w:szCs w:val="18"/>
                <w:highlight w:val="none"/>
                <w14:textFill>
                  <w14:solidFill>
                    <w14:schemeClr w14:val="tx1"/>
                  </w14:solidFill>
                </w14:textFill>
              </w:rPr>
              <w:t>数字逻辑设计</w:t>
            </w:r>
          </w:p>
        </w:tc>
        <w:tc>
          <w:tcPr>
            <w:tcW w:w="931" w:type="dxa"/>
            <w:tcMar>
              <w:left w:w="57" w:type="dxa"/>
              <w:right w:w="57" w:type="dxa"/>
            </w:tcMar>
            <w:vAlign w:val="center"/>
          </w:tcPr>
          <w:p w14:paraId="1F63A179">
            <w:pPr>
              <w:spacing w:line="240" w:lineRule="exact"/>
              <w:jc w:val="center"/>
              <w:rPr>
                <w:bCs/>
                <w:color w:val="000000" w:themeColor="text1"/>
                <w:kern w:val="0"/>
                <w:sz w:val="18"/>
                <w:szCs w:val="18"/>
                <w:highlight w:val="none"/>
                <w14:textFill>
                  <w14:solidFill>
                    <w14:schemeClr w14:val="tx1"/>
                  </w14:solidFill>
                </w14:textFill>
              </w:rPr>
            </w:pPr>
            <w:r>
              <w:rPr>
                <w:rFonts w:eastAsiaTheme="minorEastAsia"/>
                <w:color w:val="000000" w:themeColor="text1"/>
                <w:sz w:val="18"/>
                <w:szCs w:val="18"/>
                <w:highlight w:val="none"/>
                <w14:textFill>
                  <w14:solidFill>
                    <w14:schemeClr w14:val="tx1"/>
                  </w14:solidFill>
                </w14:textFill>
              </w:rPr>
              <w:t>必</w:t>
            </w:r>
          </w:p>
        </w:tc>
        <w:tc>
          <w:tcPr>
            <w:tcW w:w="931" w:type="dxa"/>
            <w:tcMar>
              <w:left w:w="57" w:type="dxa"/>
              <w:right w:w="57" w:type="dxa"/>
            </w:tcMar>
            <w:vAlign w:val="center"/>
          </w:tcPr>
          <w:p w14:paraId="021BC12F">
            <w:pPr>
              <w:widowControl/>
              <w:spacing w:line="240" w:lineRule="exact"/>
              <w:jc w:val="center"/>
              <w:rPr>
                <w:color w:val="000000" w:themeColor="text1"/>
                <w:kern w:val="0"/>
                <w:sz w:val="18"/>
                <w:szCs w:val="18"/>
                <w:highlight w:val="none"/>
                <w14:textFill>
                  <w14:solidFill>
                    <w14:schemeClr w14:val="tx1"/>
                  </w14:solidFill>
                </w14:textFill>
              </w:rPr>
            </w:pPr>
            <w:r>
              <w:rPr>
                <w:rFonts w:eastAsiaTheme="minorEastAsia"/>
                <w:color w:val="000000" w:themeColor="text1"/>
                <w:sz w:val="18"/>
                <w:szCs w:val="18"/>
                <w:highlight w:val="none"/>
                <w14:textFill>
                  <w14:solidFill>
                    <w14:schemeClr w14:val="tx1"/>
                  </w14:solidFill>
                </w14:textFill>
              </w:rPr>
              <w:t>3</w:t>
            </w:r>
          </w:p>
        </w:tc>
        <w:tc>
          <w:tcPr>
            <w:tcW w:w="932" w:type="dxa"/>
            <w:tcMar>
              <w:left w:w="57" w:type="dxa"/>
              <w:right w:w="57" w:type="dxa"/>
            </w:tcMar>
            <w:vAlign w:val="center"/>
          </w:tcPr>
          <w:p w14:paraId="163EA66F">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48</w:t>
            </w:r>
          </w:p>
        </w:tc>
        <w:tc>
          <w:tcPr>
            <w:tcW w:w="931" w:type="dxa"/>
            <w:tcMar>
              <w:left w:w="57" w:type="dxa"/>
              <w:right w:w="57" w:type="dxa"/>
            </w:tcMar>
            <w:vAlign w:val="center"/>
          </w:tcPr>
          <w:p w14:paraId="3135C67F">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44</w:t>
            </w:r>
          </w:p>
        </w:tc>
        <w:tc>
          <w:tcPr>
            <w:tcW w:w="932" w:type="dxa"/>
            <w:tcMar>
              <w:left w:w="57" w:type="dxa"/>
              <w:right w:w="57" w:type="dxa"/>
            </w:tcMar>
            <w:vAlign w:val="center"/>
          </w:tcPr>
          <w:p w14:paraId="7EFDF814">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4</w:t>
            </w:r>
          </w:p>
        </w:tc>
        <w:tc>
          <w:tcPr>
            <w:tcW w:w="931" w:type="dxa"/>
            <w:tcMar>
              <w:left w:w="57" w:type="dxa"/>
              <w:right w:w="57" w:type="dxa"/>
            </w:tcMar>
            <w:vAlign w:val="center"/>
          </w:tcPr>
          <w:p w14:paraId="5C612B26">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0</w:t>
            </w:r>
          </w:p>
        </w:tc>
        <w:tc>
          <w:tcPr>
            <w:tcW w:w="932" w:type="dxa"/>
            <w:vAlign w:val="center"/>
          </w:tcPr>
          <w:p w14:paraId="6FBCAD02">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0</w:t>
            </w:r>
          </w:p>
        </w:tc>
        <w:tc>
          <w:tcPr>
            <w:tcW w:w="1025" w:type="dxa"/>
            <w:tcMar>
              <w:left w:w="0" w:type="dxa"/>
              <w:right w:w="0" w:type="dxa"/>
            </w:tcMar>
            <w:vAlign w:val="center"/>
          </w:tcPr>
          <w:p w14:paraId="3E8DE221">
            <w:pPr>
              <w:widowControl/>
              <w:spacing w:line="240" w:lineRule="exact"/>
              <w:jc w:val="center"/>
              <w:rPr>
                <w:bCs/>
                <w:color w:val="000000" w:themeColor="text1"/>
                <w:kern w:val="0"/>
                <w:sz w:val="18"/>
                <w:szCs w:val="18"/>
                <w:highlight w:val="none"/>
                <w14:textFill>
                  <w14:solidFill>
                    <w14:schemeClr w14:val="tx1"/>
                  </w14:solidFill>
                </w14:textFill>
              </w:rPr>
            </w:pPr>
          </w:p>
        </w:tc>
      </w:tr>
      <w:tr w14:paraId="78DD9F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9" w:hRule="atLeast"/>
          <w:jc w:val="center"/>
        </w:trPr>
        <w:tc>
          <w:tcPr>
            <w:tcW w:w="1444" w:type="dxa"/>
            <w:vMerge w:val="continue"/>
            <w:shd w:val="clear" w:color="auto" w:fill="E7E6E6" w:themeFill="background2"/>
          </w:tcPr>
          <w:p w14:paraId="31125DE9">
            <w:pPr>
              <w:widowControl/>
              <w:spacing w:line="240" w:lineRule="exact"/>
              <w:jc w:val="center"/>
              <w:rPr>
                <w:bCs/>
                <w:color w:val="000000" w:themeColor="text1"/>
                <w:kern w:val="0"/>
                <w:sz w:val="18"/>
                <w:szCs w:val="18"/>
                <w:highlight w:val="none"/>
                <w14:textFill>
                  <w14:solidFill>
                    <w14:schemeClr w14:val="tx1"/>
                  </w14:solidFill>
                </w14:textFill>
              </w:rPr>
            </w:pPr>
          </w:p>
        </w:tc>
        <w:tc>
          <w:tcPr>
            <w:tcW w:w="1044" w:type="dxa"/>
            <w:vMerge w:val="continue"/>
            <w:vAlign w:val="center"/>
          </w:tcPr>
          <w:p w14:paraId="0C8CDA6F">
            <w:pPr>
              <w:widowControl/>
              <w:spacing w:line="240" w:lineRule="exact"/>
              <w:jc w:val="center"/>
              <w:rPr>
                <w:bCs/>
                <w:color w:val="000000" w:themeColor="text1"/>
                <w:kern w:val="0"/>
                <w:sz w:val="18"/>
                <w:szCs w:val="18"/>
                <w:highlight w:val="none"/>
                <w14:textFill>
                  <w14:solidFill>
                    <w14:schemeClr w14:val="tx1"/>
                  </w14:solidFill>
                </w14:textFill>
              </w:rPr>
            </w:pPr>
          </w:p>
        </w:tc>
        <w:tc>
          <w:tcPr>
            <w:tcW w:w="3782" w:type="dxa"/>
            <w:tcMar>
              <w:left w:w="57" w:type="dxa"/>
              <w:right w:w="57" w:type="dxa"/>
            </w:tcMar>
            <w:vAlign w:val="center"/>
          </w:tcPr>
          <w:p w14:paraId="4EC017DC">
            <w:pPr>
              <w:spacing w:line="240" w:lineRule="exact"/>
              <w:rPr>
                <w:color w:val="000000" w:themeColor="text1"/>
                <w:sz w:val="18"/>
                <w:szCs w:val="18"/>
                <w:highlight w:val="none"/>
                <w14:textFill>
                  <w14:solidFill>
                    <w14:schemeClr w14:val="tx1"/>
                  </w14:solidFill>
                </w14:textFill>
              </w:rPr>
            </w:pPr>
            <w:r>
              <w:rPr>
                <w:rFonts w:eastAsiaTheme="minorEastAsia"/>
                <w:color w:val="000000" w:themeColor="text1"/>
                <w:sz w:val="18"/>
                <w:szCs w:val="18"/>
                <w:highlight w:val="none"/>
                <w14:textFill>
                  <w14:solidFill>
                    <w14:schemeClr w14:val="tx1"/>
                  </w14:solidFill>
                </w14:textFill>
              </w:rPr>
              <w:t>汇编语言程序设计</w:t>
            </w:r>
          </w:p>
        </w:tc>
        <w:tc>
          <w:tcPr>
            <w:tcW w:w="931" w:type="dxa"/>
            <w:tcMar>
              <w:left w:w="57" w:type="dxa"/>
              <w:right w:w="57" w:type="dxa"/>
            </w:tcMar>
            <w:vAlign w:val="center"/>
          </w:tcPr>
          <w:p w14:paraId="6CE3430C">
            <w:pPr>
              <w:spacing w:line="240" w:lineRule="exact"/>
              <w:jc w:val="center"/>
              <w:rPr>
                <w:bCs/>
                <w:color w:val="000000" w:themeColor="text1"/>
                <w:kern w:val="0"/>
                <w:sz w:val="18"/>
                <w:szCs w:val="18"/>
                <w:highlight w:val="none"/>
                <w14:textFill>
                  <w14:solidFill>
                    <w14:schemeClr w14:val="tx1"/>
                  </w14:solidFill>
                </w14:textFill>
              </w:rPr>
            </w:pPr>
            <w:r>
              <w:rPr>
                <w:rFonts w:eastAsiaTheme="minorEastAsia"/>
                <w:color w:val="000000" w:themeColor="text1"/>
                <w:sz w:val="18"/>
                <w:szCs w:val="18"/>
                <w:highlight w:val="none"/>
                <w14:textFill>
                  <w14:solidFill>
                    <w14:schemeClr w14:val="tx1"/>
                  </w14:solidFill>
                </w14:textFill>
              </w:rPr>
              <w:t>必</w:t>
            </w:r>
          </w:p>
        </w:tc>
        <w:tc>
          <w:tcPr>
            <w:tcW w:w="931" w:type="dxa"/>
            <w:tcMar>
              <w:left w:w="57" w:type="dxa"/>
              <w:right w:w="57" w:type="dxa"/>
            </w:tcMar>
            <w:vAlign w:val="center"/>
          </w:tcPr>
          <w:p w14:paraId="3975FD01">
            <w:pPr>
              <w:widowControl/>
              <w:spacing w:line="240" w:lineRule="exact"/>
              <w:jc w:val="center"/>
              <w:rPr>
                <w:color w:val="000000" w:themeColor="text1"/>
                <w:kern w:val="0"/>
                <w:sz w:val="18"/>
                <w:szCs w:val="18"/>
                <w:highlight w:val="none"/>
                <w14:textFill>
                  <w14:solidFill>
                    <w14:schemeClr w14:val="tx1"/>
                  </w14:solidFill>
                </w14:textFill>
              </w:rPr>
            </w:pPr>
            <w:r>
              <w:rPr>
                <w:rFonts w:eastAsiaTheme="minorEastAsia"/>
                <w:color w:val="000000" w:themeColor="text1"/>
                <w:sz w:val="18"/>
                <w:szCs w:val="18"/>
                <w:highlight w:val="none"/>
                <w14:textFill>
                  <w14:solidFill>
                    <w14:schemeClr w14:val="tx1"/>
                  </w14:solidFill>
                </w14:textFill>
              </w:rPr>
              <w:t>3</w:t>
            </w:r>
          </w:p>
        </w:tc>
        <w:tc>
          <w:tcPr>
            <w:tcW w:w="932" w:type="dxa"/>
            <w:tcMar>
              <w:left w:w="57" w:type="dxa"/>
              <w:right w:w="57" w:type="dxa"/>
            </w:tcMar>
            <w:vAlign w:val="center"/>
          </w:tcPr>
          <w:p w14:paraId="76E52069">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48</w:t>
            </w:r>
          </w:p>
        </w:tc>
        <w:tc>
          <w:tcPr>
            <w:tcW w:w="931" w:type="dxa"/>
            <w:tcMar>
              <w:left w:w="57" w:type="dxa"/>
              <w:right w:w="57" w:type="dxa"/>
            </w:tcMar>
            <w:vAlign w:val="center"/>
          </w:tcPr>
          <w:p w14:paraId="73D1B323">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32</w:t>
            </w:r>
          </w:p>
        </w:tc>
        <w:tc>
          <w:tcPr>
            <w:tcW w:w="932" w:type="dxa"/>
            <w:tcMar>
              <w:left w:w="57" w:type="dxa"/>
              <w:right w:w="57" w:type="dxa"/>
            </w:tcMar>
            <w:vAlign w:val="center"/>
          </w:tcPr>
          <w:p w14:paraId="2A6AF345">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0</w:t>
            </w:r>
          </w:p>
        </w:tc>
        <w:tc>
          <w:tcPr>
            <w:tcW w:w="931" w:type="dxa"/>
            <w:tcMar>
              <w:left w:w="57" w:type="dxa"/>
              <w:right w:w="57" w:type="dxa"/>
            </w:tcMar>
            <w:vAlign w:val="center"/>
          </w:tcPr>
          <w:p w14:paraId="54656880">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16</w:t>
            </w:r>
          </w:p>
        </w:tc>
        <w:tc>
          <w:tcPr>
            <w:tcW w:w="932" w:type="dxa"/>
            <w:vAlign w:val="center"/>
          </w:tcPr>
          <w:p w14:paraId="430B7F11">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0</w:t>
            </w:r>
          </w:p>
        </w:tc>
        <w:tc>
          <w:tcPr>
            <w:tcW w:w="1025" w:type="dxa"/>
            <w:tcMar>
              <w:left w:w="0" w:type="dxa"/>
              <w:right w:w="0" w:type="dxa"/>
            </w:tcMar>
            <w:vAlign w:val="center"/>
          </w:tcPr>
          <w:p w14:paraId="32BE75C7">
            <w:pPr>
              <w:widowControl/>
              <w:spacing w:line="240" w:lineRule="exact"/>
              <w:jc w:val="center"/>
              <w:rPr>
                <w:bCs/>
                <w:color w:val="000000" w:themeColor="text1"/>
                <w:kern w:val="0"/>
                <w:sz w:val="18"/>
                <w:szCs w:val="18"/>
                <w:highlight w:val="none"/>
                <w14:textFill>
                  <w14:solidFill>
                    <w14:schemeClr w14:val="tx1"/>
                  </w14:solidFill>
                </w14:textFill>
              </w:rPr>
            </w:pPr>
          </w:p>
        </w:tc>
      </w:tr>
      <w:tr w14:paraId="286592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9" w:hRule="atLeast"/>
          <w:jc w:val="center"/>
        </w:trPr>
        <w:tc>
          <w:tcPr>
            <w:tcW w:w="1444" w:type="dxa"/>
            <w:vMerge w:val="continue"/>
            <w:shd w:val="clear" w:color="auto" w:fill="E7E6E6" w:themeFill="background2"/>
          </w:tcPr>
          <w:p w14:paraId="1A357E7E">
            <w:pPr>
              <w:widowControl/>
              <w:spacing w:line="240" w:lineRule="exact"/>
              <w:jc w:val="center"/>
              <w:rPr>
                <w:bCs/>
                <w:color w:val="000000" w:themeColor="text1"/>
                <w:kern w:val="0"/>
                <w:sz w:val="18"/>
                <w:szCs w:val="18"/>
                <w:highlight w:val="none"/>
                <w14:textFill>
                  <w14:solidFill>
                    <w14:schemeClr w14:val="tx1"/>
                  </w14:solidFill>
                </w14:textFill>
              </w:rPr>
            </w:pPr>
          </w:p>
        </w:tc>
        <w:tc>
          <w:tcPr>
            <w:tcW w:w="1044" w:type="dxa"/>
            <w:vMerge w:val="continue"/>
            <w:vAlign w:val="center"/>
          </w:tcPr>
          <w:p w14:paraId="3B90842B">
            <w:pPr>
              <w:widowControl/>
              <w:spacing w:line="240" w:lineRule="exact"/>
              <w:jc w:val="center"/>
              <w:rPr>
                <w:bCs/>
                <w:color w:val="000000" w:themeColor="text1"/>
                <w:kern w:val="0"/>
                <w:sz w:val="18"/>
                <w:szCs w:val="18"/>
                <w:highlight w:val="none"/>
                <w14:textFill>
                  <w14:solidFill>
                    <w14:schemeClr w14:val="tx1"/>
                  </w14:solidFill>
                </w14:textFill>
              </w:rPr>
            </w:pPr>
          </w:p>
        </w:tc>
        <w:tc>
          <w:tcPr>
            <w:tcW w:w="3782" w:type="dxa"/>
            <w:tcMar>
              <w:left w:w="57" w:type="dxa"/>
              <w:right w:w="57" w:type="dxa"/>
            </w:tcMar>
            <w:vAlign w:val="center"/>
          </w:tcPr>
          <w:p w14:paraId="3B583890">
            <w:pPr>
              <w:spacing w:line="240" w:lineRule="exact"/>
              <w:rPr>
                <w:color w:val="000000" w:themeColor="text1"/>
                <w:sz w:val="18"/>
                <w:szCs w:val="18"/>
                <w:highlight w:val="none"/>
                <w14:textFill>
                  <w14:solidFill>
                    <w14:schemeClr w14:val="tx1"/>
                  </w14:solidFill>
                </w14:textFill>
              </w:rPr>
            </w:pPr>
            <w:r>
              <w:rPr>
                <w:rFonts w:eastAsiaTheme="minorEastAsia"/>
                <w:color w:val="000000" w:themeColor="text1"/>
                <w:sz w:val="18"/>
                <w:szCs w:val="18"/>
                <w:highlight w:val="none"/>
                <w14:textFill>
                  <w14:solidFill>
                    <w14:schemeClr w14:val="tx1"/>
                  </w14:solidFill>
                </w14:textFill>
              </w:rPr>
              <w:t>数据科学基础</w:t>
            </w:r>
          </w:p>
        </w:tc>
        <w:tc>
          <w:tcPr>
            <w:tcW w:w="931" w:type="dxa"/>
            <w:tcMar>
              <w:left w:w="57" w:type="dxa"/>
              <w:right w:w="57" w:type="dxa"/>
            </w:tcMar>
            <w:vAlign w:val="center"/>
          </w:tcPr>
          <w:p w14:paraId="7553DFEF">
            <w:pPr>
              <w:spacing w:line="240" w:lineRule="exact"/>
              <w:jc w:val="center"/>
              <w:rPr>
                <w:bCs/>
                <w:color w:val="000000" w:themeColor="text1"/>
                <w:kern w:val="0"/>
                <w:sz w:val="18"/>
                <w:szCs w:val="18"/>
                <w:highlight w:val="none"/>
                <w14:textFill>
                  <w14:solidFill>
                    <w14:schemeClr w14:val="tx1"/>
                  </w14:solidFill>
                </w14:textFill>
              </w:rPr>
            </w:pPr>
            <w:r>
              <w:rPr>
                <w:rFonts w:eastAsiaTheme="minorEastAsia"/>
                <w:color w:val="000000" w:themeColor="text1"/>
                <w:sz w:val="18"/>
                <w:szCs w:val="18"/>
                <w:highlight w:val="none"/>
                <w14:textFill>
                  <w14:solidFill>
                    <w14:schemeClr w14:val="tx1"/>
                  </w14:solidFill>
                </w14:textFill>
              </w:rPr>
              <w:t>必</w:t>
            </w:r>
          </w:p>
        </w:tc>
        <w:tc>
          <w:tcPr>
            <w:tcW w:w="931" w:type="dxa"/>
            <w:tcMar>
              <w:left w:w="57" w:type="dxa"/>
              <w:right w:w="57" w:type="dxa"/>
            </w:tcMar>
            <w:vAlign w:val="center"/>
          </w:tcPr>
          <w:p w14:paraId="4C5F8945">
            <w:pPr>
              <w:widowControl/>
              <w:spacing w:line="240" w:lineRule="exact"/>
              <w:jc w:val="center"/>
              <w:rPr>
                <w:color w:val="000000" w:themeColor="text1"/>
                <w:kern w:val="0"/>
                <w:sz w:val="18"/>
                <w:szCs w:val="18"/>
                <w:highlight w:val="none"/>
                <w14:textFill>
                  <w14:solidFill>
                    <w14:schemeClr w14:val="tx1"/>
                  </w14:solidFill>
                </w14:textFill>
              </w:rPr>
            </w:pPr>
            <w:r>
              <w:rPr>
                <w:rFonts w:eastAsiaTheme="minorEastAsia"/>
                <w:color w:val="000000" w:themeColor="text1"/>
                <w:sz w:val="18"/>
                <w:szCs w:val="18"/>
                <w:highlight w:val="none"/>
                <w14:textFill>
                  <w14:solidFill>
                    <w14:schemeClr w14:val="tx1"/>
                  </w14:solidFill>
                </w14:textFill>
              </w:rPr>
              <w:t>3</w:t>
            </w:r>
          </w:p>
        </w:tc>
        <w:tc>
          <w:tcPr>
            <w:tcW w:w="932" w:type="dxa"/>
            <w:tcMar>
              <w:left w:w="57" w:type="dxa"/>
              <w:right w:w="57" w:type="dxa"/>
            </w:tcMar>
            <w:vAlign w:val="center"/>
          </w:tcPr>
          <w:p w14:paraId="16C91DB8">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48</w:t>
            </w:r>
          </w:p>
        </w:tc>
        <w:tc>
          <w:tcPr>
            <w:tcW w:w="931" w:type="dxa"/>
            <w:tcMar>
              <w:left w:w="57" w:type="dxa"/>
              <w:right w:w="57" w:type="dxa"/>
            </w:tcMar>
            <w:vAlign w:val="center"/>
          </w:tcPr>
          <w:p w14:paraId="3849BFD9">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36</w:t>
            </w:r>
          </w:p>
        </w:tc>
        <w:tc>
          <w:tcPr>
            <w:tcW w:w="932" w:type="dxa"/>
            <w:tcMar>
              <w:left w:w="57" w:type="dxa"/>
              <w:right w:w="57" w:type="dxa"/>
            </w:tcMar>
            <w:vAlign w:val="center"/>
          </w:tcPr>
          <w:p w14:paraId="6EE5E99B">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0</w:t>
            </w:r>
          </w:p>
        </w:tc>
        <w:tc>
          <w:tcPr>
            <w:tcW w:w="931" w:type="dxa"/>
            <w:tcMar>
              <w:left w:w="57" w:type="dxa"/>
              <w:right w:w="57" w:type="dxa"/>
            </w:tcMar>
            <w:vAlign w:val="center"/>
          </w:tcPr>
          <w:p w14:paraId="02E54AFE">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12</w:t>
            </w:r>
          </w:p>
        </w:tc>
        <w:tc>
          <w:tcPr>
            <w:tcW w:w="932" w:type="dxa"/>
            <w:vAlign w:val="center"/>
          </w:tcPr>
          <w:p w14:paraId="2E4A3CC1">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0</w:t>
            </w:r>
          </w:p>
        </w:tc>
        <w:tc>
          <w:tcPr>
            <w:tcW w:w="1025" w:type="dxa"/>
            <w:tcMar>
              <w:left w:w="0" w:type="dxa"/>
              <w:right w:w="0" w:type="dxa"/>
            </w:tcMar>
            <w:vAlign w:val="center"/>
          </w:tcPr>
          <w:p w14:paraId="1199582E">
            <w:pPr>
              <w:widowControl/>
              <w:spacing w:line="240" w:lineRule="exact"/>
              <w:jc w:val="center"/>
              <w:rPr>
                <w:bCs/>
                <w:color w:val="000000" w:themeColor="text1"/>
                <w:kern w:val="0"/>
                <w:sz w:val="18"/>
                <w:szCs w:val="18"/>
                <w:highlight w:val="none"/>
                <w14:textFill>
                  <w14:solidFill>
                    <w14:schemeClr w14:val="tx1"/>
                  </w14:solidFill>
                </w14:textFill>
              </w:rPr>
            </w:pPr>
          </w:p>
        </w:tc>
      </w:tr>
      <w:tr w14:paraId="283DB8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9" w:hRule="atLeast"/>
          <w:jc w:val="center"/>
        </w:trPr>
        <w:tc>
          <w:tcPr>
            <w:tcW w:w="1444" w:type="dxa"/>
            <w:vMerge w:val="continue"/>
            <w:shd w:val="clear" w:color="auto" w:fill="E7E6E6" w:themeFill="background2"/>
          </w:tcPr>
          <w:p w14:paraId="38539155">
            <w:pPr>
              <w:widowControl/>
              <w:spacing w:line="240" w:lineRule="exact"/>
              <w:jc w:val="center"/>
              <w:rPr>
                <w:bCs/>
                <w:color w:val="000000" w:themeColor="text1"/>
                <w:kern w:val="0"/>
                <w:sz w:val="18"/>
                <w:szCs w:val="18"/>
                <w:highlight w:val="none"/>
                <w14:textFill>
                  <w14:solidFill>
                    <w14:schemeClr w14:val="tx1"/>
                  </w14:solidFill>
                </w14:textFill>
              </w:rPr>
            </w:pPr>
          </w:p>
        </w:tc>
        <w:tc>
          <w:tcPr>
            <w:tcW w:w="1044" w:type="dxa"/>
            <w:vMerge w:val="continue"/>
            <w:vAlign w:val="center"/>
          </w:tcPr>
          <w:p w14:paraId="3BCB6214">
            <w:pPr>
              <w:widowControl/>
              <w:spacing w:line="240" w:lineRule="exact"/>
              <w:jc w:val="center"/>
              <w:rPr>
                <w:bCs/>
                <w:color w:val="000000" w:themeColor="text1"/>
                <w:kern w:val="0"/>
                <w:sz w:val="18"/>
                <w:szCs w:val="18"/>
                <w:highlight w:val="none"/>
                <w14:textFill>
                  <w14:solidFill>
                    <w14:schemeClr w14:val="tx1"/>
                  </w14:solidFill>
                </w14:textFill>
              </w:rPr>
            </w:pPr>
          </w:p>
        </w:tc>
        <w:tc>
          <w:tcPr>
            <w:tcW w:w="3782" w:type="dxa"/>
            <w:tcMar>
              <w:left w:w="57" w:type="dxa"/>
              <w:right w:w="57" w:type="dxa"/>
            </w:tcMar>
            <w:vAlign w:val="center"/>
          </w:tcPr>
          <w:p w14:paraId="600F1124">
            <w:pPr>
              <w:spacing w:line="240" w:lineRule="exact"/>
              <w:rPr>
                <w:color w:val="000000" w:themeColor="text1"/>
                <w:sz w:val="18"/>
                <w:szCs w:val="18"/>
                <w:highlight w:val="none"/>
                <w14:textFill>
                  <w14:solidFill>
                    <w14:schemeClr w14:val="tx1"/>
                  </w14:solidFill>
                </w14:textFill>
              </w:rPr>
            </w:pPr>
            <w:r>
              <w:rPr>
                <w:rFonts w:eastAsiaTheme="minorEastAsia"/>
                <w:color w:val="000000" w:themeColor="text1"/>
                <w:sz w:val="18"/>
                <w:szCs w:val="18"/>
                <w:highlight w:val="none"/>
                <w14:textFill>
                  <w14:solidFill>
                    <w14:schemeClr w14:val="tx1"/>
                  </w14:solidFill>
                </w14:textFill>
              </w:rPr>
              <w:t>计算方法</w:t>
            </w:r>
          </w:p>
        </w:tc>
        <w:tc>
          <w:tcPr>
            <w:tcW w:w="931" w:type="dxa"/>
            <w:tcMar>
              <w:left w:w="57" w:type="dxa"/>
              <w:right w:w="57" w:type="dxa"/>
            </w:tcMar>
            <w:vAlign w:val="center"/>
          </w:tcPr>
          <w:p w14:paraId="7B2175EB">
            <w:pPr>
              <w:spacing w:line="240" w:lineRule="exact"/>
              <w:jc w:val="center"/>
              <w:rPr>
                <w:color w:val="000000" w:themeColor="text1"/>
                <w:sz w:val="18"/>
                <w:szCs w:val="18"/>
                <w:highlight w:val="none"/>
                <w14:textFill>
                  <w14:solidFill>
                    <w14:schemeClr w14:val="tx1"/>
                  </w14:solidFill>
                </w14:textFill>
              </w:rPr>
            </w:pPr>
            <w:r>
              <w:rPr>
                <w:rFonts w:eastAsiaTheme="minorEastAsia"/>
                <w:color w:val="000000" w:themeColor="text1"/>
                <w:sz w:val="18"/>
                <w:szCs w:val="18"/>
                <w:highlight w:val="none"/>
                <w14:textFill>
                  <w14:solidFill>
                    <w14:schemeClr w14:val="tx1"/>
                  </w14:solidFill>
                </w14:textFill>
              </w:rPr>
              <w:t>必</w:t>
            </w:r>
          </w:p>
        </w:tc>
        <w:tc>
          <w:tcPr>
            <w:tcW w:w="931" w:type="dxa"/>
            <w:tcMar>
              <w:left w:w="57" w:type="dxa"/>
              <w:right w:w="57" w:type="dxa"/>
            </w:tcMar>
            <w:vAlign w:val="center"/>
          </w:tcPr>
          <w:p w14:paraId="36491576">
            <w:pPr>
              <w:widowControl/>
              <w:spacing w:line="240" w:lineRule="exact"/>
              <w:jc w:val="center"/>
              <w:rPr>
                <w:color w:val="000000" w:themeColor="text1"/>
                <w:kern w:val="0"/>
                <w:sz w:val="18"/>
                <w:szCs w:val="18"/>
                <w:highlight w:val="none"/>
                <w14:textFill>
                  <w14:solidFill>
                    <w14:schemeClr w14:val="tx1"/>
                  </w14:solidFill>
                </w14:textFill>
              </w:rPr>
            </w:pPr>
            <w:r>
              <w:rPr>
                <w:rFonts w:eastAsiaTheme="minorEastAsia"/>
                <w:color w:val="000000" w:themeColor="text1"/>
                <w:sz w:val="18"/>
                <w:szCs w:val="18"/>
                <w:highlight w:val="none"/>
                <w14:textFill>
                  <w14:solidFill>
                    <w14:schemeClr w14:val="tx1"/>
                  </w14:solidFill>
                </w14:textFill>
              </w:rPr>
              <w:t>3</w:t>
            </w:r>
          </w:p>
        </w:tc>
        <w:tc>
          <w:tcPr>
            <w:tcW w:w="932" w:type="dxa"/>
            <w:tcMar>
              <w:left w:w="57" w:type="dxa"/>
              <w:right w:w="57" w:type="dxa"/>
            </w:tcMar>
            <w:vAlign w:val="center"/>
          </w:tcPr>
          <w:p w14:paraId="5332079B">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48</w:t>
            </w:r>
          </w:p>
        </w:tc>
        <w:tc>
          <w:tcPr>
            <w:tcW w:w="931" w:type="dxa"/>
            <w:tcMar>
              <w:left w:w="57" w:type="dxa"/>
              <w:right w:w="57" w:type="dxa"/>
            </w:tcMar>
            <w:vAlign w:val="center"/>
          </w:tcPr>
          <w:p w14:paraId="17469851">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40</w:t>
            </w:r>
          </w:p>
        </w:tc>
        <w:tc>
          <w:tcPr>
            <w:tcW w:w="932" w:type="dxa"/>
            <w:tcMar>
              <w:left w:w="57" w:type="dxa"/>
              <w:right w:w="57" w:type="dxa"/>
            </w:tcMar>
            <w:vAlign w:val="center"/>
          </w:tcPr>
          <w:p w14:paraId="45DB7649">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0</w:t>
            </w:r>
          </w:p>
        </w:tc>
        <w:tc>
          <w:tcPr>
            <w:tcW w:w="931" w:type="dxa"/>
            <w:tcMar>
              <w:left w:w="57" w:type="dxa"/>
              <w:right w:w="57" w:type="dxa"/>
            </w:tcMar>
            <w:vAlign w:val="center"/>
          </w:tcPr>
          <w:p w14:paraId="3734EC94">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8</w:t>
            </w:r>
          </w:p>
        </w:tc>
        <w:tc>
          <w:tcPr>
            <w:tcW w:w="932" w:type="dxa"/>
            <w:vAlign w:val="center"/>
          </w:tcPr>
          <w:p w14:paraId="7FF33C38">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0</w:t>
            </w:r>
          </w:p>
        </w:tc>
        <w:tc>
          <w:tcPr>
            <w:tcW w:w="1025" w:type="dxa"/>
            <w:tcMar>
              <w:left w:w="0" w:type="dxa"/>
              <w:right w:w="0" w:type="dxa"/>
            </w:tcMar>
            <w:vAlign w:val="center"/>
          </w:tcPr>
          <w:p w14:paraId="7B814AC4">
            <w:pPr>
              <w:widowControl/>
              <w:spacing w:line="240" w:lineRule="exact"/>
              <w:jc w:val="center"/>
              <w:rPr>
                <w:bCs/>
                <w:color w:val="000000" w:themeColor="text1"/>
                <w:kern w:val="0"/>
                <w:sz w:val="18"/>
                <w:szCs w:val="18"/>
                <w:highlight w:val="none"/>
                <w14:textFill>
                  <w14:solidFill>
                    <w14:schemeClr w14:val="tx1"/>
                  </w14:solidFill>
                </w14:textFill>
              </w:rPr>
            </w:pPr>
          </w:p>
        </w:tc>
      </w:tr>
      <w:tr w14:paraId="64C302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9" w:hRule="atLeast"/>
          <w:jc w:val="center"/>
        </w:trPr>
        <w:tc>
          <w:tcPr>
            <w:tcW w:w="1444" w:type="dxa"/>
            <w:vMerge w:val="continue"/>
            <w:shd w:val="clear" w:color="auto" w:fill="E7E6E6" w:themeFill="background2"/>
          </w:tcPr>
          <w:p w14:paraId="530DB28E">
            <w:pPr>
              <w:widowControl/>
              <w:spacing w:line="240" w:lineRule="exact"/>
              <w:jc w:val="center"/>
              <w:rPr>
                <w:bCs/>
                <w:color w:val="000000" w:themeColor="text1"/>
                <w:kern w:val="0"/>
                <w:sz w:val="18"/>
                <w:szCs w:val="18"/>
                <w:highlight w:val="none"/>
                <w14:textFill>
                  <w14:solidFill>
                    <w14:schemeClr w14:val="tx1"/>
                  </w14:solidFill>
                </w14:textFill>
              </w:rPr>
            </w:pPr>
          </w:p>
        </w:tc>
        <w:tc>
          <w:tcPr>
            <w:tcW w:w="1044" w:type="dxa"/>
            <w:vAlign w:val="center"/>
          </w:tcPr>
          <w:p w14:paraId="3A560CD2">
            <w:pPr>
              <w:widowControl/>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双创必修</w:t>
            </w:r>
          </w:p>
          <w:p w14:paraId="60D93592">
            <w:pPr>
              <w:widowControl/>
              <w:spacing w:line="240" w:lineRule="exact"/>
              <w:jc w:val="center"/>
              <w:rPr>
                <w:bCs/>
                <w:color w:val="000000" w:themeColor="text1"/>
                <w:kern w:val="0"/>
                <w:sz w:val="18"/>
                <w:szCs w:val="18"/>
                <w:highlight w:val="none"/>
                <w14:textFill>
                  <w14:solidFill>
                    <w14:schemeClr w14:val="tx1"/>
                  </w14:solidFill>
                </w14:textFill>
              </w:rPr>
            </w:pPr>
            <w:r>
              <w:rPr>
                <w:rFonts w:hint="eastAsia"/>
                <w:bCs/>
                <w:color w:val="000000" w:themeColor="text1"/>
                <w:kern w:val="0"/>
                <w:sz w:val="18"/>
                <w:szCs w:val="18"/>
                <w:highlight w:val="none"/>
                <w14:textFill>
                  <w14:solidFill>
                    <w14:schemeClr w14:val="tx1"/>
                  </w14:solidFill>
                </w14:textFill>
              </w:rPr>
              <w:t>1</w:t>
            </w:r>
            <w:r>
              <w:rPr>
                <w:bCs/>
                <w:color w:val="000000" w:themeColor="text1"/>
                <w:kern w:val="0"/>
                <w:sz w:val="18"/>
                <w:szCs w:val="18"/>
                <w:highlight w:val="none"/>
                <w14:textFill>
                  <w14:solidFill>
                    <w14:schemeClr w14:val="tx1"/>
                  </w14:solidFill>
                </w14:textFill>
              </w:rPr>
              <w:t>学分</w:t>
            </w:r>
          </w:p>
        </w:tc>
        <w:tc>
          <w:tcPr>
            <w:tcW w:w="3782" w:type="dxa"/>
            <w:tcMar>
              <w:left w:w="57" w:type="dxa"/>
              <w:right w:w="57" w:type="dxa"/>
            </w:tcMar>
            <w:vAlign w:val="center"/>
          </w:tcPr>
          <w:p w14:paraId="41E2617E">
            <w:pPr>
              <w:spacing w:line="240" w:lineRule="exact"/>
              <w:rPr>
                <w:color w:val="000000" w:themeColor="text1"/>
                <w:sz w:val="18"/>
                <w:szCs w:val="18"/>
                <w:highlight w:val="none"/>
                <w14:textFill>
                  <w14:solidFill>
                    <w14:schemeClr w14:val="tx1"/>
                  </w14:solidFill>
                </w14:textFill>
              </w:rPr>
            </w:pPr>
            <w:r>
              <w:rPr>
                <w:rFonts w:hint="eastAsia"/>
                <w:color w:val="000000" w:themeColor="text1"/>
                <w:sz w:val="18"/>
                <w:szCs w:val="18"/>
                <w:highlight w:val="none"/>
                <w14:textFill>
                  <w14:solidFill>
                    <w14:schemeClr w14:val="tx1"/>
                  </w14:solidFill>
                </w14:textFill>
              </w:rPr>
              <w:t>创新实践基础实训</w:t>
            </w:r>
          </w:p>
        </w:tc>
        <w:tc>
          <w:tcPr>
            <w:tcW w:w="931" w:type="dxa"/>
            <w:tcMar>
              <w:left w:w="57" w:type="dxa"/>
              <w:right w:w="57" w:type="dxa"/>
            </w:tcMar>
            <w:vAlign w:val="center"/>
          </w:tcPr>
          <w:p w14:paraId="280F1F4D">
            <w:pPr>
              <w:spacing w:line="240" w:lineRule="exact"/>
              <w:jc w:val="center"/>
              <w:rPr>
                <w:color w:val="000000" w:themeColor="text1"/>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必</w:t>
            </w:r>
          </w:p>
        </w:tc>
        <w:tc>
          <w:tcPr>
            <w:tcW w:w="931" w:type="dxa"/>
            <w:tcMar>
              <w:left w:w="57" w:type="dxa"/>
              <w:right w:w="57" w:type="dxa"/>
            </w:tcMar>
            <w:vAlign w:val="center"/>
          </w:tcPr>
          <w:p w14:paraId="7656DE17">
            <w:pPr>
              <w:widowControl/>
              <w:spacing w:line="240" w:lineRule="exact"/>
              <w:jc w:val="center"/>
              <w:rPr>
                <w:color w:val="000000" w:themeColor="text1"/>
                <w:kern w:val="0"/>
                <w:sz w:val="18"/>
                <w:szCs w:val="18"/>
                <w:highlight w:val="none"/>
                <w14:textFill>
                  <w14:solidFill>
                    <w14:schemeClr w14:val="tx1"/>
                  </w14:solidFill>
                </w14:textFill>
              </w:rPr>
            </w:pPr>
            <w:r>
              <w:rPr>
                <w:rFonts w:hint="eastAsia"/>
                <w:bCs/>
                <w:color w:val="000000" w:themeColor="text1"/>
                <w:kern w:val="0"/>
                <w:sz w:val="18"/>
                <w:szCs w:val="18"/>
                <w:highlight w:val="none"/>
                <w14:textFill>
                  <w14:solidFill>
                    <w14:schemeClr w14:val="tx1"/>
                  </w14:solidFill>
                </w14:textFill>
              </w:rPr>
              <w:t>1</w:t>
            </w:r>
          </w:p>
        </w:tc>
        <w:tc>
          <w:tcPr>
            <w:tcW w:w="932" w:type="dxa"/>
            <w:tcMar>
              <w:left w:w="57" w:type="dxa"/>
              <w:right w:w="57" w:type="dxa"/>
            </w:tcMar>
            <w:vAlign w:val="center"/>
          </w:tcPr>
          <w:p w14:paraId="35FF73F6">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1周</w:t>
            </w:r>
          </w:p>
        </w:tc>
        <w:tc>
          <w:tcPr>
            <w:tcW w:w="931" w:type="dxa"/>
            <w:tcMar>
              <w:left w:w="57" w:type="dxa"/>
              <w:right w:w="57" w:type="dxa"/>
            </w:tcMar>
            <w:vAlign w:val="center"/>
          </w:tcPr>
          <w:p w14:paraId="186289C4">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0</w:t>
            </w:r>
          </w:p>
        </w:tc>
        <w:tc>
          <w:tcPr>
            <w:tcW w:w="932" w:type="dxa"/>
            <w:tcMar>
              <w:left w:w="57" w:type="dxa"/>
              <w:right w:w="57" w:type="dxa"/>
            </w:tcMar>
            <w:vAlign w:val="center"/>
          </w:tcPr>
          <w:p w14:paraId="2BB049EC">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0</w:t>
            </w:r>
          </w:p>
        </w:tc>
        <w:tc>
          <w:tcPr>
            <w:tcW w:w="931" w:type="dxa"/>
            <w:tcMar>
              <w:left w:w="57" w:type="dxa"/>
              <w:right w:w="57" w:type="dxa"/>
            </w:tcMar>
            <w:vAlign w:val="center"/>
          </w:tcPr>
          <w:p w14:paraId="362663E0">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0</w:t>
            </w:r>
          </w:p>
        </w:tc>
        <w:tc>
          <w:tcPr>
            <w:tcW w:w="932" w:type="dxa"/>
            <w:vAlign w:val="center"/>
          </w:tcPr>
          <w:p w14:paraId="6C6811D9">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1周</w:t>
            </w:r>
          </w:p>
        </w:tc>
        <w:tc>
          <w:tcPr>
            <w:tcW w:w="1025" w:type="dxa"/>
            <w:tcMar>
              <w:left w:w="0" w:type="dxa"/>
              <w:right w:w="0" w:type="dxa"/>
            </w:tcMar>
            <w:vAlign w:val="center"/>
          </w:tcPr>
          <w:p w14:paraId="445BCEFE">
            <w:pPr>
              <w:widowControl/>
              <w:spacing w:line="240" w:lineRule="exact"/>
              <w:jc w:val="center"/>
              <w:rPr>
                <w:bCs/>
                <w:color w:val="000000" w:themeColor="text1"/>
                <w:kern w:val="0"/>
                <w:sz w:val="18"/>
                <w:szCs w:val="18"/>
                <w:highlight w:val="none"/>
                <w14:textFill>
                  <w14:solidFill>
                    <w14:schemeClr w14:val="tx1"/>
                  </w14:solidFill>
                </w14:textFill>
              </w:rPr>
            </w:pPr>
          </w:p>
        </w:tc>
      </w:tr>
      <w:tr w14:paraId="60CE1F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9" w:hRule="atLeast"/>
          <w:jc w:val="center"/>
        </w:trPr>
        <w:tc>
          <w:tcPr>
            <w:tcW w:w="1444" w:type="dxa"/>
            <w:vMerge w:val="continue"/>
            <w:shd w:val="clear" w:color="auto" w:fill="E7E6E6" w:themeFill="background2"/>
          </w:tcPr>
          <w:p w14:paraId="3A313A4A">
            <w:pPr>
              <w:widowControl/>
              <w:spacing w:line="240" w:lineRule="exact"/>
              <w:jc w:val="center"/>
              <w:rPr>
                <w:bCs/>
                <w:color w:val="000000" w:themeColor="text1"/>
                <w:kern w:val="0"/>
                <w:sz w:val="18"/>
                <w:szCs w:val="18"/>
                <w:highlight w:val="none"/>
                <w14:textFill>
                  <w14:solidFill>
                    <w14:schemeClr w14:val="tx1"/>
                  </w14:solidFill>
                </w14:textFill>
              </w:rPr>
            </w:pPr>
          </w:p>
        </w:tc>
        <w:tc>
          <w:tcPr>
            <w:tcW w:w="1044" w:type="dxa"/>
            <w:vMerge w:val="restart"/>
            <w:vAlign w:val="center"/>
          </w:tcPr>
          <w:p w14:paraId="19A3EC1A">
            <w:pPr>
              <w:widowControl/>
              <w:spacing w:line="240" w:lineRule="exact"/>
              <w:jc w:val="center"/>
              <w:rPr>
                <w:rFonts w:hint="eastAsia"/>
                <w:bCs/>
                <w:color w:val="000000" w:themeColor="text1"/>
                <w:kern w:val="0"/>
                <w:sz w:val="18"/>
                <w:szCs w:val="18"/>
                <w:highlight w:val="none"/>
                <w:lang w:val="en-US" w:eastAsia="zh-CN"/>
                <w14:textFill>
                  <w14:solidFill>
                    <w14:schemeClr w14:val="tx1"/>
                  </w14:solidFill>
                </w14:textFill>
              </w:rPr>
            </w:pPr>
            <w:r>
              <w:rPr>
                <w:rFonts w:hint="eastAsia"/>
                <w:bCs/>
                <w:color w:val="000000" w:themeColor="text1"/>
                <w:kern w:val="0"/>
                <w:sz w:val="18"/>
                <w:szCs w:val="18"/>
                <w:highlight w:val="none"/>
                <w:lang w:val="en-US" w:eastAsia="zh-CN"/>
                <w14:textFill>
                  <w14:solidFill>
                    <w14:schemeClr w14:val="tx1"/>
                  </w14:solidFill>
                </w14:textFill>
              </w:rPr>
              <w:t>专业选修</w:t>
            </w:r>
          </w:p>
          <w:p w14:paraId="3F957724">
            <w:pPr>
              <w:widowControl/>
              <w:spacing w:line="240" w:lineRule="exact"/>
              <w:jc w:val="center"/>
              <w:rPr>
                <w:rFonts w:hint="default"/>
                <w:bCs/>
                <w:color w:val="000000" w:themeColor="text1"/>
                <w:kern w:val="0"/>
                <w:sz w:val="18"/>
                <w:szCs w:val="18"/>
                <w:highlight w:val="none"/>
                <w:lang w:val="en-US" w:eastAsia="zh-CN"/>
                <w14:textFill>
                  <w14:solidFill>
                    <w14:schemeClr w14:val="tx1"/>
                  </w14:solidFill>
                </w14:textFill>
              </w:rPr>
            </w:pPr>
            <w:r>
              <w:rPr>
                <w:rFonts w:hint="eastAsia"/>
                <w:bCs/>
                <w:color w:val="000000" w:themeColor="text1"/>
                <w:kern w:val="0"/>
                <w:sz w:val="18"/>
                <w:szCs w:val="18"/>
                <w:highlight w:val="none"/>
                <w:lang w:val="en-US" w:eastAsia="zh-CN"/>
                <w14:textFill>
                  <w14:solidFill>
                    <w14:schemeClr w14:val="tx1"/>
                  </w14:solidFill>
                </w14:textFill>
              </w:rPr>
              <w:t>0-2学分</w:t>
            </w:r>
          </w:p>
        </w:tc>
        <w:tc>
          <w:tcPr>
            <w:tcW w:w="3782" w:type="dxa"/>
            <w:shd w:val="clear" w:color="auto" w:fill="auto"/>
            <w:tcMar>
              <w:left w:w="57" w:type="dxa"/>
              <w:right w:w="57" w:type="dxa"/>
            </w:tcMar>
            <w:vAlign w:val="center"/>
          </w:tcPr>
          <w:p w14:paraId="067BFD70">
            <w:pPr>
              <w:spacing w:line="240" w:lineRule="exact"/>
              <w:rPr>
                <w:rFonts w:hint="eastAsia" w:ascii="Times New Roman" w:hAnsi="Times New Roman" w:cs="Times New Roman" w:eastAsiaTheme="minorEastAsia"/>
                <w:color w:val="000000" w:themeColor="text1"/>
                <w:kern w:val="2"/>
                <w:sz w:val="18"/>
                <w:szCs w:val="18"/>
                <w:highlight w:val="none"/>
                <w:lang w:val="en-US" w:eastAsia="zh-CN" w:bidi="ar-SA"/>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领域数据的AIGC及智能分析</w:t>
            </w:r>
          </w:p>
        </w:tc>
        <w:tc>
          <w:tcPr>
            <w:tcW w:w="931" w:type="dxa"/>
            <w:shd w:val="clear" w:color="auto" w:fill="auto"/>
            <w:tcMar>
              <w:left w:w="57" w:type="dxa"/>
              <w:right w:w="57" w:type="dxa"/>
            </w:tcMar>
            <w:vAlign w:val="center"/>
          </w:tcPr>
          <w:p w14:paraId="7F156B3F">
            <w:pPr>
              <w:spacing w:line="240" w:lineRule="exact"/>
              <w:jc w:val="center"/>
              <w:rPr>
                <w:rFonts w:ascii="Times New Roman" w:hAnsi="Times New Roman" w:cs="Times New Roman" w:eastAsiaTheme="minorEastAsia"/>
                <w:color w:val="000000" w:themeColor="text1"/>
                <w:kern w:val="2"/>
                <w:sz w:val="18"/>
                <w:szCs w:val="18"/>
                <w:highlight w:val="none"/>
                <w:lang w:val="en-US" w:eastAsia="zh-CN" w:bidi="ar-SA"/>
                <w14:textFill>
                  <w14:solidFill>
                    <w14:schemeClr w14:val="tx1"/>
                  </w14:solidFill>
                </w14:textFill>
              </w:rPr>
            </w:pPr>
            <w:r>
              <w:rPr>
                <w:bCs/>
                <w:color w:val="000000" w:themeColor="text1"/>
                <w:kern w:val="0"/>
                <w:sz w:val="18"/>
                <w:szCs w:val="18"/>
                <w:highlight w:val="none"/>
                <w14:textFill>
                  <w14:solidFill>
                    <w14:schemeClr w14:val="tx1"/>
                  </w14:solidFill>
                </w14:textFill>
              </w:rPr>
              <w:t>选</w:t>
            </w:r>
          </w:p>
        </w:tc>
        <w:tc>
          <w:tcPr>
            <w:tcW w:w="931" w:type="dxa"/>
            <w:shd w:val="clear" w:color="auto" w:fill="auto"/>
            <w:tcMar>
              <w:left w:w="57" w:type="dxa"/>
              <w:right w:w="57" w:type="dxa"/>
            </w:tcMar>
            <w:vAlign w:val="center"/>
          </w:tcPr>
          <w:p w14:paraId="6D76033A">
            <w:pPr>
              <w:widowControl/>
              <w:spacing w:line="240" w:lineRule="exact"/>
              <w:jc w:val="center"/>
              <w:rPr>
                <w:rFonts w:hint="eastAsia" w:ascii="Times New Roman" w:hAnsi="Times New Roman" w:eastAsia="宋体" w:cs="Times New Roman"/>
                <w:bCs/>
                <w:color w:val="000000" w:themeColor="text1"/>
                <w:kern w:val="0"/>
                <w:sz w:val="18"/>
                <w:szCs w:val="18"/>
                <w:highlight w:val="none"/>
                <w:lang w:val="en-US" w:eastAsia="zh-CN" w:bidi="ar-SA"/>
                <w14:textFill>
                  <w14:solidFill>
                    <w14:schemeClr w14:val="tx1"/>
                  </w14:solidFill>
                </w14:textFill>
              </w:rPr>
            </w:pPr>
            <w:r>
              <w:rPr>
                <w:color w:val="000000" w:themeColor="text1"/>
                <w:kern w:val="0"/>
                <w:sz w:val="18"/>
                <w:szCs w:val="18"/>
                <w:highlight w:val="none"/>
                <w14:textFill>
                  <w14:solidFill>
                    <w14:schemeClr w14:val="tx1"/>
                  </w14:solidFill>
                </w14:textFill>
              </w:rPr>
              <w:t>2</w:t>
            </w:r>
          </w:p>
        </w:tc>
        <w:tc>
          <w:tcPr>
            <w:tcW w:w="932" w:type="dxa"/>
            <w:shd w:val="clear" w:color="auto" w:fill="auto"/>
            <w:tcMar>
              <w:left w:w="57" w:type="dxa"/>
              <w:right w:w="57" w:type="dxa"/>
            </w:tcMar>
            <w:vAlign w:val="center"/>
          </w:tcPr>
          <w:p w14:paraId="4D46C798">
            <w:pPr>
              <w:widowControl/>
              <w:spacing w:line="240" w:lineRule="exact"/>
              <w:jc w:val="center"/>
              <w:rPr>
                <w:rFonts w:hint="eastAsia" w:ascii="Times New Roman" w:hAnsi="Times New Roman" w:eastAsia="宋体" w:cs="Times New Roman"/>
                <w:color w:val="000000" w:themeColor="text1"/>
                <w:kern w:val="0"/>
                <w:sz w:val="18"/>
                <w:szCs w:val="18"/>
                <w:highlight w:val="none"/>
                <w:lang w:val="en-US" w:eastAsia="zh-CN" w:bidi="ar-SA"/>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32</w:t>
            </w:r>
          </w:p>
        </w:tc>
        <w:tc>
          <w:tcPr>
            <w:tcW w:w="931" w:type="dxa"/>
            <w:shd w:val="clear" w:color="auto" w:fill="auto"/>
            <w:tcMar>
              <w:left w:w="57" w:type="dxa"/>
              <w:right w:w="57" w:type="dxa"/>
            </w:tcMar>
            <w:vAlign w:val="center"/>
          </w:tcPr>
          <w:p w14:paraId="328BD75C">
            <w:pPr>
              <w:widowControl/>
              <w:spacing w:line="240" w:lineRule="exact"/>
              <w:jc w:val="center"/>
              <w:rPr>
                <w:rFonts w:hint="eastAsia" w:ascii="Times New Roman" w:hAnsi="Times New Roman" w:eastAsia="宋体" w:cs="Times New Roman"/>
                <w:color w:val="000000" w:themeColor="text1"/>
                <w:kern w:val="0"/>
                <w:sz w:val="18"/>
                <w:szCs w:val="18"/>
                <w:highlight w:val="none"/>
                <w:lang w:val="en-US" w:eastAsia="zh-CN" w:bidi="ar-SA"/>
                <w14:textFill>
                  <w14:solidFill>
                    <w14:schemeClr w14:val="tx1"/>
                  </w14:solidFill>
                </w14:textFill>
              </w:rPr>
            </w:pPr>
            <w:r>
              <w:rPr>
                <w:rFonts w:hint="eastAsia"/>
                <w:color w:val="000000" w:themeColor="text1"/>
                <w:kern w:val="0"/>
                <w:sz w:val="18"/>
                <w:szCs w:val="18"/>
                <w:highlight w:val="none"/>
                <w:lang w:val="en-US" w:eastAsia="zh-CN"/>
                <w14:textFill>
                  <w14:solidFill>
                    <w14:schemeClr w14:val="tx1"/>
                  </w14:solidFill>
                </w14:textFill>
              </w:rPr>
              <w:t>20</w:t>
            </w:r>
          </w:p>
        </w:tc>
        <w:tc>
          <w:tcPr>
            <w:tcW w:w="932" w:type="dxa"/>
            <w:shd w:val="clear" w:color="auto" w:fill="auto"/>
            <w:tcMar>
              <w:left w:w="57" w:type="dxa"/>
              <w:right w:w="57" w:type="dxa"/>
            </w:tcMar>
            <w:vAlign w:val="center"/>
          </w:tcPr>
          <w:p w14:paraId="35D3D977">
            <w:pPr>
              <w:widowControl/>
              <w:spacing w:line="240" w:lineRule="exact"/>
              <w:jc w:val="center"/>
              <w:rPr>
                <w:rFonts w:hint="eastAsia" w:ascii="Times New Roman" w:hAnsi="Times New Roman" w:eastAsia="宋体" w:cs="Times New Roman"/>
                <w:color w:val="000000" w:themeColor="text1"/>
                <w:kern w:val="0"/>
                <w:sz w:val="18"/>
                <w:szCs w:val="18"/>
                <w:highlight w:val="none"/>
                <w:lang w:val="en-US" w:eastAsia="zh-CN" w:bidi="ar-SA"/>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0</w:t>
            </w:r>
          </w:p>
        </w:tc>
        <w:tc>
          <w:tcPr>
            <w:tcW w:w="931" w:type="dxa"/>
            <w:shd w:val="clear" w:color="auto" w:fill="auto"/>
            <w:tcMar>
              <w:left w:w="57" w:type="dxa"/>
              <w:right w:w="57" w:type="dxa"/>
            </w:tcMar>
            <w:vAlign w:val="center"/>
          </w:tcPr>
          <w:p w14:paraId="7AFDC986">
            <w:pPr>
              <w:widowControl/>
              <w:spacing w:line="240" w:lineRule="exact"/>
              <w:jc w:val="center"/>
              <w:rPr>
                <w:rFonts w:hint="eastAsia" w:ascii="Times New Roman" w:hAnsi="Times New Roman" w:eastAsia="宋体" w:cs="Times New Roman"/>
                <w:color w:val="000000" w:themeColor="text1"/>
                <w:kern w:val="0"/>
                <w:sz w:val="18"/>
                <w:szCs w:val="18"/>
                <w:highlight w:val="none"/>
                <w:lang w:val="en-US" w:eastAsia="zh-CN" w:bidi="ar-SA"/>
                <w14:textFill>
                  <w14:solidFill>
                    <w14:schemeClr w14:val="tx1"/>
                  </w14:solidFill>
                </w14:textFill>
              </w:rPr>
            </w:pPr>
            <w:r>
              <w:rPr>
                <w:rFonts w:hint="eastAsia"/>
                <w:color w:val="000000" w:themeColor="text1"/>
                <w:kern w:val="0"/>
                <w:sz w:val="18"/>
                <w:szCs w:val="18"/>
                <w:highlight w:val="none"/>
                <w:lang w:val="en-US" w:eastAsia="zh-CN"/>
                <w14:textFill>
                  <w14:solidFill>
                    <w14:schemeClr w14:val="tx1"/>
                  </w14:solidFill>
                </w14:textFill>
              </w:rPr>
              <w:t>12</w:t>
            </w:r>
          </w:p>
        </w:tc>
        <w:tc>
          <w:tcPr>
            <w:tcW w:w="932" w:type="dxa"/>
            <w:shd w:val="clear" w:color="auto" w:fill="auto"/>
            <w:vAlign w:val="center"/>
          </w:tcPr>
          <w:p w14:paraId="66C551FF">
            <w:pPr>
              <w:widowControl/>
              <w:spacing w:line="240" w:lineRule="exact"/>
              <w:jc w:val="center"/>
              <w:rPr>
                <w:rFonts w:hint="eastAsia" w:ascii="Times New Roman" w:hAnsi="Times New Roman" w:eastAsia="宋体" w:cs="Times New Roman"/>
                <w:color w:val="000000" w:themeColor="text1"/>
                <w:kern w:val="0"/>
                <w:sz w:val="18"/>
                <w:szCs w:val="18"/>
                <w:highlight w:val="none"/>
                <w:lang w:val="en-US" w:eastAsia="zh-CN" w:bidi="ar-SA"/>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0</w:t>
            </w:r>
          </w:p>
        </w:tc>
        <w:tc>
          <w:tcPr>
            <w:tcW w:w="1025" w:type="dxa"/>
            <w:vMerge w:val="restart"/>
            <w:shd w:val="clear" w:color="auto" w:fill="auto"/>
            <w:tcMar>
              <w:left w:w="0" w:type="dxa"/>
              <w:right w:w="0" w:type="dxa"/>
            </w:tcMar>
            <w:vAlign w:val="center"/>
          </w:tcPr>
          <w:p w14:paraId="6AD37E47">
            <w:pPr>
              <w:widowControl/>
              <w:spacing w:line="240" w:lineRule="exact"/>
              <w:jc w:val="center"/>
              <w:rPr>
                <w:rFonts w:ascii="Times New Roman" w:hAnsi="Times New Roman" w:eastAsia="宋体" w:cs="Times New Roman"/>
                <w:bCs/>
                <w:color w:val="000000" w:themeColor="text1"/>
                <w:kern w:val="0"/>
                <w:sz w:val="18"/>
                <w:szCs w:val="18"/>
                <w:highlight w:val="none"/>
                <w:lang w:val="en-US" w:eastAsia="zh-CN" w:bidi="ar-SA"/>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AI前沿技术类课程</w:t>
            </w:r>
          </w:p>
        </w:tc>
      </w:tr>
      <w:tr w14:paraId="617EA0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9" w:hRule="atLeast"/>
          <w:jc w:val="center"/>
        </w:trPr>
        <w:tc>
          <w:tcPr>
            <w:tcW w:w="1444" w:type="dxa"/>
            <w:vMerge w:val="continue"/>
            <w:shd w:val="clear" w:color="auto" w:fill="E7E6E6" w:themeFill="background2"/>
          </w:tcPr>
          <w:p w14:paraId="66977635">
            <w:pPr>
              <w:widowControl/>
              <w:spacing w:line="240" w:lineRule="exact"/>
              <w:jc w:val="center"/>
              <w:rPr>
                <w:bCs/>
                <w:color w:val="000000" w:themeColor="text1"/>
                <w:kern w:val="0"/>
                <w:sz w:val="18"/>
                <w:szCs w:val="18"/>
                <w:highlight w:val="none"/>
                <w14:textFill>
                  <w14:solidFill>
                    <w14:schemeClr w14:val="tx1"/>
                  </w14:solidFill>
                </w14:textFill>
              </w:rPr>
            </w:pPr>
          </w:p>
        </w:tc>
        <w:tc>
          <w:tcPr>
            <w:tcW w:w="1044" w:type="dxa"/>
            <w:vMerge w:val="continue"/>
            <w:vAlign w:val="center"/>
          </w:tcPr>
          <w:p w14:paraId="2E027173">
            <w:pPr>
              <w:widowControl/>
              <w:spacing w:line="240" w:lineRule="exact"/>
              <w:jc w:val="center"/>
              <w:rPr>
                <w:rFonts w:hint="eastAsia"/>
                <w:bCs/>
                <w:color w:val="000000" w:themeColor="text1"/>
                <w:kern w:val="0"/>
                <w:sz w:val="18"/>
                <w:szCs w:val="18"/>
                <w:highlight w:val="none"/>
                <w:lang w:val="en-US" w:eastAsia="zh-CN"/>
                <w14:textFill>
                  <w14:solidFill>
                    <w14:schemeClr w14:val="tx1"/>
                  </w14:solidFill>
                </w14:textFill>
              </w:rPr>
            </w:pPr>
          </w:p>
        </w:tc>
        <w:tc>
          <w:tcPr>
            <w:tcW w:w="3782" w:type="dxa"/>
            <w:shd w:val="clear" w:color="auto" w:fill="auto"/>
            <w:tcMar>
              <w:left w:w="57" w:type="dxa"/>
              <w:right w:w="57" w:type="dxa"/>
            </w:tcMar>
            <w:vAlign w:val="center"/>
          </w:tcPr>
          <w:p w14:paraId="725742AE">
            <w:pPr>
              <w:spacing w:line="240" w:lineRule="exact"/>
              <w:rPr>
                <w:rFonts w:hint="default" w:ascii="Times New Roman" w:hAnsi="Times New Roman" w:eastAsia="宋体" w:cs="Times New Roman"/>
                <w:color w:val="000000" w:themeColor="text1"/>
                <w:kern w:val="2"/>
                <w:sz w:val="18"/>
                <w:szCs w:val="18"/>
                <w:highlight w:val="none"/>
                <w:lang w:val="en-US" w:eastAsia="zh-CN" w:bidi="ar-SA"/>
                <w14:textFill>
                  <w14:solidFill>
                    <w14:schemeClr w14:val="tx1"/>
                  </w14:solidFill>
                </w14:textFill>
              </w:rPr>
            </w:pPr>
            <w:r>
              <w:rPr>
                <w:rFonts w:hint="eastAsia"/>
                <w:color w:val="000000" w:themeColor="text1"/>
                <w:sz w:val="18"/>
                <w:szCs w:val="18"/>
                <w:highlight w:val="none"/>
                <w14:textFill>
                  <w14:solidFill>
                    <w14:schemeClr w14:val="tx1"/>
                  </w14:solidFill>
                </w14:textFill>
              </w:rPr>
              <w:t>计算机视觉</w:t>
            </w:r>
          </w:p>
        </w:tc>
        <w:tc>
          <w:tcPr>
            <w:tcW w:w="931" w:type="dxa"/>
            <w:shd w:val="clear" w:color="auto" w:fill="auto"/>
            <w:tcMar>
              <w:left w:w="57" w:type="dxa"/>
              <w:right w:w="57" w:type="dxa"/>
            </w:tcMar>
            <w:vAlign w:val="center"/>
          </w:tcPr>
          <w:p w14:paraId="0F0725B8">
            <w:pPr>
              <w:spacing w:line="240" w:lineRule="exact"/>
              <w:jc w:val="center"/>
              <w:rPr>
                <w:rFonts w:hint="eastAsia" w:ascii="Times New Roman" w:hAnsi="Times New Roman" w:eastAsia="宋体" w:cs="Times New Roman"/>
                <w:bCs/>
                <w:color w:val="000000" w:themeColor="text1"/>
                <w:kern w:val="0"/>
                <w:sz w:val="18"/>
                <w:szCs w:val="18"/>
                <w:highlight w:val="none"/>
                <w:lang w:val="en-US" w:eastAsia="zh-CN" w:bidi="ar-SA"/>
                <w14:textFill>
                  <w14:solidFill>
                    <w14:schemeClr w14:val="tx1"/>
                  </w14:solidFill>
                </w14:textFill>
              </w:rPr>
            </w:pPr>
            <w:r>
              <w:rPr>
                <w:rFonts w:hint="eastAsia"/>
                <w:bCs/>
                <w:color w:val="000000" w:themeColor="text1"/>
                <w:kern w:val="0"/>
                <w:sz w:val="18"/>
                <w:szCs w:val="18"/>
                <w:highlight w:val="none"/>
                <w:lang w:val="en-US" w:eastAsia="zh-CN"/>
                <w14:textFill>
                  <w14:solidFill>
                    <w14:schemeClr w14:val="tx1"/>
                  </w14:solidFill>
                </w14:textFill>
              </w:rPr>
              <w:t>选</w:t>
            </w:r>
          </w:p>
        </w:tc>
        <w:tc>
          <w:tcPr>
            <w:tcW w:w="931" w:type="dxa"/>
            <w:shd w:val="clear" w:color="auto" w:fill="auto"/>
            <w:tcMar>
              <w:left w:w="57" w:type="dxa"/>
              <w:right w:w="57" w:type="dxa"/>
            </w:tcMar>
            <w:vAlign w:val="center"/>
          </w:tcPr>
          <w:p w14:paraId="5203E2BB">
            <w:pPr>
              <w:widowControl/>
              <w:spacing w:line="240" w:lineRule="exact"/>
              <w:jc w:val="center"/>
              <w:rPr>
                <w:rFonts w:hint="eastAsia" w:ascii="Times New Roman" w:hAnsi="Times New Roman" w:eastAsia="宋体" w:cs="Times New Roman"/>
                <w:bCs/>
                <w:color w:val="000000" w:themeColor="text1"/>
                <w:kern w:val="0"/>
                <w:sz w:val="18"/>
                <w:szCs w:val="18"/>
                <w:highlight w:val="none"/>
                <w:lang w:val="en-US" w:eastAsia="zh-CN" w:bidi="ar-SA"/>
                <w14:textFill>
                  <w14:solidFill>
                    <w14:schemeClr w14:val="tx1"/>
                  </w14:solidFill>
                </w14:textFill>
              </w:rPr>
            </w:pPr>
            <w:r>
              <w:rPr>
                <w:rFonts w:hint="eastAsia"/>
                <w:bCs/>
                <w:color w:val="000000" w:themeColor="text1"/>
                <w:kern w:val="0"/>
                <w:sz w:val="18"/>
                <w:szCs w:val="18"/>
                <w:highlight w:val="none"/>
                <w:lang w:val="en-US" w:eastAsia="zh-CN"/>
                <w14:textFill>
                  <w14:solidFill>
                    <w14:schemeClr w14:val="tx1"/>
                  </w14:solidFill>
                </w14:textFill>
              </w:rPr>
              <w:t>2</w:t>
            </w:r>
          </w:p>
        </w:tc>
        <w:tc>
          <w:tcPr>
            <w:tcW w:w="932" w:type="dxa"/>
            <w:shd w:val="clear" w:color="auto" w:fill="auto"/>
            <w:tcMar>
              <w:left w:w="57" w:type="dxa"/>
              <w:right w:w="57" w:type="dxa"/>
            </w:tcMar>
            <w:vAlign w:val="center"/>
          </w:tcPr>
          <w:p w14:paraId="2E893A7E">
            <w:pPr>
              <w:widowControl/>
              <w:spacing w:line="240" w:lineRule="exact"/>
              <w:jc w:val="center"/>
              <w:rPr>
                <w:rFonts w:hint="eastAsia" w:ascii="Times New Roman" w:hAnsi="Times New Roman" w:eastAsia="宋体" w:cs="Times New Roman"/>
                <w:color w:val="000000" w:themeColor="text1"/>
                <w:kern w:val="0"/>
                <w:sz w:val="18"/>
                <w:szCs w:val="18"/>
                <w:highlight w:val="none"/>
                <w:lang w:val="en-US" w:eastAsia="zh-CN" w:bidi="ar-SA"/>
                <w14:textFill>
                  <w14:solidFill>
                    <w14:schemeClr w14:val="tx1"/>
                  </w14:solidFill>
                </w14:textFill>
              </w:rPr>
            </w:pPr>
            <w:r>
              <w:rPr>
                <w:rFonts w:hint="eastAsia"/>
                <w:color w:val="000000" w:themeColor="text1"/>
                <w:kern w:val="0"/>
                <w:sz w:val="18"/>
                <w:szCs w:val="18"/>
                <w:highlight w:val="none"/>
                <w:lang w:val="en-US" w:eastAsia="zh-CN"/>
                <w14:textFill>
                  <w14:solidFill>
                    <w14:schemeClr w14:val="tx1"/>
                  </w14:solidFill>
                </w14:textFill>
              </w:rPr>
              <w:t>32</w:t>
            </w:r>
          </w:p>
        </w:tc>
        <w:tc>
          <w:tcPr>
            <w:tcW w:w="931" w:type="dxa"/>
            <w:shd w:val="clear" w:color="auto" w:fill="auto"/>
            <w:tcMar>
              <w:left w:w="57" w:type="dxa"/>
              <w:right w:w="57" w:type="dxa"/>
            </w:tcMar>
            <w:vAlign w:val="center"/>
          </w:tcPr>
          <w:p w14:paraId="3F0A717F">
            <w:pPr>
              <w:widowControl/>
              <w:spacing w:line="240" w:lineRule="exact"/>
              <w:jc w:val="center"/>
              <w:rPr>
                <w:rFonts w:hint="eastAsia" w:ascii="Times New Roman" w:hAnsi="Times New Roman" w:eastAsia="宋体" w:cs="Times New Roman"/>
                <w:color w:val="000000" w:themeColor="text1"/>
                <w:kern w:val="0"/>
                <w:sz w:val="18"/>
                <w:szCs w:val="18"/>
                <w:highlight w:val="none"/>
                <w:lang w:val="en-US" w:eastAsia="zh-CN" w:bidi="ar-SA"/>
                <w14:textFill>
                  <w14:solidFill>
                    <w14:schemeClr w14:val="tx1"/>
                  </w14:solidFill>
                </w14:textFill>
              </w:rPr>
            </w:pPr>
            <w:r>
              <w:rPr>
                <w:rFonts w:hint="eastAsia"/>
                <w:color w:val="000000" w:themeColor="text1"/>
                <w:kern w:val="0"/>
                <w:sz w:val="18"/>
                <w:szCs w:val="18"/>
                <w:highlight w:val="none"/>
                <w:lang w:val="en-US" w:eastAsia="zh-CN"/>
                <w14:textFill>
                  <w14:solidFill>
                    <w14:schemeClr w14:val="tx1"/>
                  </w14:solidFill>
                </w14:textFill>
              </w:rPr>
              <w:t>26</w:t>
            </w:r>
          </w:p>
        </w:tc>
        <w:tc>
          <w:tcPr>
            <w:tcW w:w="932" w:type="dxa"/>
            <w:shd w:val="clear" w:color="auto" w:fill="auto"/>
            <w:tcMar>
              <w:left w:w="57" w:type="dxa"/>
              <w:right w:w="57" w:type="dxa"/>
            </w:tcMar>
            <w:vAlign w:val="center"/>
          </w:tcPr>
          <w:p w14:paraId="062F0629">
            <w:pPr>
              <w:widowControl/>
              <w:spacing w:line="240" w:lineRule="exact"/>
              <w:jc w:val="center"/>
              <w:rPr>
                <w:rFonts w:hint="eastAsia" w:ascii="Times New Roman" w:hAnsi="Times New Roman" w:eastAsia="宋体" w:cs="Times New Roman"/>
                <w:color w:val="000000" w:themeColor="text1"/>
                <w:kern w:val="0"/>
                <w:sz w:val="18"/>
                <w:szCs w:val="18"/>
                <w:highlight w:val="none"/>
                <w:lang w:val="en-US" w:eastAsia="zh-CN" w:bidi="ar-SA"/>
                <w14:textFill>
                  <w14:solidFill>
                    <w14:schemeClr w14:val="tx1"/>
                  </w14:solidFill>
                </w14:textFill>
              </w:rPr>
            </w:pPr>
            <w:r>
              <w:rPr>
                <w:rFonts w:hint="eastAsia"/>
                <w:color w:val="000000" w:themeColor="text1"/>
                <w:kern w:val="0"/>
                <w:sz w:val="18"/>
                <w:szCs w:val="18"/>
                <w:highlight w:val="none"/>
                <w:lang w:val="en-US" w:eastAsia="zh-CN"/>
                <w14:textFill>
                  <w14:solidFill>
                    <w14:schemeClr w14:val="tx1"/>
                  </w14:solidFill>
                </w14:textFill>
              </w:rPr>
              <w:t>0</w:t>
            </w:r>
          </w:p>
        </w:tc>
        <w:tc>
          <w:tcPr>
            <w:tcW w:w="931" w:type="dxa"/>
            <w:shd w:val="clear" w:color="auto" w:fill="auto"/>
            <w:tcMar>
              <w:left w:w="57" w:type="dxa"/>
              <w:right w:w="57" w:type="dxa"/>
            </w:tcMar>
            <w:vAlign w:val="center"/>
          </w:tcPr>
          <w:p w14:paraId="0D2EA2CF">
            <w:pPr>
              <w:widowControl/>
              <w:spacing w:line="240" w:lineRule="exact"/>
              <w:jc w:val="center"/>
              <w:rPr>
                <w:rFonts w:hint="eastAsia" w:ascii="Times New Roman" w:hAnsi="Times New Roman" w:eastAsia="宋体" w:cs="Times New Roman"/>
                <w:color w:val="000000" w:themeColor="text1"/>
                <w:kern w:val="0"/>
                <w:sz w:val="18"/>
                <w:szCs w:val="18"/>
                <w:highlight w:val="none"/>
                <w:lang w:val="en-US" w:eastAsia="zh-CN" w:bidi="ar-SA"/>
                <w14:textFill>
                  <w14:solidFill>
                    <w14:schemeClr w14:val="tx1"/>
                  </w14:solidFill>
                </w14:textFill>
              </w:rPr>
            </w:pPr>
            <w:r>
              <w:rPr>
                <w:rFonts w:hint="eastAsia"/>
                <w:color w:val="000000" w:themeColor="text1"/>
                <w:kern w:val="0"/>
                <w:sz w:val="18"/>
                <w:szCs w:val="18"/>
                <w:highlight w:val="none"/>
                <w:lang w:val="en-US" w:eastAsia="zh-CN"/>
                <w14:textFill>
                  <w14:solidFill>
                    <w14:schemeClr w14:val="tx1"/>
                  </w14:solidFill>
                </w14:textFill>
              </w:rPr>
              <w:t>6</w:t>
            </w:r>
          </w:p>
        </w:tc>
        <w:tc>
          <w:tcPr>
            <w:tcW w:w="932" w:type="dxa"/>
            <w:shd w:val="clear" w:color="auto" w:fill="auto"/>
            <w:vAlign w:val="center"/>
          </w:tcPr>
          <w:p w14:paraId="48077397">
            <w:pPr>
              <w:widowControl/>
              <w:spacing w:line="240" w:lineRule="exact"/>
              <w:jc w:val="center"/>
              <w:rPr>
                <w:rFonts w:hint="eastAsia" w:ascii="Times New Roman" w:hAnsi="Times New Roman" w:eastAsia="宋体" w:cs="Times New Roman"/>
                <w:color w:val="000000" w:themeColor="text1"/>
                <w:kern w:val="0"/>
                <w:sz w:val="18"/>
                <w:szCs w:val="18"/>
                <w:highlight w:val="none"/>
                <w:lang w:val="en-US" w:eastAsia="zh-CN" w:bidi="ar-SA"/>
                <w14:textFill>
                  <w14:solidFill>
                    <w14:schemeClr w14:val="tx1"/>
                  </w14:solidFill>
                </w14:textFill>
              </w:rPr>
            </w:pPr>
            <w:r>
              <w:rPr>
                <w:rFonts w:hint="eastAsia"/>
                <w:color w:val="000000" w:themeColor="text1"/>
                <w:kern w:val="0"/>
                <w:sz w:val="18"/>
                <w:szCs w:val="18"/>
                <w:highlight w:val="none"/>
                <w:lang w:val="en-US" w:eastAsia="zh-CN"/>
                <w14:textFill>
                  <w14:solidFill>
                    <w14:schemeClr w14:val="tx1"/>
                  </w14:solidFill>
                </w14:textFill>
              </w:rPr>
              <w:t>0</w:t>
            </w:r>
          </w:p>
        </w:tc>
        <w:tc>
          <w:tcPr>
            <w:tcW w:w="1025" w:type="dxa"/>
            <w:vMerge w:val="continue"/>
            <w:shd w:val="clear" w:color="auto" w:fill="auto"/>
            <w:tcMar>
              <w:left w:w="0" w:type="dxa"/>
              <w:right w:w="0" w:type="dxa"/>
            </w:tcMar>
            <w:vAlign w:val="center"/>
          </w:tcPr>
          <w:p w14:paraId="35951077">
            <w:pPr>
              <w:widowControl/>
              <w:spacing w:line="240" w:lineRule="exact"/>
              <w:jc w:val="center"/>
              <w:rPr>
                <w:rFonts w:hint="eastAsia"/>
                <w:color w:val="000000" w:themeColor="text1"/>
                <w:kern w:val="0"/>
                <w:sz w:val="18"/>
                <w:szCs w:val="18"/>
                <w:highlight w:val="none"/>
                <w14:textFill>
                  <w14:solidFill>
                    <w14:schemeClr w14:val="tx1"/>
                  </w14:solidFill>
                </w14:textFill>
              </w:rPr>
            </w:pPr>
          </w:p>
        </w:tc>
      </w:tr>
      <w:tr w14:paraId="60CEF9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9" w:hRule="atLeast"/>
          <w:jc w:val="center"/>
        </w:trPr>
        <w:tc>
          <w:tcPr>
            <w:tcW w:w="1444" w:type="dxa"/>
            <w:vMerge w:val="continue"/>
            <w:shd w:val="clear" w:color="auto" w:fill="E7E6E6" w:themeFill="background2"/>
          </w:tcPr>
          <w:p w14:paraId="6BB8B462">
            <w:pPr>
              <w:widowControl/>
              <w:spacing w:line="240" w:lineRule="exact"/>
              <w:jc w:val="center"/>
              <w:rPr>
                <w:bCs/>
                <w:color w:val="000000" w:themeColor="text1"/>
                <w:kern w:val="0"/>
                <w:sz w:val="18"/>
                <w:szCs w:val="18"/>
                <w:highlight w:val="none"/>
                <w14:textFill>
                  <w14:solidFill>
                    <w14:schemeClr w14:val="tx1"/>
                  </w14:solidFill>
                </w14:textFill>
              </w:rPr>
            </w:pPr>
          </w:p>
        </w:tc>
        <w:tc>
          <w:tcPr>
            <w:tcW w:w="1044" w:type="dxa"/>
            <w:vAlign w:val="center"/>
          </w:tcPr>
          <w:p w14:paraId="3A8194B1">
            <w:pPr>
              <w:widowControl/>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专业选修</w:t>
            </w:r>
          </w:p>
          <w:p w14:paraId="62E9A7E0">
            <w:pPr>
              <w:widowControl/>
              <w:spacing w:line="240" w:lineRule="exact"/>
              <w:jc w:val="center"/>
              <w:rPr>
                <w:bCs/>
                <w:color w:val="000000" w:themeColor="text1"/>
                <w:kern w:val="0"/>
                <w:sz w:val="18"/>
                <w:szCs w:val="18"/>
                <w:highlight w:val="none"/>
                <w14:textFill>
                  <w14:solidFill>
                    <w14:schemeClr w14:val="tx1"/>
                  </w14:solidFill>
                </w14:textFill>
              </w:rPr>
            </w:pPr>
            <w:r>
              <w:rPr>
                <w:rFonts w:hint="eastAsia"/>
                <w:bCs/>
                <w:color w:val="000000" w:themeColor="text1"/>
                <w:kern w:val="0"/>
                <w:sz w:val="18"/>
                <w:szCs w:val="18"/>
                <w:highlight w:val="none"/>
                <w14:textFill>
                  <w14:solidFill>
                    <w14:schemeClr w14:val="tx1"/>
                  </w14:solidFill>
                </w14:textFill>
              </w:rPr>
              <w:t>0-3</w:t>
            </w:r>
            <w:r>
              <w:rPr>
                <w:bCs/>
                <w:color w:val="000000" w:themeColor="text1"/>
                <w:kern w:val="0"/>
                <w:sz w:val="18"/>
                <w:szCs w:val="18"/>
                <w:highlight w:val="none"/>
                <w14:textFill>
                  <w14:solidFill>
                    <w14:schemeClr w14:val="tx1"/>
                  </w14:solidFill>
                </w14:textFill>
              </w:rPr>
              <w:t>学分</w:t>
            </w:r>
          </w:p>
        </w:tc>
        <w:tc>
          <w:tcPr>
            <w:tcW w:w="3782" w:type="dxa"/>
            <w:tcMar>
              <w:left w:w="57" w:type="dxa"/>
              <w:right w:w="57" w:type="dxa"/>
            </w:tcMar>
            <w:vAlign w:val="center"/>
          </w:tcPr>
          <w:p w14:paraId="25C34B1E">
            <w:pPr>
              <w:spacing w:line="240" w:lineRule="exact"/>
              <w:rPr>
                <w:color w:val="000000" w:themeColor="text1"/>
                <w:sz w:val="18"/>
                <w:szCs w:val="18"/>
                <w:highlight w:val="none"/>
                <w14:textFill>
                  <w14:solidFill>
                    <w14:schemeClr w14:val="tx1"/>
                  </w14:solidFill>
                </w14:textFill>
              </w:rPr>
            </w:pPr>
            <w:r>
              <w:rPr>
                <w:rFonts w:eastAsiaTheme="minorEastAsia"/>
                <w:color w:val="000000" w:themeColor="text1"/>
                <w:sz w:val="18"/>
                <w:szCs w:val="18"/>
                <w:highlight w:val="none"/>
                <w14:textFill>
                  <w14:solidFill>
                    <w14:schemeClr w14:val="tx1"/>
                  </w14:solidFill>
                </w14:textFill>
              </w:rPr>
              <w:t>多媒体技术及应用</w:t>
            </w:r>
          </w:p>
        </w:tc>
        <w:tc>
          <w:tcPr>
            <w:tcW w:w="931" w:type="dxa"/>
            <w:tcMar>
              <w:left w:w="57" w:type="dxa"/>
              <w:right w:w="57" w:type="dxa"/>
            </w:tcMar>
            <w:vAlign w:val="center"/>
          </w:tcPr>
          <w:p w14:paraId="5C8BA36B">
            <w:pPr>
              <w:spacing w:line="240" w:lineRule="exact"/>
              <w:jc w:val="center"/>
              <w:rPr>
                <w:color w:val="000000" w:themeColor="text1"/>
                <w:sz w:val="18"/>
                <w:szCs w:val="18"/>
                <w:highlight w:val="none"/>
                <w14:textFill>
                  <w14:solidFill>
                    <w14:schemeClr w14:val="tx1"/>
                  </w14:solidFill>
                </w14:textFill>
              </w:rPr>
            </w:pPr>
            <w:r>
              <w:rPr>
                <w:rFonts w:eastAsiaTheme="minorEastAsia"/>
                <w:color w:val="000000" w:themeColor="text1"/>
                <w:sz w:val="18"/>
                <w:szCs w:val="18"/>
                <w:highlight w:val="none"/>
                <w14:textFill>
                  <w14:solidFill>
                    <w14:schemeClr w14:val="tx1"/>
                  </w14:solidFill>
                </w14:textFill>
              </w:rPr>
              <w:t>选</w:t>
            </w:r>
          </w:p>
        </w:tc>
        <w:tc>
          <w:tcPr>
            <w:tcW w:w="931" w:type="dxa"/>
            <w:tcMar>
              <w:left w:w="57" w:type="dxa"/>
              <w:right w:w="57" w:type="dxa"/>
            </w:tcMar>
            <w:vAlign w:val="center"/>
          </w:tcPr>
          <w:p w14:paraId="6115E129">
            <w:pPr>
              <w:widowControl/>
              <w:spacing w:line="240" w:lineRule="exact"/>
              <w:jc w:val="center"/>
              <w:rPr>
                <w:color w:val="000000" w:themeColor="text1"/>
                <w:kern w:val="0"/>
                <w:sz w:val="18"/>
                <w:szCs w:val="18"/>
                <w:highlight w:val="none"/>
                <w14:textFill>
                  <w14:solidFill>
                    <w14:schemeClr w14:val="tx1"/>
                  </w14:solidFill>
                </w14:textFill>
              </w:rPr>
            </w:pPr>
            <w:r>
              <w:rPr>
                <w:rFonts w:eastAsiaTheme="minorEastAsia"/>
                <w:color w:val="000000" w:themeColor="text1"/>
                <w:sz w:val="18"/>
                <w:szCs w:val="18"/>
                <w:highlight w:val="none"/>
                <w14:textFill>
                  <w14:solidFill>
                    <w14:schemeClr w14:val="tx1"/>
                  </w14:solidFill>
                </w14:textFill>
              </w:rPr>
              <w:t>3</w:t>
            </w:r>
          </w:p>
        </w:tc>
        <w:tc>
          <w:tcPr>
            <w:tcW w:w="932" w:type="dxa"/>
            <w:tcMar>
              <w:left w:w="57" w:type="dxa"/>
              <w:right w:w="57" w:type="dxa"/>
            </w:tcMar>
            <w:vAlign w:val="center"/>
          </w:tcPr>
          <w:p w14:paraId="58862E83">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48</w:t>
            </w:r>
          </w:p>
        </w:tc>
        <w:tc>
          <w:tcPr>
            <w:tcW w:w="931" w:type="dxa"/>
            <w:tcMar>
              <w:left w:w="57" w:type="dxa"/>
              <w:right w:w="57" w:type="dxa"/>
            </w:tcMar>
            <w:vAlign w:val="center"/>
          </w:tcPr>
          <w:p w14:paraId="5E1D45EE">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32</w:t>
            </w:r>
          </w:p>
        </w:tc>
        <w:tc>
          <w:tcPr>
            <w:tcW w:w="932" w:type="dxa"/>
            <w:tcMar>
              <w:left w:w="57" w:type="dxa"/>
              <w:right w:w="57" w:type="dxa"/>
            </w:tcMar>
            <w:vAlign w:val="center"/>
          </w:tcPr>
          <w:p w14:paraId="13D4DA60">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0</w:t>
            </w:r>
          </w:p>
        </w:tc>
        <w:tc>
          <w:tcPr>
            <w:tcW w:w="931" w:type="dxa"/>
            <w:tcMar>
              <w:left w:w="57" w:type="dxa"/>
              <w:right w:w="57" w:type="dxa"/>
            </w:tcMar>
            <w:vAlign w:val="center"/>
          </w:tcPr>
          <w:p w14:paraId="5B0C9C55">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16</w:t>
            </w:r>
          </w:p>
        </w:tc>
        <w:tc>
          <w:tcPr>
            <w:tcW w:w="932" w:type="dxa"/>
            <w:vAlign w:val="center"/>
          </w:tcPr>
          <w:p w14:paraId="4B4E22E2">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0</w:t>
            </w:r>
          </w:p>
        </w:tc>
        <w:tc>
          <w:tcPr>
            <w:tcW w:w="1025" w:type="dxa"/>
            <w:tcMar>
              <w:left w:w="0" w:type="dxa"/>
              <w:right w:w="0" w:type="dxa"/>
            </w:tcMar>
            <w:vAlign w:val="center"/>
          </w:tcPr>
          <w:p w14:paraId="7A8662B4">
            <w:pPr>
              <w:widowControl/>
              <w:spacing w:line="240" w:lineRule="exact"/>
              <w:jc w:val="center"/>
              <w:rPr>
                <w:bCs/>
                <w:color w:val="000000" w:themeColor="text1"/>
                <w:kern w:val="0"/>
                <w:sz w:val="18"/>
                <w:szCs w:val="18"/>
                <w:highlight w:val="none"/>
                <w14:textFill>
                  <w14:solidFill>
                    <w14:schemeClr w14:val="tx1"/>
                  </w14:solidFill>
                </w14:textFill>
              </w:rPr>
            </w:pPr>
          </w:p>
        </w:tc>
      </w:tr>
      <w:tr w14:paraId="7CFE36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9" w:hRule="atLeast"/>
          <w:jc w:val="center"/>
        </w:trPr>
        <w:tc>
          <w:tcPr>
            <w:tcW w:w="1444" w:type="dxa"/>
            <w:vMerge w:val="restart"/>
            <w:vAlign w:val="center"/>
          </w:tcPr>
          <w:p w14:paraId="07D02E0B">
            <w:pPr>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第</w:t>
            </w:r>
            <w:r>
              <w:rPr>
                <w:rFonts w:hint="eastAsia"/>
                <w:bCs/>
                <w:color w:val="000000" w:themeColor="text1"/>
                <w:kern w:val="0"/>
                <w:sz w:val="18"/>
                <w:szCs w:val="18"/>
                <w:highlight w:val="none"/>
                <w:lang w:val="en-US" w:eastAsia="zh-CN"/>
                <w14:textFill>
                  <w14:solidFill>
                    <w14:schemeClr w14:val="tx1"/>
                  </w14:solidFill>
                </w14:textFill>
              </w:rPr>
              <w:t>五</w:t>
            </w:r>
            <w:r>
              <w:rPr>
                <w:bCs/>
                <w:color w:val="000000" w:themeColor="text1"/>
                <w:kern w:val="0"/>
                <w:sz w:val="18"/>
                <w:szCs w:val="18"/>
                <w:highlight w:val="none"/>
                <w14:textFill>
                  <w14:solidFill>
                    <w14:schemeClr w14:val="tx1"/>
                  </w14:solidFill>
                </w14:textFill>
              </w:rPr>
              <w:t>学期</w:t>
            </w:r>
          </w:p>
          <w:p w14:paraId="3C3144A1">
            <w:pPr>
              <w:spacing w:line="240" w:lineRule="exact"/>
              <w:jc w:val="center"/>
              <w:rPr>
                <w:bCs/>
                <w:color w:val="000000" w:themeColor="text1"/>
                <w:kern w:val="0"/>
                <w:sz w:val="18"/>
                <w:szCs w:val="18"/>
                <w:highlight w:val="none"/>
                <w14:textFill>
                  <w14:solidFill>
                    <w14:schemeClr w14:val="tx1"/>
                  </w14:solidFill>
                </w14:textFill>
              </w:rPr>
            </w:pPr>
            <w:r>
              <w:rPr>
                <w:rFonts w:hint="eastAsia"/>
                <w:bCs/>
                <w:color w:val="000000" w:themeColor="text1"/>
                <w:kern w:val="0"/>
                <w:sz w:val="18"/>
                <w:szCs w:val="18"/>
                <w:highlight w:val="none"/>
                <w14:textFill>
                  <w14:solidFill>
                    <w14:schemeClr w14:val="tx1"/>
                  </w14:solidFill>
                </w14:textFill>
              </w:rPr>
              <w:t>19</w:t>
            </w:r>
            <w:r>
              <w:rPr>
                <w:rFonts w:hint="eastAsia"/>
                <w:bCs/>
                <w:color w:val="000000" w:themeColor="text1"/>
                <w:kern w:val="0"/>
                <w:sz w:val="18"/>
                <w:szCs w:val="18"/>
                <w:highlight w:val="none"/>
                <w:lang w:val="en-US" w:eastAsia="zh-CN"/>
                <w14:textFill>
                  <w14:solidFill>
                    <w14:schemeClr w14:val="tx1"/>
                  </w14:solidFill>
                </w14:textFill>
              </w:rPr>
              <w:t>-22</w:t>
            </w:r>
            <w:r>
              <w:rPr>
                <w:bCs/>
                <w:color w:val="000000" w:themeColor="text1"/>
                <w:kern w:val="0"/>
                <w:sz w:val="18"/>
                <w:szCs w:val="18"/>
                <w:highlight w:val="none"/>
                <w14:textFill>
                  <w14:solidFill>
                    <w14:schemeClr w14:val="tx1"/>
                  </w14:solidFill>
                </w14:textFill>
              </w:rPr>
              <w:t>学分</w:t>
            </w:r>
          </w:p>
          <w:p w14:paraId="75A7B170">
            <w:pPr>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必修</w:t>
            </w:r>
            <w:r>
              <w:rPr>
                <w:rFonts w:hint="eastAsia"/>
                <w:bCs/>
                <w:color w:val="000000" w:themeColor="text1"/>
                <w:kern w:val="0"/>
                <w:sz w:val="18"/>
                <w:szCs w:val="18"/>
                <w:highlight w:val="none"/>
                <w14:textFill>
                  <w14:solidFill>
                    <w14:schemeClr w14:val="tx1"/>
                  </w14:solidFill>
                </w14:textFill>
              </w:rPr>
              <w:t>17</w:t>
            </w:r>
            <w:r>
              <w:rPr>
                <w:bCs/>
                <w:color w:val="000000" w:themeColor="text1"/>
                <w:kern w:val="0"/>
                <w:sz w:val="18"/>
                <w:szCs w:val="18"/>
                <w:highlight w:val="none"/>
                <w14:textFill>
                  <w14:solidFill>
                    <w14:schemeClr w14:val="tx1"/>
                  </w14:solidFill>
                </w14:textFill>
              </w:rPr>
              <w:t>学分</w:t>
            </w:r>
          </w:p>
          <w:p w14:paraId="0CFC1136">
            <w:pPr>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选修</w:t>
            </w:r>
            <w:r>
              <w:rPr>
                <w:rFonts w:hint="eastAsia"/>
                <w:bCs/>
                <w:color w:val="000000" w:themeColor="text1"/>
                <w:kern w:val="0"/>
                <w:sz w:val="18"/>
                <w:szCs w:val="18"/>
                <w:highlight w:val="none"/>
                <w14:textFill>
                  <w14:solidFill>
                    <w14:schemeClr w14:val="tx1"/>
                  </w14:solidFill>
                </w14:textFill>
              </w:rPr>
              <w:t>2-5</w:t>
            </w:r>
            <w:r>
              <w:rPr>
                <w:bCs/>
                <w:color w:val="000000" w:themeColor="text1"/>
                <w:kern w:val="0"/>
                <w:sz w:val="18"/>
                <w:szCs w:val="18"/>
                <w:highlight w:val="none"/>
                <w14:textFill>
                  <w14:solidFill>
                    <w14:schemeClr w14:val="tx1"/>
                  </w14:solidFill>
                </w14:textFill>
              </w:rPr>
              <w:t>学分</w:t>
            </w:r>
          </w:p>
        </w:tc>
        <w:tc>
          <w:tcPr>
            <w:tcW w:w="1044" w:type="dxa"/>
            <w:vMerge w:val="restart"/>
            <w:vAlign w:val="center"/>
          </w:tcPr>
          <w:p w14:paraId="005ECFC2">
            <w:pPr>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通识必修</w:t>
            </w:r>
          </w:p>
          <w:p w14:paraId="6AE83F02">
            <w:pPr>
              <w:spacing w:line="240" w:lineRule="exact"/>
              <w:jc w:val="center"/>
              <w:rPr>
                <w:bCs/>
                <w:color w:val="000000" w:themeColor="text1"/>
                <w:kern w:val="0"/>
                <w:sz w:val="18"/>
                <w:szCs w:val="18"/>
                <w:highlight w:val="none"/>
                <w14:textFill>
                  <w14:solidFill>
                    <w14:schemeClr w14:val="tx1"/>
                  </w14:solidFill>
                </w14:textFill>
              </w:rPr>
            </w:pPr>
            <w:r>
              <w:rPr>
                <w:rFonts w:hint="eastAsia"/>
                <w:bCs/>
                <w:color w:val="000000" w:themeColor="text1"/>
                <w:kern w:val="0"/>
                <w:sz w:val="18"/>
                <w:szCs w:val="18"/>
                <w:highlight w:val="none"/>
                <w14:textFill>
                  <w14:solidFill>
                    <w14:schemeClr w14:val="tx1"/>
                  </w14:solidFill>
                </w14:textFill>
              </w:rPr>
              <w:t>3</w:t>
            </w:r>
            <w:r>
              <w:rPr>
                <w:bCs/>
                <w:color w:val="000000" w:themeColor="text1"/>
                <w:kern w:val="0"/>
                <w:sz w:val="18"/>
                <w:szCs w:val="18"/>
                <w:highlight w:val="none"/>
                <w14:textFill>
                  <w14:solidFill>
                    <w14:schemeClr w14:val="tx1"/>
                  </w14:solidFill>
                </w14:textFill>
              </w:rPr>
              <w:t>学分</w:t>
            </w:r>
          </w:p>
        </w:tc>
        <w:tc>
          <w:tcPr>
            <w:tcW w:w="3782" w:type="dxa"/>
            <w:tcMar>
              <w:left w:w="57" w:type="dxa"/>
              <w:right w:w="57" w:type="dxa"/>
            </w:tcMar>
            <w:vAlign w:val="center"/>
          </w:tcPr>
          <w:p w14:paraId="7F454858">
            <w:pPr>
              <w:spacing w:line="240" w:lineRule="exact"/>
              <w:rPr>
                <w:color w:val="000000" w:themeColor="text1"/>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t>习近平新时代中国特色社会主义思想概论</w:t>
            </w:r>
          </w:p>
        </w:tc>
        <w:tc>
          <w:tcPr>
            <w:tcW w:w="931" w:type="dxa"/>
            <w:tcMar>
              <w:left w:w="57" w:type="dxa"/>
              <w:right w:w="57" w:type="dxa"/>
            </w:tcMar>
            <w:vAlign w:val="center"/>
          </w:tcPr>
          <w:p w14:paraId="6623F05B">
            <w:pPr>
              <w:widowControl/>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必</w:t>
            </w:r>
          </w:p>
        </w:tc>
        <w:tc>
          <w:tcPr>
            <w:tcW w:w="931" w:type="dxa"/>
            <w:tcMar>
              <w:left w:w="57" w:type="dxa"/>
              <w:right w:w="57" w:type="dxa"/>
            </w:tcMar>
            <w:vAlign w:val="center"/>
          </w:tcPr>
          <w:p w14:paraId="31FACAC5">
            <w:pPr>
              <w:widowControl/>
              <w:spacing w:line="240" w:lineRule="exact"/>
              <w:jc w:val="center"/>
              <w:rPr>
                <w:color w:val="000000" w:themeColor="text1"/>
                <w:kern w:val="0"/>
                <w:sz w:val="18"/>
                <w:szCs w:val="18"/>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3</w:t>
            </w:r>
          </w:p>
        </w:tc>
        <w:tc>
          <w:tcPr>
            <w:tcW w:w="932" w:type="dxa"/>
            <w:tcMar>
              <w:left w:w="57" w:type="dxa"/>
              <w:right w:w="57" w:type="dxa"/>
            </w:tcMar>
            <w:vAlign w:val="center"/>
          </w:tcPr>
          <w:p w14:paraId="0EAD00CF">
            <w:pPr>
              <w:widowControl/>
              <w:spacing w:line="240" w:lineRule="exact"/>
              <w:jc w:val="center"/>
              <w:rPr>
                <w:color w:val="000000" w:themeColor="text1"/>
                <w:kern w:val="0"/>
                <w:sz w:val="18"/>
                <w:szCs w:val="18"/>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48</w:t>
            </w:r>
          </w:p>
        </w:tc>
        <w:tc>
          <w:tcPr>
            <w:tcW w:w="931" w:type="dxa"/>
            <w:tcMar>
              <w:left w:w="57" w:type="dxa"/>
              <w:right w:w="57" w:type="dxa"/>
            </w:tcMar>
            <w:vAlign w:val="center"/>
          </w:tcPr>
          <w:p w14:paraId="7CB0AD63">
            <w:pPr>
              <w:widowControl/>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40</w:t>
            </w:r>
          </w:p>
        </w:tc>
        <w:tc>
          <w:tcPr>
            <w:tcW w:w="932" w:type="dxa"/>
            <w:tcMar>
              <w:left w:w="57" w:type="dxa"/>
              <w:right w:w="57" w:type="dxa"/>
            </w:tcMar>
            <w:vAlign w:val="center"/>
          </w:tcPr>
          <w:p w14:paraId="419DA992">
            <w:pPr>
              <w:widowControl/>
              <w:spacing w:line="240" w:lineRule="exact"/>
              <w:jc w:val="center"/>
              <w:rPr>
                <w:color w:val="000000" w:themeColor="text1"/>
                <w:kern w:val="0"/>
                <w:sz w:val="18"/>
                <w:szCs w:val="18"/>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0</w:t>
            </w:r>
          </w:p>
        </w:tc>
        <w:tc>
          <w:tcPr>
            <w:tcW w:w="931" w:type="dxa"/>
            <w:tcMar>
              <w:left w:w="57" w:type="dxa"/>
              <w:right w:w="57" w:type="dxa"/>
            </w:tcMar>
            <w:vAlign w:val="center"/>
          </w:tcPr>
          <w:p w14:paraId="45DF77E1">
            <w:pPr>
              <w:widowControl/>
              <w:spacing w:line="240" w:lineRule="exact"/>
              <w:jc w:val="center"/>
              <w:rPr>
                <w:color w:val="000000" w:themeColor="text1"/>
                <w:kern w:val="0"/>
                <w:sz w:val="18"/>
                <w:szCs w:val="18"/>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0</w:t>
            </w:r>
          </w:p>
        </w:tc>
        <w:tc>
          <w:tcPr>
            <w:tcW w:w="932" w:type="dxa"/>
            <w:vAlign w:val="center"/>
          </w:tcPr>
          <w:p w14:paraId="57A87B8E">
            <w:pPr>
              <w:widowControl/>
              <w:spacing w:line="240" w:lineRule="exact"/>
              <w:jc w:val="center"/>
              <w:rPr>
                <w:color w:val="000000" w:themeColor="text1"/>
                <w:kern w:val="0"/>
                <w:sz w:val="18"/>
                <w:szCs w:val="18"/>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8学时</w:t>
            </w:r>
          </w:p>
        </w:tc>
        <w:tc>
          <w:tcPr>
            <w:tcW w:w="1025" w:type="dxa"/>
            <w:tcMar>
              <w:left w:w="0" w:type="dxa"/>
              <w:right w:w="0" w:type="dxa"/>
            </w:tcMar>
            <w:vAlign w:val="center"/>
          </w:tcPr>
          <w:p w14:paraId="508EABEE">
            <w:pPr>
              <w:widowControl/>
              <w:spacing w:line="240" w:lineRule="exact"/>
              <w:jc w:val="center"/>
              <w:rPr>
                <w:bCs/>
                <w:color w:val="000000" w:themeColor="text1"/>
                <w:kern w:val="0"/>
                <w:sz w:val="18"/>
                <w:szCs w:val="18"/>
                <w:highlight w:val="none"/>
                <w14:textFill>
                  <w14:solidFill>
                    <w14:schemeClr w14:val="tx1"/>
                  </w14:solidFill>
                </w14:textFill>
              </w:rPr>
            </w:pPr>
          </w:p>
        </w:tc>
      </w:tr>
      <w:tr w14:paraId="327801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9" w:hRule="atLeast"/>
          <w:jc w:val="center"/>
        </w:trPr>
        <w:tc>
          <w:tcPr>
            <w:tcW w:w="1444" w:type="dxa"/>
            <w:vMerge w:val="continue"/>
          </w:tcPr>
          <w:p w14:paraId="509F8000">
            <w:pPr>
              <w:spacing w:line="240" w:lineRule="exact"/>
              <w:jc w:val="center"/>
              <w:rPr>
                <w:bCs/>
                <w:color w:val="000000" w:themeColor="text1"/>
                <w:kern w:val="0"/>
                <w:sz w:val="18"/>
                <w:szCs w:val="18"/>
                <w:highlight w:val="none"/>
                <w14:textFill>
                  <w14:solidFill>
                    <w14:schemeClr w14:val="tx1"/>
                  </w14:solidFill>
                </w14:textFill>
              </w:rPr>
            </w:pPr>
          </w:p>
        </w:tc>
        <w:tc>
          <w:tcPr>
            <w:tcW w:w="1044" w:type="dxa"/>
            <w:vMerge w:val="continue"/>
            <w:vAlign w:val="center"/>
          </w:tcPr>
          <w:p w14:paraId="6E06FAC8">
            <w:pPr>
              <w:spacing w:line="240" w:lineRule="exact"/>
              <w:jc w:val="center"/>
              <w:rPr>
                <w:bCs/>
                <w:color w:val="000000" w:themeColor="text1"/>
                <w:kern w:val="0"/>
                <w:sz w:val="18"/>
                <w:szCs w:val="18"/>
                <w:highlight w:val="none"/>
                <w14:textFill>
                  <w14:solidFill>
                    <w14:schemeClr w14:val="tx1"/>
                  </w14:solidFill>
                </w14:textFill>
              </w:rPr>
            </w:pPr>
          </w:p>
        </w:tc>
        <w:tc>
          <w:tcPr>
            <w:tcW w:w="3782" w:type="dxa"/>
            <w:tcMar>
              <w:left w:w="57" w:type="dxa"/>
              <w:right w:w="57" w:type="dxa"/>
            </w:tcMar>
            <w:vAlign w:val="center"/>
          </w:tcPr>
          <w:p w14:paraId="331E03FD">
            <w:pPr>
              <w:spacing w:line="240" w:lineRule="exact"/>
              <w:rPr>
                <w:color w:val="000000" w:themeColor="text1"/>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t>形势与政策</w:t>
            </w:r>
          </w:p>
        </w:tc>
        <w:tc>
          <w:tcPr>
            <w:tcW w:w="931" w:type="dxa"/>
            <w:tcMar>
              <w:left w:w="57" w:type="dxa"/>
              <w:right w:w="57" w:type="dxa"/>
            </w:tcMar>
            <w:vAlign w:val="center"/>
          </w:tcPr>
          <w:p w14:paraId="760F5609">
            <w:pPr>
              <w:spacing w:line="240" w:lineRule="exact"/>
              <w:jc w:val="center"/>
              <w:rPr>
                <w:color w:val="000000" w:themeColor="text1"/>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必</w:t>
            </w:r>
          </w:p>
        </w:tc>
        <w:tc>
          <w:tcPr>
            <w:tcW w:w="931" w:type="dxa"/>
            <w:tcMar>
              <w:left w:w="57" w:type="dxa"/>
              <w:right w:w="57" w:type="dxa"/>
            </w:tcMar>
            <w:vAlign w:val="center"/>
          </w:tcPr>
          <w:p w14:paraId="32B5BA70">
            <w:pPr>
              <w:widowControl/>
              <w:spacing w:line="240" w:lineRule="exact"/>
              <w:jc w:val="center"/>
              <w:rPr>
                <w:color w:val="000000" w:themeColor="text1"/>
                <w:kern w:val="0"/>
                <w:sz w:val="18"/>
                <w:szCs w:val="18"/>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0</w:t>
            </w:r>
          </w:p>
        </w:tc>
        <w:tc>
          <w:tcPr>
            <w:tcW w:w="932" w:type="dxa"/>
            <w:tcMar>
              <w:left w:w="57" w:type="dxa"/>
              <w:right w:w="57" w:type="dxa"/>
            </w:tcMar>
            <w:vAlign w:val="center"/>
          </w:tcPr>
          <w:p w14:paraId="10F6C058">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4</w:t>
            </w:r>
          </w:p>
        </w:tc>
        <w:tc>
          <w:tcPr>
            <w:tcW w:w="931" w:type="dxa"/>
            <w:tcMar>
              <w:left w:w="57" w:type="dxa"/>
              <w:right w:w="57" w:type="dxa"/>
            </w:tcMar>
            <w:vAlign w:val="center"/>
          </w:tcPr>
          <w:p w14:paraId="15147AFC">
            <w:pPr>
              <w:widowControl/>
              <w:spacing w:line="240" w:lineRule="exact"/>
              <w:jc w:val="center"/>
              <w:rPr>
                <w:bCs/>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4</w:t>
            </w:r>
          </w:p>
        </w:tc>
        <w:tc>
          <w:tcPr>
            <w:tcW w:w="932" w:type="dxa"/>
            <w:tcMar>
              <w:left w:w="57" w:type="dxa"/>
              <w:right w:w="57" w:type="dxa"/>
            </w:tcMar>
            <w:vAlign w:val="center"/>
          </w:tcPr>
          <w:p w14:paraId="2C15B4B7">
            <w:pPr>
              <w:widowControl/>
              <w:spacing w:line="240" w:lineRule="exact"/>
              <w:jc w:val="center"/>
              <w:rPr>
                <w:color w:val="000000" w:themeColor="text1"/>
                <w:kern w:val="0"/>
                <w:sz w:val="18"/>
                <w:szCs w:val="18"/>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0</w:t>
            </w:r>
          </w:p>
        </w:tc>
        <w:tc>
          <w:tcPr>
            <w:tcW w:w="931" w:type="dxa"/>
            <w:tcMar>
              <w:left w:w="57" w:type="dxa"/>
              <w:right w:w="57" w:type="dxa"/>
            </w:tcMar>
            <w:vAlign w:val="center"/>
          </w:tcPr>
          <w:p w14:paraId="5B0BB353">
            <w:pPr>
              <w:widowControl/>
              <w:spacing w:line="240" w:lineRule="exact"/>
              <w:jc w:val="center"/>
              <w:rPr>
                <w:color w:val="000000" w:themeColor="text1"/>
                <w:kern w:val="0"/>
                <w:sz w:val="18"/>
                <w:szCs w:val="18"/>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0</w:t>
            </w:r>
          </w:p>
        </w:tc>
        <w:tc>
          <w:tcPr>
            <w:tcW w:w="932" w:type="dxa"/>
            <w:vAlign w:val="center"/>
          </w:tcPr>
          <w:p w14:paraId="19C99515">
            <w:pPr>
              <w:widowControl/>
              <w:spacing w:line="240" w:lineRule="exact"/>
              <w:jc w:val="center"/>
              <w:rPr>
                <w:color w:val="000000" w:themeColor="text1"/>
                <w:kern w:val="0"/>
                <w:sz w:val="18"/>
                <w:szCs w:val="18"/>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0</w:t>
            </w:r>
          </w:p>
        </w:tc>
        <w:tc>
          <w:tcPr>
            <w:tcW w:w="1025" w:type="dxa"/>
            <w:tcMar>
              <w:left w:w="0" w:type="dxa"/>
              <w:right w:w="0" w:type="dxa"/>
            </w:tcMar>
            <w:vAlign w:val="center"/>
          </w:tcPr>
          <w:p w14:paraId="6B6F033E">
            <w:pPr>
              <w:widowControl/>
              <w:spacing w:line="240" w:lineRule="exact"/>
              <w:jc w:val="center"/>
              <w:rPr>
                <w:bCs/>
                <w:color w:val="000000" w:themeColor="text1"/>
                <w:kern w:val="0"/>
                <w:sz w:val="18"/>
                <w:szCs w:val="18"/>
                <w:highlight w:val="none"/>
                <w14:textFill>
                  <w14:solidFill>
                    <w14:schemeClr w14:val="tx1"/>
                  </w14:solidFill>
                </w14:textFill>
              </w:rPr>
            </w:pPr>
          </w:p>
        </w:tc>
      </w:tr>
      <w:tr w14:paraId="0760ED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9" w:hRule="atLeast"/>
          <w:jc w:val="center"/>
        </w:trPr>
        <w:tc>
          <w:tcPr>
            <w:tcW w:w="1444" w:type="dxa"/>
            <w:vMerge w:val="continue"/>
          </w:tcPr>
          <w:p w14:paraId="70FA57E4">
            <w:pPr>
              <w:widowControl/>
              <w:spacing w:line="240" w:lineRule="exact"/>
              <w:jc w:val="center"/>
              <w:rPr>
                <w:bCs/>
                <w:color w:val="000000" w:themeColor="text1"/>
                <w:kern w:val="0"/>
                <w:sz w:val="18"/>
                <w:szCs w:val="18"/>
                <w:highlight w:val="none"/>
                <w14:textFill>
                  <w14:solidFill>
                    <w14:schemeClr w14:val="tx1"/>
                  </w14:solidFill>
                </w14:textFill>
              </w:rPr>
            </w:pPr>
          </w:p>
        </w:tc>
        <w:tc>
          <w:tcPr>
            <w:tcW w:w="1044" w:type="dxa"/>
            <w:vMerge w:val="restart"/>
            <w:vAlign w:val="center"/>
          </w:tcPr>
          <w:p w14:paraId="1290ABEA">
            <w:pPr>
              <w:widowControl/>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专业必修</w:t>
            </w:r>
          </w:p>
          <w:p w14:paraId="5421EBD8">
            <w:pPr>
              <w:widowControl/>
              <w:spacing w:line="240" w:lineRule="exact"/>
              <w:jc w:val="center"/>
              <w:rPr>
                <w:bCs/>
                <w:color w:val="000000" w:themeColor="text1"/>
                <w:kern w:val="0"/>
                <w:sz w:val="18"/>
                <w:szCs w:val="18"/>
                <w:highlight w:val="none"/>
                <w14:textFill>
                  <w14:solidFill>
                    <w14:schemeClr w14:val="tx1"/>
                  </w14:solidFill>
                </w14:textFill>
              </w:rPr>
            </w:pPr>
            <w:r>
              <w:rPr>
                <w:rFonts w:hint="eastAsia"/>
                <w:bCs/>
                <w:color w:val="000000" w:themeColor="text1"/>
                <w:kern w:val="0"/>
                <w:sz w:val="18"/>
                <w:szCs w:val="18"/>
                <w:highlight w:val="none"/>
                <w14:textFill>
                  <w14:solidFill>
                    <w14:schemeClr w14:val="tx1"/>
                  </w14:solidFill>
                </w14:textFill>
              </w:rPr>
              <w:t>14</w:t>
            </w:r>
            <w:r>
              <w:rPr>
                <w:bCs/>
                <w:color w:val="000000" w:themeColor="text1"/>
                <w:kern w:val="0"/>
                <w:sz w:val="18"/>
                <w:szCs w:val="18"/>
                <w:highlight w:val="none"/>
                <w14:textFill>
                  <w14:solidFill>
                    <w14:schemeClr w14:val="tx1"/>
                  </w14:solidFill>
                </w14:textFill>
              </w:rPr>
              <w:t>学分</w:t>
            </w:r>
          </w:p>
        </w:tc>
        <w:tc>
          <w:tcPr>
            <w:tcW w:w="3782" w:type="dxa"/>
            <w:tcMar>
              <w:left w:w="57" w:type="dxa"/>
              <w:right w:w="57" w:type="dxa"/>
            </w:tcMar>
            <w:vAlign w:val="center"/>
          </w:tcPr>
          <w:p w14:paraId="3D467C2D">
            <w:pPr>
              <w:spacing w:line="240" w:lineRule="exact"/>
              <w:rPr>
                <w:color w:val="000000" w:themeColor="text1"/>
                <w:sz w:val="18"/>
                <w:szCs w:val="18"/>
                <w:highlight w:val="none"/>
                <w14:textFill>
                  <w14:solidFill>
                    <w14:schemeClr w14:val="tx1"/>
                  </w14:solidFill>
                </w14:textFill>
              </w:rPr>
            </w:pPr>
            <w:r>
              <w:rPr>
                <w:rFonts w:eastAsiaTheme="minorEastAsia"/>
                <w:color w:val="000000" w:themeColor="text1"/>
                <w:sz w:val="18"/>
                <w:szCs w:val="18"/>
                <w:highlight w:val="none"/>
                <w14:textFill>
                  <w14:solidFill>
                    <w14:schemeClr w14:val="tx1"/>
                  </w14:solidFill>
                </w14:textFill>
              </w:rPr>
              <w:t>计算机组成原理</w:t>
            </w:r>
          </w:p>
        </w:tc>
        <w:tc>
          <w:tcPr>
            <w:tcW w:w="931" w:type="dxa"/>
            <w:tcMar>
              <w:left w:w="57" w:type="dxa"/>
              <w:right w:w="57" w:type="dxa"/>
            </w:tcMar>
            <w:vAlign w:val="center"/>
          </w:tcPr>
          <w:p w14:paraId="06E01491">
            <w:pPr>
              <w:spacing w:line="240" w:lineRule="exact"/>
              <w:jc w:val="center"/>
              <w:rPr>
                <w:color w:val="000000" w:themeColor="text1"/>
                <w:sz w:val="18"/>
                <w:szCs w:val="18"/>
                <w:highlight w:val="none"/>
                <w14:textFill>
                  <w14:solidFill>
                    <w14:schemeClr w14:val="tx1"/>
                  </w14:solidFill>
                </w14:textFill>
              </w:rPr>
            </w:pPr>
            <w:r>
              <w:rPr>
                <w:rFonts w:eastAsiaTheme="minorEastAsia"/>
                <w:color w:val="000000" w:themeColor="text1"/>
                <w:sz w:val="18"/>
                <w:szCs w:val="18"/>
                <w:highlight w:val="none"/>
                <w14:textFill>
                  <w14:solidFill>
                    <w14:schemeClr w14:val="tx1"/>
                  </w14:solidFill>
                </w14:textFill>
              </w:rPr>
              <w:t>必</w:t>
            </w:r>
          </w:p>
        </w:tc>
        <w:tc>
          <w:tcPr>
            <w:tcW w:w="931" w:type="dxa"/>
            <w:tcMar>
              <w:left w:w="57" w:type="dxa"/>
              <w:right w:w="57" w:type="dxa"/>
            </w:tcMar>
            <w:vAlign w:val="center"/>
          </w:tcPr>
          <w:p w14:paraId="7680E618">
            <w:pPr>
              <w:widowControl/>
              <w:spacing w:line="240" w:lineRule="exact"/>
              <w:jc w:val="center"/>
              <w:rPr>
                <w:color w:val="000000" w:themeColor="text1"/>
                <w:kern w:val="0"/>
                <w:sz w:val="18"/>
                <w:szCs w:val="18"/>
                <w:highlight w:val="none"/>
                <w14:textFill>
                  <w14:solidFill>
                    <w14:schemeClr w14:val="tx1"/>
                  </w14:solidFill>
                </w14:textFill>
              </w:rPr>
            </w:pPr>
            <w:r>
              <w:rPr>
                <w:rFonts w:eastAsiaTheme="minorEastAsia"/>
                <w:color w:val="000000" w:themeColor="text1"/>
                <w:sz w:val="18"/>
                <w:szCs w:val="18"/>
                <w:highlight w:val="none"/>
                <w14:textFill>
                  <w14:solidFill>
                    <w14:schemeClr w14:val="tx1"/>
                  </w14:solidFill>
                </w14:textFill>
              </w:rPr>
              <w:t>4</w:t>
            </w:r>
          </w:p>
        </w:tc>
        <w:tc>
          <w:tcPr>
            <w:tcW w:w="932" w:type="dxa"/>
            <w:tcMar>
              <w:left w:w="57" w:type="dxa"/>
              <w:right w:w="57" w:type="dxa"/>
            </w:tcMar>
            <w:vAlign w:val="center"/>
          </w:tcPr>
          <w:p w14:paraId="09568193">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64</w:t>
            </w:r>
          </w:p>
        </w:tc>
        <w:tc>
          <w:tcPr>
            <w:tcW w:w="931" w:type="dxa"/>
            <w:tcMar>
              <w:left w:w="57" w:type="dxa"/>
              <w:right w:w="57" w:type="dxa"/>
            </w:tcMar>
            <w:vAlign w:val="center"/>
          </w:tcPr>
          <w:p w14:paraId="6E9951E1">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56</w:t>
            </w:r>
          </w:p>
        </w:tc>
        <w:tc>
          <w:tcPr>
            <w:tcW w:w="932" w:type="dxa"/>
            <w:tcMar>
              <w:left w:w="57" w:type="dxa"/>
              <w:right w:w="57" w:type="dxa"/>
            </w:tcMar>
            <w:vAlign w:val="center"/>
          </w:tcPr>
          <w:p w14:paraId="16239112">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8</w:t>
            </w:r>
          </w:p>
        </w:tc>
        <w:tc>
          <w:tcPr>
            <w:tcW w:w="931" w:type="dxa"/>
            <w:tcMar>
              <w:left w:w="57" w:type="dxa"/>
              <w:right w:w="57" w:type="dxa"/>
            </w:tcMar>
            <w:vAlign w:val="center"/>
          </w:tcPr>
          <w:p w14:paraId="3B3B5E1E">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0</w:t>
            </w:r>
          </w:p>
        </w:tc>
        <w:tc>
          <w:tcPr>
            <w:tcW w:w="932" w:type="dxa"/>
            <w:vAlign w:val="center"/>
          </w:tcPr>
          <w:p w14:paraId="1733F588">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0</w:t>
            </w:r>
          </w:p>
        </w:tc>
        <w:tc>
          <w:tcPr>
            <w:tcW w:w="1025" w:type="dxa"/>
            <w:tcMar>
              <w:left w:w="0" w:type="dxa"/>
              <w:right w:w="0" w:type="dxa"/>
            </w:tcMar>
            <w:vAlign w:val="center"/>
          </w:tcPr>
          <w:p w14:paraId="7EE3830F">
            <w:pPr>
              <w:widowControl/>
              <w:spacing w:line="240" w:lineRule="exact"/>
              <w:jc w:val="center"/>
              <w:rPr>
                <w:bCs/>
                <w:color w:val="000000" w:themeColor="text1"/>
                <w:kern w:val="0"/>
                <w:sz w:val="18"/>
                <w:szCs w:val="18"/>
                <w:highlight w:val="none"/>
                <w14:textFill>
                  <w14:solidFill>
                    <w14:schemeClr w14:val="tx1"/>
                  </w14:solidFill>
                </w14:textFill>
              </w:rPr>
            </w:pPr>
          </w:p>
        </w:tc>
      </w:tr>
      <w:tr w14:paraId="74C954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9" w:hRule="atLeast"/>
          <w:jc w:val="center"/>
        </w:trPr>
        <w:tc>
          <w:tcPr>
            <w:tcW w:w="1444" w:type="dxa"/>
            <w:vMerge w:val="continue"/>
          </w:tcPr>
          <w:p w14:paraId="4D712783">
            <w:pPr>
              <w:widowControl/>
              <w:spacing w:line="240" w:lineRule="exact"/>
              <w:jc w:val="center"/>
              <w:rPr>
                <w:bCs/>
                <w:color w:val="000000" w:themeColor="text1"/>
                <w:kern w:val="0"/>
                <w:sz w:val="18"/>
                <w:szCs w:val="18"/>
                <w:highlight w:val="none"/>
                <w14:textFill>
                  <w14:solidFill>
                    <w14:schemeClr w14:val="tx1"/>
                  </w14:solidFill>
                </w14:textFill>
              </w:rPr>
            </w:pPr>
          </w:p>
        </w:tc>
        <w:tc>
          <w:tcPr>
            <w:tcW w:w="1044" w:type="dxa"/>
            <w:vMerge w:val="continue"/>
            <w:vAlign w:val="center"/>
          </w:tcPr>
          <w:p w14:paraId="5BFEFCE1">
            <w:pPr>
              <w:widowControl/>
              <w:spacing w:line="240" w:lineRule="exact"/>
              <w:jc w:val="center"/>
              <w:rPr>
                <w:bCs/>
                <w:color w:val="000000" w:themeColor="text1"/>
                <w:kern w:val="0"/>
                <w:sz w:val="18"/>
                <w:szCs w:val="18"/>
                <w:highlight w:val="none"/>
                <w14:textFill>
                  <w14:solidFill>
                    <w14:schemeClr w14:val="tx1"/>
                  </w14:solidFill>
                </w14:textFill>
              </w:rPr>
            </w:pPr>
          </w:p>
        </w:tc>
        <w:tc>
          <w:tcPr>
            <w:tcW w:w="3782" w:type="dxa"/>
            <w:tcMar>
              <w:left w:w="57" w:type="dxa"/>
              <w:right w:w="57" w:type="dxa"/>
            </w:tcMar>
            <w:vAlign w:val="center"/>
          </w:tcPr>
          <w:p w14:paraId="62BC6F52">
            <w:pPr>
              <w:spacing w:line="240" w:lineRule="exact"/>
              <w:rPr>
                <w:color w:val="000000" w:themeColor="text1"/>
                <w:sz w:val="18"/>
                <w:szCs w:val="18"/>
                <w:highlight w:val="none"/>
                <w14:textFill>
                  <w14:solidFill>
                    <w14:schemeClr w14:val="tx1"/>
                  </w14:solidFill>
                </w14:textFill>
              </w:rPr>
            </w:pPr>
            <w:r>
              <w:rPr>
                <w:rFonts w:eastAsiaTheme="minorEastAsia"/>
                <w:color w:val="000000" w:themeColor="text1"/>
                <w:sz w:val="18"/>
                <w:szCs w:val="18"/>
                <w:highlight w:val="none"/>
                <w14:textFill>
                  <w14:solidFill>
                    <w14:schemeClr w14:val="tx1"/>
                  </w14:solidFill>
                </w14:textFill>
              </w:rPr>
              <w:t>操作系统原理</w:t>
            </w:r>
          </w:p>
        </w:tc>
        <w:tc>
          <w:tcPr>
            <w:tcW w:w="931" w:type="dxa"/>
            <w:tcMar>
              <w:left w:w="57" w:type="dxa"/>
              <w:right w:w="57" w:type="dxa"/>
            </w:tcMar>
            <w:vAlign w:val="center"/>
          </w:tcPr>
          <w:p w14:paraId="5D016601">
            <w:pPr>
              <w:spacing w:line="240" w:lineRule="exact"/>
              <w:jc w:val="center"/>
              <w:rPr>
                <w:color w:val="000000" w:themeColor="text1"/>
                <w:sz w:val="18"/>
                <w:szCs w:val="18"/>
                <w:highlight w:val="none"/>
                <w14:textFill>
                  <w14:solidFill>
                    <w14:schemeClr w14:val="tx1"/>
                  </w14:solidFill>
                </w14:textFill>
              </w:rPr>
            </w:pPr>
            <w:r>
              <w:rPr>
                <w:rFonts w:eastAsiaTheme="minorEastAsia"/>
                <w:color w:val="000000" w:themeColor="text1"/>
                <w:sz w:val="18"/>
                <w:szCs w:val="18"/>
                <w:highlight w:val="none"/>
                <w14:textFill>
                  <w14:solidFill>
                    <w14:schemeClr w14:val="tx1"/>
                  </w14:solidFill>
                </w14:textFill>
              </w:rPr>
              <w:t>必</w:t>
            </w:r>
          </w:p>
        </w:tc>
        <w:tc>
          <w:tcPr>
            <w:tcW w:w="931" w:type="dxa"/>
            <w:tcMar>
              <w:left w:w="57" w:type="dxa"/>
              <w:right w:w="57" w:type="dxa"/>
            </w:tcMar>
            <w:vAlign w:val="center"/>
          </w:tcPr>
          <w:p w14:paraId="3E67E6E4">
            <w:pPr>
              <w:widowControl/>
              <w:spacing w:line="240" w:lineRule="exact"/>
              <w:jc w:val="center"/>
              <w:rPr>
                <w:color w:val="000000" w:themeColor="text1"/>
                <w:kern w:val="0"/>
                <w:sz w:val="18"/>
                <w:szCs w:val="18"/>
                <w:highlight w:val="none"/>
                <w14:textFill>
                  <w14:solidFill>
                    <w14:schemeClr w14:val="tx1"/>
                  </w14:solidFill>
                </w14:textFill>
              </w:rPr>
            </w:pPr>
            <w:r>
              <w:rPr>
                <w:rFonts w:eastAsiaTheme="minorEastAsia"/>
                <w:color w:val="000000" w:themeColor="text1"/>
                <w:sz w:val="18"/>
                <w:szCs w:val="18"/>
                <w:highlight w:val="none"/>
                <w14:textFill>
                  <w14:solidFill>
                    <w14:schemeClr w14:val="tx1"/>
                  </w14:solidFill>
                </w14:textFill>
              </w:rPr>
              <w:t>4</w:t>
            </w:r>
          </w:p>
        </w:tc>
        <w:tc>
          <w:tcPr>
            <w:tcW w:w="932" w:type="dxa"/>
            <w:tcMar>
              <w:left w:w="57" w:type="dxa"/>
              <w:right w:w="57" w:type="dxa"/>
            </w:tcMar>
            <w:vAlign w:val="center"/>
          </w:tcPr>
          <w:p w14:paraId="79D933C5">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64</w:t>
            </w:r>
          </w:p>
        </w:tc>
        <w:tc>
          <w:tcPr>
            <w:tcW w:w="931" w:type="dxa"/>
            <w:tcMar>
              <w:left w:w="57" w:type="dxa"/>
              <w:right w:w="57" w:type="dxa"/>
            </w:tcMar>
            <w:vAlign w:val="center"/>
          </w:tcPr>
          <w:p w14:paraId="5232E4E7">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48</w:t>
            </w:r>
          </w:p>
        </w:tc>
        <w:tc>
          <w:tcPr>
            <w:tcW w:w="932" w:type="dxa"/>
            <w:tcMar>
              <w:left w:w="57" w:type="dxa"/>
              <w:right w:w="57" w:type="dxa"/>
            </w:tcMar>
            <w:vAlign w:val="center"/>
          </w:tcPr>
          <w:p w14:paraId="5421A54E">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0</w:t>
            </w:r>
          </w:p>
        </w:tc>
        <w:tc>
          <w:tcPr>
            <w:tcW w:w="931" w:type="dxa"/>
            <w:tcMar>
              <w:left w:w="57" w:type="dxa"/>
              <w:right w:w="57" w:type="dxa"/>
            </w:tcMar>
            <w:vAlign w:val="center"/>
          </w:tcPr>
          <w:p w14:paraId="70351A6F">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16</w:t>
            </w:r>
          </w:p>
        </w:tc>
        <w:tc>
          <w:tcPr>
            <w:tcW w:w="932" w:type="dxa"/>
            <w:vAlign w:val="center"/>
          </w:tcPr>
          <w:p w14:paraId="48B11E74">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0</w:t>
            </w:r>
          </w:p>
        </w:tc>
        <w:tc>
          <w:tcPr>
            <w:tcW w:w="1025" w:type="dxa"/>
            <w:tcMar>
              <w:left w:w="0" w:type="dxa"/>
              <w:right w:w="0" w:type="dxa"/>
            </w:tcMar>
            <w:vAlign w:val="center"/>
          </w:tcPr>
          <w:p w14:paraId="2CA5498C">
            <w:pPr>
              <w:widowControl/>
              <w:spacing w:line="240" w:lineRule="exact"/>
              <w:jc w:val="center"/>
              <w:rPr>
                <w:bCs/>
                <w:color w:val="000000" w:themeColor="text1"/>
                <w:kern w:val="0"/>
                <w:sz w:val="18"/>
                <w:szCs w:val="18"/>
                <w:highlight w:val="none"/>
                <w14:textFill>
                  <w14:solidFill>
                    <w14:schemeClr w14:val="tx1"/>
                  </w14:solidFill>
                </w14:textFill>
              </w:rPr>
            </w:pPr>
          </w:p>
        </w:tc>
      </w:tr>
      <w:tr w14:paraId="7F4B3C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9" w:hRule="atLeast"/>
          <w:jc w:val="center"/>
        </w:trPr>
        <w:tc>
          <w:tcPr>
            <w:tcW w:w="1444" w:type="dxa"/>
            <w:vMerge w:val="continue"/>
          </w:tcPr>
          <w:p w14:paraId="100610BE">
            <w:pPr>
              <w:widowControl/>
              <w:spacing w:line="240" w:lineRule="exact"/>
              <w:jc w:val="center"/>
              <w:rPr>
                <w:bCs/>
                <w:color w:val="000000" w:themeColor="text1"/>
                <w:kern w:val="0"/>
                <w:sz w:val="18"/>
                <w:szCs w:val="18"/>
                <w:highlight w:val="none"/>
                <w14:textFill>
                  <w14:solidFill>
                    <w14:schemeClr w14:val="tx1"/>
                  </w14:solidFill>
                </w14:textFill>
              </w:rPr>
            </w:pPr>
          </w:p>
        </w:tc>
        <w:tc>
          <w:tcPr>
            <w:tcW w:w="1044" w:type="dxa"/>
            <w:vMerge w:val="continue"/>
            <w:vAlign w:val="center"/>
          </w:tcPr>
          <w:p w14:paraId="670C9A1B">
            <w:pPr>
              <w:widowControl/>
              <w:spacing w:line="240" w:lineRule="exact"/>
              <w:jc w:val="center"/>
              <w:rPr>
                <w:bCs/>
                <w:color w:val="000000" w:themeColor="text1"/>
                <w:kern w:val="0"/>
                <w:sz w:val="18"/>
                <w:szCs w:val="18"/>
                <w:highlight w:val="none"/>
                <w14:textFill>
                  <w14:solidFill>
                    <w14:schemeClr w14:val="tx1"/>
                  </w14:solidFill>
                </w14:textFill>
              </w:rPr>
            </w:pPr>
          </w:p>
        </w:tc>
        <w:tc>
          <w:tcPr>
            <w:tcW w:w="3782" w:type="dxa"/>
            <w:tcMar>
              <w:left w:w="57" w:type="dxa"/>
              <w:right w:w="57" w:type="dxa"/>
            </w:tcMar>
            <w:vAlign w:val="center"/>
          </w:tcPr>
          <w:p w14:paraId="4CD3A85D">
            <w:pPr>
              <w:spacing w:line="240" w:lineRule="exact"/>
              <w:rPr>
                <w:color w:val="000000" w:themeColor="text1"/>
                <w:sz w:val="18"/>
                <w:szCs w:val="18"/>
                <w:highlight w:val="none"/>
                <w14:textFill>
                  <w14:solidFill>
                    <w14:schemeClr w14:val="tx1"/>
                  </w14:solidFill>
                </w14:textFill>
              </w:rPr>
            </w:pPr>
            <w:r>
              <w:rPr>
                <w:rFonts w:eastAsiaTheme="minorEastAsia"/>
                <w:color w:val="000000" w:themeColor="text1"/>
                <w:sz w:val="18"/>
                <w:szCs w:val="18"/>
                <w:highlight w:val="none"/>
                <w14:textFill>
                  <w14:solidFill>
                    <w14:schemeClr w14:val="tx1"/>
                  </w14:solidFill>
                </w14:textFill>
              </w:rPr>
              <w:t>编译原理</w:t>
            </w:r>
          </w:p>
        </w:tc>
        <w:tc>
          <w:tcPr>
            <w:tcW w:w="931" w:type="dxa"/>
            <w:tcMar>
              <w:left w:w="57" w:type="dxa"/>
              <w:right w:w="57" w:type="dxa"/>
            </w:tcMar>
            <w:vAlign w:val="center"/>
          </w:tcPr>
          <w:p w14:paraId="1DFE1E37">
            <w:pPr>
              <w:spacing w:line="240" w:lineRule="exact"/>
              <w:jc w:val="center"/>
              <w:rPr>
                <w:bCs/>
                <w:color w:val="000000" w:themeColor="text1"/>
                <w:kern w:val="0"/>
                <w:sz w:val="18"/>
                <w:szCs w:val="18"/>
                <w:highlight w:val="none"/>
                <w14:textFill>
                  <w14:solidFill>
                    <w14:schemeClr w14:val="tx1"/>
                  </w14:solidFill>
                </w14:textFill>
              </w:rPr>
            </w:pPr>
            <w:r>
              <w:rPr>
                <w:rFonts w:eastAsiaTheme="minorEastAsia"/>
                <w:color w:val="000000" w:themeColor="text1"/>
                <w:sz w:val="18"/>
                <w:szCs w:val="18"/>
                <w:highlight w:val="none"/>
                <w14:textFill>
                  <w14:solidFill>
                    <w14:schemeClr w14:val="tx1"/>
                  </w14:solidFill>
                </w14:textFill>
              </w:rPr>
              <w:t>必</w:t>
            </w:r>
          </w:p>
        </w:tc>
        <w:tc>
          <w:tcPr>
            <w:tcW w:w="931" w:type="dxa"/>
            <w:tcMar>
              <w:left w:w="57" w:type="dxa"/>
              <w:right w:w="57" w:type="dxa"/>
            </w:tcMar>
            <w:vAlign w:val="center"/>
          </w:tcPr>
          <w:p w14:paraId="32711559">
            <w:pPr>
              <w:widowControl/>
              <w:spacing w:line="240" w:lineRule="exact"/>
              <w:jc w:val="center"/>
              <w:rPr>
                <w:color w:val="000000" w:themeColor="text1"/>
                <w:kern w:val="0"/>
                <w:sz w:val="18"/>
                <w:szCs w:val="18"/>
                <w:highlight w:val="none"/>
                <w14:textFill>
                  <w14:solidFill>
                    <w14:schemeClr w14:val="tx1"/>
                  </w14:solidFill>
                </w14:textFill>
              </w:rPr>
            </w:pPr>
            <w:r>
              <w:rPr>
                <w:rFonts w:eastAsiaTheme="minorEastAsia"/>
                <w:color w:val="000000" w:themeColor="text1"/>
                <w:sz w:val="18"/>
                <w:szCs w:val="18"/>
                <w:highlight w:val="none"/>
                <w14:textFill>
                  <w14:solidFill>
                    <w14:schemeClr w14:val="tx1"/>
                  </w14:solidFill>
                </w14:textFill>
              </w:rPr>
              <w:t>3</w:t>
            </w:r>
          </w:p>
        </w:tc>
        <w:tc>
          <w:tcPr>
            <w:tcW w:w="932" w:type="dxa"/>
            <w:tcMar>
              <w:left w:w="57" w:type="dxa"/>
              <w:right w:w="57" w:type="dxa"/>
            </w:tcMar>
            <w:vAlign w:val="center"/>
          </w:tcPr>
          <w:p w14:paraId="1B647AF4">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48</w:t>
            </w:r>
          </w:p>
        </w:tc>
        <w:tc>
          <w:tcPr>
            <w:tcW w:w="931" w:type="dxa"/>
            <w:tcMar>
              <w:left w:w="57" w:type="dxa"/>
              <w:right w:w="57" w:type="dxa"/>
            </w:tcMar>
            <w:vAlign w:val="center"/>
          </w:tcPr>
          <w:p w14:paraId="626267AE">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36</w:t>
            </w:r>
          </w:p>
        </w:tc>
        <w:tc>
          <w:tcPr>
            <w:tcW w:w="932" w:type="dxa"/>
            <w:tcMar>
              <w:left w:w="57" w:type="dxa"/>
              <w:right w:w="57" w:type="dxa"/>
            </w:tcMar>
            <w:vAlign w:val="center"/>
          </w:tcPr>
          <w:p w14:paraId="53EBBF23">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0</w:t>
            </w:r>
          </w:p>
        </w:tc>
        <w:tc>
          <w:tcPr>
            <w:tcW w:w="931" w:type="dxa"/>
            <w:tcMar>
              <w:left w:w="57" w:type="dxa"/>
              <w:right w:w="57" w:type="dxa"/>
            </w:tcMar>
            <w:vAlign w:val="center"/>
          </w:tcPr>
          <w:p w14:paraId="65C909FE">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12</w:t>
            </w:r>
          </w:p>
        </w:tc>
        <w:tc>
          <w:tcPr>
            <w:tcW w:w="932" w:type="dxa"/>
            <w:vAlign w:val="center"/>
          </w:tcPr>
          <w:p w14:paraId="2F6A8CAE">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0</w:t>
            </w:r>
          </w:p>
        </w:tc>
        <w:tc>
          <w:tcPr>
            <w:tcW w:w="1025" w:type="dxa"/>
            <w:tcMar>
              <w:left w:w="0" w:type="dxa"/>
              <w:right w:w="0" w:type="dxa"/>
            </w:tcMar>
            <w:vAlign w:val="center"/>
          </w:tcPr>
          <w:p w14:paraId="67704B97">
            <w:pPr>
              <w:widowControl/>
              <w:spacing w:line="240" w:lineRule="exact"/>
              <w:jc w:val="center"/>
              <w:rPr>
                <w:bCs/>
                <w:color w:val="000000" w:themeColor="text1"/>
                <w:kern w:val="0"/>
                <w:sz w:val="18"/>
                <w:szCs w:val="18"/>
                <w:highlight w:val="none"/>
                <w14:textFill>
                  <w14:solidFill>
                    <w14:schemeClr w14:val="tx1"/>
                  </w14:solidFill>
                </w14:textFill>
              </w:rPr>
            </w:pPr>
          </w:p>
        </w:tc>
      </w:tr>
      <w:tr w14:paraId="21385D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9" w:hRule="atLeast"/>
          <w:jc w:val="center"/>
        </w:trPr>
        <w:tc>
          <w:tcPr>
            <w:tcW w:w="1444" w:type="dxa"/>
            <w:vMerge w:val="continue"/>
          </w:tcPr>
          <w:p w14:paraId="4986540E">
            <w:pPr>
              <w:widowControl/>
              <w:spacing w:line="240" w:lineRule="exact"/>
              <w:jc w:val="center"/>
              <w:rPr>
                <w:bCs/>
                <w:color w:val="000000" w:themeColor="text1"/>
                <w:kern w:val="0"/>
                <w:sz w:val="18"/>
                <w:szCs w:val="18"/>
                <w:highlight w:val="none"/>
                <w14:textFill>
                  <w14:solidFill>
                    <w14:schemeClr w14:val="tx1"/>
                  </w14:solidFill>
                </w14:textFill>
              </w:rPr>
            </w:pPr>
          </w:p>
        </w:tc>
        <w:tc>
          <w:tcPr>
            <w:tcW w:w="1044" w:type="dxa"/>
            <w:vMerge w:val="continue"/>
            <w:vAlign w:val="center"/>
          </w:tcPr>
          <w:p w14:paraId="2D6CDB1A">
            <w:pPr>
              <w:widowControl/>
              <w:spacing w:line="240" w:lineRule="exact"/>
              <w:jc w:val="center"/>
              <w:rPr>
                <w:bCs/>
                <w:color w:val="000000" w:themeColor="text1"/>
                <w:kern w:val="0"/>
                <w:sz w:val="18"/>
                <w:szCs w:val="18"/>
                <w:highlight w:val="none"/>
                <w14:textFill>
                  <w14:solidFill>
                    <w14:schemeClr w14:val="tx1"/>
                  </w14:solidFill>
                </w14:textFill>
              </w:rPr>
            </w:pPr>
          </w:p>
        </w:tc>
        <w:tc>
          <w:tcPr>
            <w:tcW w:w="3782" w:type="dxa"/>
            <w:tcMar>
              <w:left w:w="57" w:type="dxa"/>
              <w:right w:w="57" w:type="dxa"/>
            </w:tcMar>
            <w:vAlign w:val="center"/>
          </w:tcPr>
          <w:p w14:paraId="0EDCFD88">
            <w:pPr>
              <w:spacing w:line="240" w:lineRule="exact"/>
              <w:rPr>
                <w:rFonts w:hint="default" w:eastAsiaTheme="minorEastAsia"/>
                <w:color w:val="000000" w:themeColor="text1"/>
                <w:sz w:val="18"/>
                <w:szCs w:val="18"/>
                <w:highlight w:val="none"/>
                <w:lang w:val="en-US" w:eastAsia="zh-CN"/>
                <w14:textFill>
                  <w14:solidFill>
                    <w14:schemeClr w14:val="tx1"/>
                  </w14:solidFill>
                </w14:textFill>
              </w:rPr>
            </w:pPr>
            <w:r>
              <w:rPr>
                <w:rFonts w:eastAsiaTheme="minorEastAsia"/>
                <w:color w:val="000000" w:themeColor="text1"/>
                <w:sz w:val="18"/>
                <w:szCs w:val="18"/>
                <w:highlight w:val="none"/>
                <w14:textFill>
                  <w14:solidFill>
                    <w14:schemeClr w14:val="tx1"/>
                  </w14:solidFill>
                </w14:textFill>
              </w:rPr>
              <w:t>Web应用开发基础</w:t>
            </w:r>
          </w:p>
        </w:tc>
        <w:tc>
          <w:tcPr>
            <w:tcW w:w="931" w:type="dxa"/>
            <w:tcMar>
              <w:left w:w="57" w:type="dxa"/>
              <w:right w:w="57" w:type="dxa"/>
            </w:tcMar>
            <w:vAlign w:val="center"/>
          </w:tcPr>
          <w:p w14:paraId="1E9C3500">
            <w:pPr>
              <w:spacing w:line="240" w:lineRule="exact"/>
              <w:jc w:val="center"/>
              <w:rPr>
                <w:bCs/>
                <w:color w:val="000000" w:themeColor="text1"/>
                <w:kern w:val="0"/>
                <w:sz w:val="18"/>
                <w:szCs w:val="18"/>
                <w:highlight w:val="none"/>
                <w14:textFill>
                  <w14:solidFill>
                    <w14:schemeClr w14:val="tx1"/>
                  </w14:solidFill>
                </w14:textFill>
              </w:rPr>
            </w:pPr>
            <w:r>
              <w:rPr>
                <w:rFonts w:eastAsiaTheme="minorEastAsia"/>
                <w:color w:val="000000" w:themeColor="text1"/>
                <w:sz w:val="18"/>
                <w:szCs w:val="18"/>
                <w:highlight w:val="none"/>
                <w14:textFill>
                  <w14:solidFill>
                    <w14:schemeClr w14:val="tx1"/>
                  </w14:solidFill>
                </w14:textFill>
              </w:rPr>
              <w:t>必</w:t>
            </w:r>
          </w:p>
        </w:tc>
        <w:tc>
          <w:tcPr>
            <w:tcW w:w="931" w:type="dxa"/>
            <w:tcMar>
              <w:left w:w="57" w:type="dxa"/>
              <w:right w:w="57" w:type="dxa"/>
            </w:tcMar>
            <w:vAlign w:val="center"/>
          </w:tcPr>
          <w:p w14:paraId="2FB23A09">
            <w:pPr>
              <w:widowControl/>
              <w:spacing w:line="240" w:lineRule="exact"/>
              <w:jc w:val="center"/>
              <w:rPr>
                <w:color w:val="000000" w:themeColor="text1"/>
                <w:kern w:val="0"/>
                <w:sz w:val="18"/>
                <w:szCs w:val="18"/>
                <w:highlight w:val="none"/>
                <w14:textFill>
                  <w14:solidFill>
                    <w14:schemeClr w14:val="tx1"/>
                  </w14:solidFill>
                </w14:textFill>
              </w:rPr>
            </w:pPr>
            <w:r>
              <w:rPr>
                <w:rFonts w:eastAsiaTheme="minorEastAsia"/>
                <w:color w:val="000000" w:themeColor="text1"/>
                <w:sz w:val="18"/>
                <w:szCs w:val="18"/>
                <w:highlight w:val="none"/>
                <w14:textFill>
                  <w14:solidFill>
                    <w14:schemeClr w14:val="tx1"/>
                  </w14:solidFill>
                </w14:textFill>
              </w:rPr>
              <w:t>3</w:t>
            </w:r>
          </w:p>
        </w:tc>
        <w:tc>
          <w:tcPr>
            <w:tcW w:w="932" w:type="dxa"/>
            <w:tcMar>
              <w:left w:w="57" w:type="dxa"/>
              <w:right w:w="57" w:type="dxa"/>
            </w:tcMar>
            <w:vAlign w:val="center"/>
          </w:tcPr>
          <w:p w14:paraId="22D362ED">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48</w:t>
            </w:r>
          </w:p>
        </w:tc>
        <w:tc>
          <w:tcPr>
            <w:tcW w:w="931" w:type="dxa"/>
            <w:tcMar>
              <w:left w:w="57" w:type="dxa"/>
              <w:right w:w="57" w:type="dxa"/>
            </w:tcMar>
            <w:vAlign w:val="center"/>
          </w:tcPr>
          <w:p w14:paraId="230429C4">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32</w:t>
            </w:r>
          </w:p>
        </w:tc>
        <w:tc>
          <w:tcPr>
            <w:tcW w:w="932" w:type="dxa"/>
            <w:tcMar>
              <w:left w:w="57" w:type="dxa"/>
              <w:right w:w="57" w:type="dxa"/>
            </w:tcMar>
            <w:vAlign w:val="center"/>
          </w:tcPr>
          <w:p w14:paraId="6DB42241">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0</w:t>
            </w:r>
          </w:p>
        </w:tc>
        <w:tc>
          <w:tcPr>
            <w:tcW w:w="931" w:type="dxa"/>
            <w:tcMar>
              <w:left w:w="57" w:type="dxa"/>
              <w:right w:w="57" w:type="dxa"/>
            </w:tcMar>
            <w:vAlign w:val="center"/>
          </w:tcPr>
          <w:p w14:paraId="6E261531">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16</w:t>
            </w:r>
          </w:p>
        </w:tc>
        <w:tc>
          <w:tcPr>
            <w:tcW w:w="932" w:type="dxa"/>
            <w:vAlign w:val="center"/>
          </w:tcPr>
          <w:p w14:paraId="23A87853">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0</w:t>
            </w:r>
          </w:p>
        </w:tc>
        <w:tc>
          <w:tcPr>
            <w:tcW w:w="1025" w:type="dxa"/>
            <w:tcMar>
              <w:left w:w="0" w:type="dxa"/>
              <w:right w:w="0" w:type="dxa"/>
            </w:tcMar>
            <w:vAlign w:val="center"/>
          </w:tcPr>
          <w:p w14:paraId="0F0A96EF">
            <w:pPr>
              <w:widowControl/>
              <w:spacing w:line="240" w:lineRule="exact"/>
              <w:jc w:val="center"/>
              <w:rPr>
                <w:bCs/>
                <w:color w:val="000000" w:themeColor="text1"/>
                <w:kern w:val="0"/>
                <w:sz w:val="18"/>
                <w:szCs w:val="18"/>
                <w:highlight w:val="none"/>
                <w14:textFill>
                  <w14:solidFill>
                    <w14:schemeClr w14:val="tx1"/>
                  </w14:solidFill>
                </w14:textFill>
              </w:rPr>
            </w:pPr>
          </w:p>
        </w:tc>
      </w:tr>
      <w:tr w14:paraId="32C9FC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9" w:hRule="atLeast"/>
          <w:jc w:val="center"/>
        </w:trPr>
        <w:tc>
          <w:tcPr>
            <w:tcW w:w="1444" w:type="dxa"/>
            <w:vMerge w:val="continue"/>
          </w:tcPr>
          <w:p w14:paraId="74A99DED">
            <w:pPr>
              <w:widowControl/>
              <w:spacing w:line="240" w:lineRule="exact"/>
              <w:jc w:val="center"/>
              <w:rPr>
                <w:bCs/>
                <w:color w:val="000000" w:themeColor="text1"/>
                <w:kern w:val="0"/>
                <w:sz w:val="18"/>
                <w:szCs w:val="18"/>
                <w:highlight w:val="none"/>
                <w14:textFill>
                  <w14:solidFill>
                    <w14:schemeClr w14:val="tx1"/>
                  </w14:solidFill>
                </w14:textFill>
              </w:rPr>
            </w:pPr>
          </w:p>
        </w:tc>
        <w:tc>
          <w:tcPr>
            <w:tcW w:w="1044" w:type="dxa"/>
            <w:vMerge w:val="restart"/>
            <w:vAlign w:val="center"/>
          </w:tcPr>
          <w:p w14:paraId="0929DEED">
            <w:pPr>
              <w:widowControl/>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专业选修</w:t>
            </w:r>
          </w:p>
          <w:p w14:paraId="7E60878B">
            <w:pPr>
              <w:widowControl/>
              <w:spacing w:line="240" w:lineRule="exact"/>
              <w:jc w:val="center"/>
              <w:rPr>
                <w:bCs/>
                <w:color w:val="000000" w:themeColor="text1"/>
                <w:kern w:val="0"/>
                <w:sz w:val="18"/>
                <w:szCs w:val="18"/>
                <w:highlight w:val="none"/>
                <w14:textFill>
                  <w14:solidFill>
                    <w14:schemeClr w14:val="tx1"/>
                  </w14:solidFill>
                </w14:textFill>
              </w:rPr>
            </w:pPr>
            <w:r>
              <w:rPr>
                <w:rFonts w:hint="eastAsia"/>
                <w:bCs/>
                <w:color w:val="000000" w:themeColor="text1"/>
                <w:kern w:val="0"/>
                <w:sz w:val="18"/>
                <w:szCs w:val="18"/>
                <w:highlight w:val="none"/>
                <w:lang w:val="en-US" w:eastAsia="zh-CN"/>
                <w14:textFill>
                  <w14:solidFill>
                    <w14:schemeClr w14:val="tx1"/>
                  </w14:solidFill>
                </w14:textFill>
              </w:rPr>
              <w:t>0-3</w:t>
            </w:r>
            <w:r>
              <w:rPr>
                <w:bCs/>
                <w:color w:val="000000" w:themeColor="text1"/>
                <w:kern w:val="0"/>
                <w:sz w:val="18"/>
                <w:szCs w:val="18"/>
                <w:highlight w:val="none"/>
                <w14:textFill>
                  <w14:solidFill>
                    <w14:schemeClr w14:val="tx1"/>
                  </w14:solidFill>
                </w14:textFill>
              </w:rPr>
              <w:t>学分</w:t>
            </w:r>
          </w:p>
        </w:tc>
        <w:tc>
          <w:tcPr>
            <w:tcW w:w="3782" w:type="dxa"/>
            <w:tcMar>
              <w:left w:w="57" w:type="dxa"/>
              <w:right w:w="57" w:type="dxa"/>
            </w:tcMar>
            <w:vAlign w:val="center"/>
          </w:tcPr>
          <w:p w14:paraId="6F334913">
            <w:pPr>
              <w:spacing w:line="240" w:lineRule="exact"/>
              <w:rPr>
                <w:color w:val="000000" w:themeColor="text1"/>
                <w:sz w:val="18"/>
                <w:szCs w:val="18"/>
                <w:highlight w:val="none"/>
                <w14:textFill>
                  <w14:solidFill>
                    <w14:schemeClr w14:val="tx1"/>
                  </w14:solidFill>
                </w14:textFill>
              </w:rPr>
            </w:pPr>
            <w:r>
              <w:rPr>
                <w:rFonts w:eastAsiaTheme="minorEastAsia"/>
                <w:color w:val="000000" w:themeColor="text1"/>
                <w:sz w:val="18"/>
                <w:szCs w:val="18"/>
                <w:highlight w:val="none"/>
                <w14:textFill>
                  <w14:solidFill>
                    <w14:schemeClr w14:val="tx1"/>
                  </w14:solidFill>
                </w14:textFill>
              </w:rPr>
              <w:t>工业信息化技术</w:t>
            </w:r>
          </w:p>
        </w:tc>
        <w:tc>
          <w:tcPr>
            <w:tcW w:w="931" w:type="dxa"/>
            <w:tcMar>
              <w:left w:w="57" w:type="dxa"/>
              <w:right w:w="57" w:type="dxa"/>
            </w:tcMar>
            <w:vAlign w:val="center"/>
          </w:tcPr>
          <w:p w14:paraId="11027758">
            <w:pPr>
              <w:spacing w:line="240" w:lineRule="exact"/>
              <w:jc w:val="center"/>
              <w:rPr>
                <w:color w:val="000000" w:themeColor="text1"/>
                <w:sz w:val="18"/>
                <w:szCs w:val="18"/>
                <w:highlight w:val="none"/>
                <w14:textFill>
                  <w14:solidFill>
                    <w14:schemeClr w14:val="tx1"/>
                  </w14:solidFill>
                </w14:textFill>
              </w:rPr>
            </w:pPr>
            <w:r>
              <w:rPr>
                <w:rFonts w:eastAsiaTheme="minorEastAsia"/>
                <w:color w:val="000000" w:themeColor="text1"/>
                <w:sz w:val="18"/>
                <w:szCs w:val="18"/>
                <w:highlight w:val="none"/>
                <w14:textFill>
                  <w14:solidFill>
                    <w14:schemeClr w14:val="tx1"/>
                  </w14:solidFill>
                </w14:textFill>
              </w:rPr>
              <w:t>选</w:t>
            </w:r>
          </w:p>
        </w:tc>
        <w:tc>
          <w:tcPr>
            <w:tcW w:w="931" w:type="dxa"/>
            <w:tcMar>
              <w:left w:w="57" w:type="dxa"/>
              <w:right w:w="57" w:type="dxa"/>
            </w:tcMar>
            <w:vAlign w:val="center"/>
          </w:tcPr>
          <w:p w14:paraId="7FC283C9">
            <w:pPr>
              <w:widowControl/>
              <w:spacing w:line="240" w:lineRule="exact"/>
              <w:jc w:val="center"/>
              <w:rPr>
                <w:color w:val="000000" w:themeColor="text1"/>
                <w:kern w:val="0"/>
                <w:sz w:val="18"/>
                <w:szCs w:val="18"/>
                <w:highlight w:val="none"/>
                <w14:textFill>
                  <w14:solidFill>
                    <w14:schemeClr w14:val="tx1"/>
                  </w14:solidFill>
                </w14:textFill>
              </w:rPr>
            </w:pPr>
            <w:r>
              <w:rPr>
                <w:rFonts w:eastAsiaTheme="minorEastAsia"/>
                <w:color w:val="000000" w:themeColor="text1"/>
                <w:sz w:val="18"/>
                <w:szCs w:val="18"/>
                <w:highlight w:val="none"/>
                <w14:textFill>
                  <w14:solidFill>
                    <w14:schemeClr w14:val="tx1"/>
                  </w14:solidFill>
                </w14:textFill>
              </w:rPr>
              <w:t>3</w:t>
            </w:r>
          </w:p>
        </w:tc>
        <w:tc>
          <w:tcPr>
            <w:tcW w:w="932" w:type="dxa"/>
            <w:tcMar>
              <w:left w:w="57" w:type="dxa"/>
              <w:right w:w="57" w:type="dxa"/>
            </w:tcMar>
            <w:vAlign w:val="center"/>
          </w:tcPr>
          <w:p w14:paraId="153B98EB">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48</w:t>
            </w:r>
          </w:p>
        </w:tc>
        <w:tc>
          <w:tcPr>
            <w:tcW w:w="931" w:type="dxa"/>
            <w:tcMar>
              <w:left w:w="57" w:type="dxa"/>
              <w:right w:w="57" w:type="dxa"/>
            </w:tcMar>
            <w:vAlign w:val="center"/>
          </w:tcPr>
          <w:p w14:paraId="0FCA765B">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32</w:t>
            </w:r>
          </w:p>
        </w:tc>
        <w:tc>
          <w:tcPr>
            <w:tcW w:w="932" w:type="dxa"/>
            <w:tcMar>
              <w:left w:w="57" w:type="dxa"/>
              <w:right w:w="57" w:type="dxa"/>
            </w:tcMar>
            <w:vAlign w:val="center"/>
          </w:tcPr>
          <w:p w14:paraId="27F18055">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0</w:t>
            </w:r>
          </w:p>
        </w:tc>
        <w:tc>
          <w:tcPr>
            <w:tcW w:w="931" w:type="dxa"/>
            <w:tcMar>
              <w:left w:w="57" w:type="dxa"/>
              <w:right w:w="57" w:type="dxa"/>
            </w:tcMar>
            <w:vAlign w:val="center"/>
          </w:tcPr>
          <w:p w14:paraId="06A38BC6">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16</w:t>
            </w:r>
          </w:p>
        </w:tc>
        <w:tc>
          <w:tcPr>
            <w:tcW w:w="932" w:type="dxa"/>
            <w:vAlign w:val="center"/>
          </w:tcPr>
          <w:p w14:paraId="0942DADB">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0</w:t>
            </w:r>
          </w:p>
        </w:tc>
        <w:tc>
          <w:tcPr>
            <w:tcW w:w="1025" w:type="dxa"/>
            <w:tcMar>
              <w:left w:w="0" w:type="dxa"/>
              <w:right w:w="0" w:type="dxa"/>
            </w:tcMar>
            <w:vAlign w:val="center"/>
          </w:tcPr>
          <w:p w14:paraId="47EC1927">
            <w:pPr>
              <w:widowControl/>
              <w:spacing w:line="240" w:lineRule="exact"/>
              <w:jc w:val="center"/>
              <w:rPr>
                <w:bCs/>
                <w:color w:val="000000" w:themeColor="text1"/>
                <w:kern w:val="0"/>
                <w:sz w:val="18"/>
                <w:szCs w:val="18"/>
                <w:highlight w:val="none"/>
                <w14:textFill>
                  <w14:solidFill>
                    <w14:schemeClr w14:val="tx1"/>
                  </w14:solidFill>
                </w14:textFill>
              </w:rPr>
            </w:pPr>
          </w:p>
        </w:tc>
      </w:tr>
      <w:tr w14:paraId="25284E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9" w:hRule="atLeast"/>
          <w:jc w:val="center"/>
        </w:trPr>
        <w:tc>
          <w:tcPr>
            <w:tcW w:w="1444" w:type="dxa"/>
            <w:vMerge w:val="continue"/>
          </w:tcPr>
          <w:p w14:paraId="7CEEF017">
            <w:pPr>
              <w:widowControl/>
              <w:spacing w:line="240" w:lineRule="exact"/>
              <w:jc w:val="center"/>
              <w:rPr>
                <w:bCs/>
                <w:color w:val="000000" w:themeColor="text1"/>
                <w:kern w:val="0"/>
                <w:sz w:val="18"/>
                <w:szCs w:val="18"/>
                <w:highlight w:val="none"/>
                <w14:textFill>
                  <w14:solidFill>
                    <w14:schemeClr w14:val="tx1"/>
                  </w14:solidFill>
                </w14:textFill>
              </w:rPr>
            </w:pPr>
          </w:p>
        </w:tc>
        <w:tc>
          <w:tcPr>
            <w:tcW w:w="1044" w:type="dxa"/>
            <w:vMerge w:val="continue"/>
            <w:vAlign w:val="center"/>
          </w:tcPr>
          <w:p w14:paraId="591C99B9">
            <w:pPr>
              <w:widowControl/>
              <w:spacing w:line="240" w:lineRule="exact"/>
              <w:jc w:val="center"/>
              <w:rPr>
                <w:bCs/>
                <w:color w:val="000000" w:themeColor="text1"/>
                <w:kern w:val="0"/>
                <w:sz w:val="18"/>
                <w:szCs w:val="18"/>
                <w:highlight w:val="none"/>
                <w14:textFill>
                  <w14:solidFill>
                    <w14:schemeClr w14:val="tx1"/>
                  </w14:solidFill>
                </w14:textFill>
              </w:rPr>
            </w:pPr>
          </w:p>
        </w:tc>
        <w:tc>
          <w:tcPr>
            <w:tcW w:w="3782" w:type="dxa"/>
            <w:tcMar>
              <w:left w:w="57" w:type="dxa"/>
              <w:right w:w="57" w:type="dxa"/>
            </w:tcMar>
            <w:vAlign w:val="center"/>
          </w:tcPr>
          <w:p w14:paraId="2DF13712">
            <w:pPr>
              <w:spacing w:line="240" w:lineRule="exact"/>
              <w:rPr>
                <w:color w:val="000000" w:themeColor="text1"/>
                <w:sz w:val="18"/>
                <w:szCs w:val="18"/>
                <w:highlight w:val="none"/>
                <w14:textFill>
                  <w14:solidFill>
                    <w14:schemeClr w14:val="tx1"/>
                  </w14:solidFill>
                </w14:textFill>
              </w:rPr>
            </w:pPr>
            <w:r>
              <w:rPr>
                <w:rFonts w:eastAsiaTheme="minorEastAsia"/>
                <w:color w:val="000000" w:themeColor="text1"/>
                <w:sz w:val="18"/>
                <w:szCs w:val="18"/>
                <w:highlight w:val="none"/>
                <w14:textFill>
                  <w14:solidFill>
                    <w14:schemeClr w14:val="tx1"/>
                  </w14:solidFill>
                </w14:textFill>
              </w:rPr>
              <w:t>计算机图像处理</w:t>
            </w:r>
          </w:p>
        </w:tc>
        <w:tc>
          <w:tcPr>
            <w:tcW w:w="931" w:type="dxa"/>
            <w:tcMar>
              <w:left w:w="57" w:type="dxa"/>
              <w:right w:w="57" w:type="dxa"/>
            </w:tcMar>
            <w:vAlign w:val="center"/>
          </w:tcPr>
          <w:p w14:paraId="2C655B48">
            <w:pPr>
              <w:spacing w:line="240" w:lineRule="exact"/>
              <w:jc w:val="center"/>
              <w:rPr>
                <w:color w:val="000000" w:themeColor="text1"/>
                <w:sz w:val="18"/>
                <w:szCs w:val="18"/>
                <w:highlight w:val="none"/>
                <w14:textFill>
                  <w14:solidFill>
                    <w14:schemeClr w14:val="tx1"/>
                  </w14:solidFill>
                </w14:textFill>
              </w:rPr>
            </w:pPr>
            <w:r>
              <w:rPr>
                <w:rFonts w:eastAsiaTheme="minorEastAsia"/>
                <w:color w:val="000000" w:themeColor="text1"/>
                <w:sz w:val="18"/>
                <w:szCs w:val="18"/>
                <w:highlight w:val="none"/>
                <w14:textFill>
                  <w14:solidFill>
                    <w14:schemeClr w14:val="tx1"/>
                  </w14:solidFill>
                </w14:textFill>
              </w:rPr>
              <w:t>选</w:t>
            </w:r>
          </w:p>
        </w:tc>
        <w:tc>
          <w:tcPr>
            <w:tcW w:w="931" w:type="dxa"/>
            <w:tcMar>
              <w:left w:w="57" w:type="dxa"/>
              <w:right w:w="57" w:type="dxa"/>
            </w:tcMar>
            <w:vAlign w:val="center"/>
          </w:tcPr>
          <w:p w14:paraId="0EA2E4CC">
            <w:pPr>
              <w:widowControl/>
              <w:spacing w:line="240" w:lineRule="exact"/>
              <w:jc w:val="center"/>
              <w:rPr>
                <w:color w:val="000000" w:themeColor="text1"/>
                <w:kern w:val="0"/>
                <w:sz w:val="18"/>
                <w:szCs w:val="18"/>
                <w:highlight w:val="none"/>
                <w14:textFill>
                  <w14:solidFill>
                    <w14:schemeClr w14:val="tx1"/>
                  </w14:solidFill>
                </w14:textFill>
              </w:rPr>
            </w:pPr>
            <w:r>
              <w:rPr>
                <w:rFonts w:eastAsiaTheme="minorEastAsia"/>
                <w:color w:val="000000" w:themeColor="text1"/>
                <w:sz w:val="18"/>
                <w:szCs w:val="18"/>
                <w:highlight w:val="none"/>
                <w14:textFill>
                  <w14:solidFill>
                    <w14:schemeClr w14:val="tx1"/>
                  </w14:solidFill>
                </w14:textFill>
              </w:rPr>
              <w:t>3</w:t>
            </w:r>
          </w:p>
        </w:tc>
        <w:tc>
          <w:tcPr>
            <w:tcW w:w="932" w:type="dxa"/>
            <w:tcMar>
              <w:left w:w="57" w:type="dxa"/>
              <w:right w:w="57" w:type="dxa"/>
            </w:tcMar>
            <w:vAlign w:val="center"/>
          </w:tcPr>
          <w:p w14:paraId="6FDD7182">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48</w:t>
            </w:r>
          </w:p>
        </w:tc>
        <w:tc>
          <w:tcPr>
            <w:tcW w:w="931" w:type="dxa"/>
            <w:tcMar>
              <w:left w:w="57" w:type="dxa"/>
              <w:right w:w="57" w:type="dxa"/>
            </w:tcMar>
            <w:vAlign w:val="center"/>
          </w:tcPr>
          <w:p w14:paraId="50D54F5A">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40</w:t>
            </w:r>
          </w:p>
        </w:tc>
        <w:tc>
          <w:tcPr>
            <w:tcW w:w="932" w:type="dxa"/>
            <w:tcMar>
              <w:left w:w="57" w:type="dxa"/>
              <w:right w:w="57" w:type="dxa"/>
            </w:tcMar>
            <w:vAlign w:val="center"/>
          </w:tcPr>
          <w:p w14:paraId="14243DB6">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0</w:t>
            </w:r>
          </w:p>
        </w:tc>
        <w:tc>
          <w:tcPr>
            <w:tcW w:w="931" w:type="dxa"/>
            <w:tcMar>
              <w:left w:w="57" w:type="dxa"/>
              <w:right w:w="57" w:type="dxa"/>
            </w:tcMar>
            <w:vAlign w:val="center"/>
          </w:tcPr>
          <w:p w14:paraId="6C7EFAD0">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8</w:t>
            </w:r>
          </w:p>
        </w:tc>
        <w:tc>
          <w:tcPr>
            <w:tcW w:w="932" w:type="dxa"/>
            <w:vAlign w:val="center"/>
          </w:tcPr>
          <w:p w14:paraId="7D87D5C3">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0</w:t>
            </w:r>
          </w:p>
        </w:tc>
        <w:tc>
          <w:tcPr>
            <w:tcW w:w="1025" w:type="dxa"/>
            <w:tcMar>
              <w:left w:w="0" w:type="dxa"/>
              <w:right w:w="0" w:type="dxa"/>
            </w:tcMar>
            <w:vAlign w:val="center"/>
          </w:tcPr>
          <w:p w14:paraId="70382124">
            <w:pPr>
              <w:widowControl/>
              <w:spacing w:line="240" w:lineRule="exact"/>
              <w:jc w:val="center"/>
              <w:rPr>
                <w:bCs/>
                <w:color w:val="000000" w:themeColor="text1"/>
                <w:kern w:val="0"/>
                <w:sz w:val="18"/>
                <w:szCs w:val="18"/>
                <w:highlight w:val="none"/>
                <w14:textFill>
                  <w14:solidFill>
                    <w14:schemeClr w14:val="tx1"/>
                  </w14:solidFill>
                </w14:textFill>
              </w:rPr>
            </w:pPr>
          </w:p>
        </w:tc>
      </w:tr>
      <w:tr w14:paraId="5E01D6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9" w:hRule="atLeast"/>
          <w:jc w:val="center"/>
        </w:trPr>
        <w:tc>
          <w:tcPr>
            <w:tcW w:w="1444" w:type="dxa"/>
            <w:vMerge w:val="continue"/>
          </w:tcPr>
          <w:p w14:paraId="446D992D">
            <w:pPr>
              <w:widowControl/>
              <w:spacing w:line="240" w:lineRule="exact"/>
              <w:jc w:val="center"/>
              <w:rPr>
                <w:bCs/>
                <w:color w:val="000000" w:themeColor="text1"/>
                <w:kern w:val="0"/>
                <w:sz w:val="18"/>
                <w:szCs w:val="18"/>
                <w:highlight w:val="none"/>
                <w14:textFill>
                  <w14:solidFill>
                    <w14:schemeClr w14:val="tx1"/>
                  </w14:solidFill>
                </w14:textFill>
              </w:rPr>
            </w:pPr>
          </w:p>
        </w:tc>
        <w:tc>
          <w:tcPr>
            <w:tcW w:w="1044" w:type="dxa"/>
            <w:vAlign w:val="center"/>
          </w:tcPr>
          <w:p w14:paraId="0435184E">
            <w:pPr>
              <w:widowControl/>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双创选修</w:t>
            </w:r>
          </w:p>
          <w:p w14:paraId="257A0D03">
            <w:pPr>
              <w:widowControl/>
              <w:spacing w:line="240" w:lineRule="exact"/>
              <w:jc w:val="center"/>
              <w:rPr>
                <w:bCs/>
                <w:color w:val="000000" w:themeColor="text1"/>
                <w:kern w:val="0"/>
                <w:sz w:val="18"/>
                <w:szCs w:val="18"/>
                <w:highlight w:val="none"/>
                <w14:textFill>
                  <w14:solidFill>
                    <w14:schemeClr w14:val="tx1"/>
                  </w14:solidFill>
                </w14:textFill>
              </w:rPr>
            </w:pPr>
            <w:r>
              <w:rPr>
                <w:rFonts w:hint="eastAsia"/>
                <w:bCs/>
                <w:color w:val="000000" w:themeColor="text1"/>
                <w:kern w:val="0"/>
                <w:sz w:val="18"/>
                <w:szCs w:val="18"/>
                <w:highlight w:val="none"/>
                <w14:textFill>
                  <w14:solidFill>
                    <w14:schemeClr w14:val="tx1"/>
                  </w14:solidFill>
                </w14:textFill>
              </w:rPr>
              <w:t>2</w:t>
            </w:r>
            <w:r>
              <w:rPr>
                <w:bCs/>
                <w:color w:val="000000" w:themeColor="text1"/>
                <w:kern w:val="0"/>
                <w:sz w:val="18"/>
                <w:szCs w:val="18"/>
                <w:highlight w:val="none"/>
                <w14:textFill>
                  <w14:solidFill>
                    <w14:schemeClr w14:val="tx1"/>
                  </w14:solidFill>
                </w14:textFill>
              </w:rPr>
              <w:t>学分</w:t>
            </w:r>
          </w:p>
        </w:tc>
        <w:tc>
          <w:tcPr>
            <w:tcW w:w="3782" w:type="dxa"/>
            <w:tcMar>
              <w:left w:w="57" w:type="dxa"/>
              <w:right w:w="57" w:type="dxa"/>
            </w:tcMar>
            <w:vAlign w:val="center"/>
          </w:tcPr>
          <w:p w14:paraId="0280776D">
            <w:pPr>
              <w:spacing w:line="240" w:lineRule="exact"/>
              <w:rPr>
                <w:color w:val="000000" w:themeColor="text1"/>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t>双创通识选修</w:t>
            </w:r>
          </w:p>
        </w:tc>
        <w:tc>
          <w:tcPr>
            <w:tcW w:w="931" w:type="dxa"/>
            <w:tcMar>
              <w:left w:w="57" w:type="dxa"/>
              <w:right w:w="57" w:type="dxa"/>
            </w:tcMar>
            <w:vAlign w:val="center"/>
          </w:tcPr>
          <w:p w14:paraId="094DFE55">
            <w:pPr>
              <w:spacing w:line="240" w:lineRule="exact"/>
              <w:jc w:val="center"/>
              <w:rPr>
                <w:color w:val="000000" w:themeColor="text1"/>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选</w:t>
            </w:r>
          </w:p>
        </w:tc>
        <w:tc>
          <w:tcPr>
            <w:tcW w:w="931" w:type="dxa"/>
            <w:tcMar>
              <w:left w:w="57" w:type="dxa"/>
              <w:right w:w="57" w:type="dxa"/>
            </w:tcMar>
            <w:vAlign w:val="center"/>
          </w:tcPr>
          <w:p w14:paraId="45CF179F">
            <w:pPr>
              <w:widowControl/>
              <w:spacing w:line="240" w:lineRule="exact"/>
              <w:jc w:val="center"/>
              <w:rPr>
                <w:color w:val="000000" w:themeColor="text1"/>
                <w:kern w:val="0"/>
                <w:sz w:val="18"/>
                <w:szCs w:val="18"/>
                <w:highlight w:val="none"/>
                <w14:textFill>
                  <w14:solidFill>
                    <w14:schemeClr w14:val="tx1"/>
                  </w14:solidFill>
                </w14:textFill>
              </w:rPr>
            </w:pPr>
            <w:r>
              <w:rPr>
                <w:rFonts w:hint="eastAsia"/>
                <w:bCs/>
                <w:color w:val="000000" w:themeColor="text1"/>
                <w:kern w:val="0"/>
                <w:sz w:val="18"/>
                <w:szCs w:val="18"/>
                <w:highlight w:val="none"/>
                <w14:textFill>
                  <w14:solidFill>
                    <w14:schemeClr w14:val="tx1"/>
                  </w14:solidFill>
                </w14:textFill>
              </w:rPr>
              <w:t>2</w:t>
            </w:r>
          </w:p>
        </w:tc>
        <w:tc>
          <w:tcPr>
            <w:tcW w:w="932" w:type="dxa"/>
            <w:tcMar>
              <w:left w:w="57" w:type="dxa"/>
              <w:right w:w="57" w:type="dxa"/>
            </w:tcMar>
            <w:vAlign w:val="center"/>
          </w:tcPr>
          <w:p w14:paraId="5E8B39D0">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32</w:t>
            </w:r>
          </w:p>
        </w:tc>
        <w:tc>
          <w:tcPr>
            <w:tcW w:w="931" w:type="dxa"/>
            <w:tcMar>
              <w:left w:w="57" w:type="dxa"/>
              <w:right w:w="57" w:type="dxa"/>
            </w:tcMar>
            <w:vAlign w:val="center"/>
          </w:tcPr>
          <w:p w14:paraId="6608A929">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32</w:t>
            </w:r>
          </w:p>
        </w:tc>
        <w:tc>
          <w:tcPr>
            <w:tcW w:w="932" w:type="dxa"/>
            <w:tcMar>
              <w:left w:w="57" w:type="dxa"/>
              <w:right w:w="57" w:type="dxa"/>
            </w:tcMar>
            <w:vAlign w:val="center"/>
          </w:tcPr>
          <w:p w14:paraId="6855850F">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0</w:t>
            </w:r>
          </w:p>
        </w:tc>
        <w:tc>
          <w:tcPr>
            <w:tcW w:w="931" w:type="dxa"/>
            <w:tcMar>
              <w:left w:w="57" w:type="dxa"/>
              <w:right w:w="57" w:type="dxa"/>
            </w:tcMar>
            <w:vAlign w:val="center"/>
          </w:tcPr>
          <w:p w14:paraId="3B896429">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0</w:t>
            </w:r>
          </w:p>
        </w:tc>
        <w:tc>
          <w:tcPr>
            <w:tcW w:w="932" w:type="dxa"/>
            <w:vAlign w:val="center"/>
          </w:tcPr>
          <w:p w14:paraId="72038581">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0</w:t>
            </w:r>
          </w:p>
        </w:tc>
        <w:tc>
          <w:tcPr>
            <w:tcW w:w="1025" w:type="dxa"/>
            <w:tcMar>
              <w:left w:w="0" w:type="dxa"/>
              <w:right w:w="0" w:type="dxa"/>
            </w:tcMar>
            <w:vAlign w:val="center"/>
          </w:tcPr>
          <w:p w14:paraId="64BB428A">
            <w:pPr>
              <w:widowControl/>
              <w:spacing w:line="240" w:lineRule="exact"/>
              <w:jc w:val="center"/>
              <w:rPr>
                <w:bCs/>
                <w:color w:val="000000" w:themeColor="text1"/>
                <w:kern w:val="0"/>
                <w:sz w:val="18"/>
                <w:szCs w:val="18"/>
                <w:highlight w:val="none"/>
                <w14:textFill>
                  <w14:solidFill>
                    <w14:schemeClr w14:val="tx1"/>
                  </w14:solidFill>
                </w14:textFill>
              </w:rPr>
            </w:pPr>
          </w:p>
        </w:tc>
      </w:tr>
      <w:tr w14:paraId="6A3A10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444" w:type="dxa"/>
            <w:vMerge w:val="restart"/>
            <w:shd w:val="clear" w:color="auto" w:fill="E7E6E6" w:themeFill="background2"/>
            <w:vAlign w:val="center"/>
          </w:tcPr>
          <w:p w14:paraId="6EEC1F5C">
            <w:pPr>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第</w:t>
            </w:r>
            <w:r>
              <w:rPr>
                <w:rFonts w:hint="eastAsia"/>
                <w:bCs/>
                <w:color w:val="000000" w:themeColor="text1"/>
                <w:kern w:val="0"/>
                <w:sz w:val="18"/>
                <w:szCs w:val="18"/>
                <w:highlight w:val="none"/>
                <w:lang w:val="en-US" w:eastAsia="zh-CN"/>
                <w14:textFill>
                  <w14:solidFill>
                    <w14:schemeClr w14:val="tx1"/>
                  </w14:solidFill>
                </w14:textFill>
              </w:rPr>
              <w:t>六</w:t>
            </w:r>
            <w:r>
              <w:rPr>
                <w:bCs/>
                <w:color w:val="000000" w:themeColor="text1"/>
                <w:kern w:val="0"/>
                <w:sz w:val="18"/>
                <w:szCs w:val="18"/>
                <w:highlight w:val="none"/>
                <w14:textFill>
                  <w14:solidFill>
                    <w14:schemeClr w14:val="tx1"/>
                  </w14:solidFill>
                </w14:textFill>
              </w:rPr>
              <w:t>学期</w:t>
            </w:r>
          </w:p>
          <w:p w14:paraId="3E7FD072">
            <w:pPr>
              <w:spacing w:line="240" w:lineRule="exact"/>
              <w:jc w:val="center"/>
              <w:rPr>
                <w:bCs/>
                <w:color w:val="000000" w:themeColor="text1"/>
                <w:kern w:val="0"/>
                <w:sz w:val="18"/>
                <w:szCs w:val="18"/>
                <w:highlight w:val="none"/>
                <w14:textFill>
                  <w14:solidFill>
                    <w14:schemeClr w14:val="tx1"/>
                  </w14:solidFill>
                </w14:textFill>
              </w:rPr>
            </w:pPr>
            <w:r>
              <w:rPr>
                <w:rFonts w:hint="eastAsia"/>
                <w:bCs/>
                <w:color w:val="000000" w:themeColor="text1"/>
                <w:kern w:val="0"/>
                <w:sz w:val="18"/>
                <w:szCs w:val="18"/>
                <w:highlight w:val="none"/>
                <w14:textFill>
                  <w14:solidFill>
                    <w14:schemeClr w14:val="tx1"/>
                  </w14:solidFill>
                </w14:textFill>
              </w:rPr>
              <w:t>17</w:t>
            </w:r>
            <w:r>
              <w:rPr>
                <w:rFonts w:hint="eastAsia"/>
                <w:bCs/>
                <w:color w:val="000000" w:themeColor="text1"/>
                <w:kern w:val="0"/>
                <w:sz w:val="18"/>
                <w:szCs w:val="18"/>
                <w:highlight w:val="none"/>
                <w:lang w:val="en-US" w:eastAsia="zh-CN"/>
                <w14:textFill>
                  <w14:solidFill>
                    <w14:schemeClr w14:val="tx1"/>
                  </w14:solidFill>
                </w14:textFill>
              </w:rPr>
              <w:t>-19</w:t>
            </w:r>
            <w:r>
              <w:rPr>
                <w:bCs/>
                <w:color w:val="000000" w:themeColor="text1"/>
                <w:kern w:val="0"/>
                <w:sz w:val="18"/>
                <w:szCs w:val="18"/>
                <w:highlight w:val="none"/>
                <w14:textFill>
                  <w14:solidFill>
                    <w14:schemeClr w14:val="tx1"/>
                  </w14:solidFill>
                </w14:textFill>
              </w:rPr>
              <w:t>学分</w:t>
            </w:r>
          </w:p>
          <w:p w14:paraId="660C6710">
            <w:pPr>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必修</w:t>
            </w:r>
            <w:r>
              <w:rPr>
                <w:rFonts w:hint="eastAsia"/>
                <w:bCs/>
                <w:color w:val="000000" w:themeColor="text1"/>
                <w:kern w:val="0"/>
                <w:sz w:val="18"/>
                <w:szCs w:val="18"/>
                <w:highlight w:val="none"/>
                <w14:textFill>
                  <w14:solidFill>
                    <w14:schemeClr w14:val="tx1"/>
                  </w14:solidFill>
                </w14:textFill>
              </w:rPr>
              <w:t>14</w:t>
            </w:r>
            <w:r>
              <w:rPr>
                <w:bCs/>
                <w:color w:val="000000" w:themeColor="text1"/>
                <w:kern w:val="0"/>
                <w:sz w:val="18"/>
                <w:szCs w:val="18"/>
                <w:highlight w:val="none"/>
                <w14:textFill>
                  <w14:solidFill>
                    <w14:schemeClr w14:val="tx1"/>
                  </w14:solidFill>
                </w14:textFill>
              </w:rPr>
              <w:t>学分</w:t>
            </w:r>
          </w:p>
          <w:p w14:paraId="6739D108">
            <w:pPr>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选修</w:t>
            </w:r>
            <w:r>
              <w:rPr>
                <w:rFonts w:hint="eastAsia"/>
                <w:bCs/>
                <w:color w:val="000000" w:themeColor="text1"/>
                <w:kern w:val="0"/>
                <w:sz w:val="18"/>
                <w:szCs w:val="18"/>
                <w:highlight w:val="none"/>
                <w:lang w:val="en-US" w:eastAsia="zh-CN"/>
                <w14:textFill>
                  <w14:solidFill>
                    <w14:schemeClr w14:val="tx1"/>
                  </w14:solidFill>
                </w14:textFill>
              </w:rPr>
              <w:t>3-</w:t>
            </w:r>
            <w:r>
              <w:rPr>
                <w:rFonts w:hint="eastAsia"/>
                <w:bCs/>
                <w:color w:val="000000" w:themeColor="text1"/>
                <w:kern w:val="0"/>
                <w:sz w:val="18"/>
                <w:szCs w:val="18"/>
                <w:highlight w:val="none"/>
                <w14:textFill>
                  <w14:solidFill>
                    <w14:schemeClr w14:val="tx1"/>
                  </w14:solidFill>
                </w14:textFill>
              </w:rPr>
              <w:t>5</w:t>
            </w:r>
            <w:r>
              <w:rPr>
                <w:bCs/>
                <w:color w:val="000000" w:themeColor="text1"/>
                <w:kern w:val="0"/>
                <w:sz w:val="18"/>
                <w:szCs w:val="18"/>
                <w:highlight w:val="none"/>
                <w14:textFill>
                  <w14:solidFill>
                    <w14:schemeClr w14:val="tx1"/>
                  </w14:solidFill>
                </w14:textFill>
              </w:rPr>
              <w:t>学分</w:t>
            </w:r>
          </w:p>
        </w:tc>
        <w:tc>
          <w:tcPr>
            <w:tcW w:w="1044" w:type="dxa"/>
            <w:vMerge w:val="restart"/>
            <w:vAlign w:val="center"/>
          </w:tcPr>
          <w:p w14:paraId="18AE3E7A">
            <w:pPr>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通识必修</w:t>
            </w:r>
          </w:p>
          <w:p w14:paraId="21732D8D">
            <w:pPr>
              <w:spacing w:line="240" w:lineRule="exact"/>
              <w:jc w:val="center"/>
              <w:rPr>
                <w:bCs/>
                <w:color w:val="000000" w:themeColor="text1"/>
                <w:kern w:val="0"/>
                <w:sz w:val="18"/>
                <w:szCs w:val="18"/>
                <w:highlight w:val="none"/>
                <w14:textFill>
                  <w14:solidFill>
                    <w14:schemeClr w14:val="tx1"/>
                  </w14:solidFill>
                </w14:textFill>
              </w:rPr>
            </w:pPr>
            <w:r>
              <w:rPr>
                <w:rFonts w:hint="eastAsia"/>
                <w:bCs/>
                <w:color w:val="000000" w:themeColor="text1"/>
                <w:kern w:val="0"/>
                <w:sz w:val="18"/>
                <w:szCs w:val="18"/>
                <w:highlight w:val="none"/>
                <w14:textFill>
                  <w14:solidFill>
                    <w14:schemeClr w14:val="tx1"/>
                  </w14:solidFill>
                </w14:textFill>
              </w:rPr>
              <w:t>1</w:t>
            </w:r>
            <w:r>
              <w:rPr>
                <w:bCs/>
                <w:color w:val="000000" w:themeColor="text1"/>
                <w:kern w:val="0"/>
                <w:sz w:val="18"/>
                <w:szCs w:val="18"/>
                <w:highlight w:val="none"/>
                <w14:textFill>
                  <w14:solidFill>
                    <w14:schemeClr w14:val="tx1"/>
                  </w14:solidFill>
                </w14:textFill>
              </w:rPr>
              <w:t>学分</w:t>
            </w:r>
          </w:p>
        </w:tc>
        <w:tc>
          <w:tcPr>
            <w:tcW w:w="3782" w:type="dxa"/>
            <w:tcMar>
              <w:left w:w="57" w:type="dxa"/>
              <w:right w:w="57" w:type="dxa"/>
            </w:tcMar>
            <w:vAlign w:val="center"/>
          </w:tcPr>
          <w:p w14:paraId="5BFDA9B9">
            <w:pPr>
              <w:spacing w:line="240" w:lineRule="exact"/>
              <w:rPr>
                <w:color w:val="000000" w:themeColor="text1"/>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t>形势与政策</w:t>
            </w:r>
          </w:p>
        </w:tc>
        <w:tc>
          <w:tcPr>
            <w:tcW w:w="931" w:type="dxa"/>
            <w:tcMar>
              <w:left w:w="57" w:type="dxa"/>
              <w:right w:w="57" w:type="dxa"/>
            </w:tcMar>
            <w:vAlign w:val="center"/>
          </w:tcPr>
          <w:p w14:paraId="40B2ECC9">
            <w:pPr>
              <w:widowControl/>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必</w:t>
            </w:r>
          </w:p>
        </w:tc>
        <w:tc>
          <w:tcPr>
            <w:tcW w:w="931" w:type="dxa"/>
            <w:tcMar>
              <w:left w:w="57" w:type="dxa"/>
              <w:right w:w="57" w:type="dxa"/>
            </w:tcMar>
            <w:vAlign w:val="center"/>
          </w:tcPr>
          <w:p w14:paraId="65EE8D10">
            <w:pPr>
              <w:widowControl/>
              <w:spacing w:line="240" w:lineRule="exact"/>
              <w:jc w:val="center"/>
              <w:rPr>
                <w:color w:val="000000" w:themeColor="text1"/>
                <w:kern w:val="0"/>
                <w:sz w:val="18"/>
                <w:szCs w:val="18"/>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0</w:t>
            </w:r>
          </w:p>
        </w:tc>
        <w:tc>
          <w:tcPr>
            <w:tcW w:w="932" w:type="dxa"/>
            <w:tcMar>
              <w:left w:w="57" w:type="dxa"/>
              <w:right w:w="57" w:type="dxa"/>
            </w:tcMar>
            <w:vAlign w:val="center"/>
          </w:tcPr>
          <w:p w14:paraId="65363AB1">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4</w:t>
            </w:r>
          </w:p>
        </w:tc>
        <w:tc>
          <w:tcPr>
            <w:tcW w:w="931" w:type="dxa"/>
            <w:tcMar>
              <w:left w:w="57" w:type="dxa"/>
              <w:right w:w="57" w:type="dxa"/>
            </w:tcMar>
            <w:vAlign w:val="center"/>
          </w:tcPr>
          <w:p w14:paraId="6850DC70">
            <w:pPr>
              <w:widowControl/>
              <w:spacing w:line="240" w:lineRule="exact"/>
              <w:jc w:val="center"/>
              <w:rPr>
                <w:bCs/>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4</w:t>
            </w:r>
          </w:p>
        </w:tc>
        <w:tc>
          <w:tcPr>
            <w:tcW w:w="932" w:type="dxa"/>
            <w:tcMar>
              <w:left w:w="57" w:type="dxa"/>
              <w:right w:w="57" w:type="dxa"/>
            </w:tcMar>
            <w:vAlign w:val="center"/>
          </w:tcPr>
          <w:p w14:paraId="44E21DE4">
            <w:pPr>
              <w:widowControl/>
              <w:spacing w:line="240" w:lineRule="exact"/>
              <w:jc w:val="center"/>
              <w:rPr>
                <w:color w:val="000000" w:themeColor="text1"/>
                <w:kern w:val="0"/>
                <w:sz w:val="18"/>
                <w:szCs w:val="18"/>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0</w:t>
            </w:r>
          </w:p>
        </w:tc>
        <w:tc>
          <w:tcPr>
            <w:tcW w:w="931" w:type="dxa"/>
            <w:tcMar>
              <w:left w:w="57" w:type="dxa"/>
              <w:right w:w="57" w:type="dxa"/>
            </w:tcMar>
            <w:vAlign w:val="center"/>
          </w:tcPr>
          <w:p w14:paraId="35F94F00">
            <w:pPr>
              <w:widowControl/>
              <w:spacing w:line="240" w:lineRule="exact"/>
              <w:jc w:val="center"/>
              <w:rPr>
                <w:color w:val="000000" w:themeColor="text1"/>
                <w:kern w:val="0"/>
                <w:sz w:val="18"/>
                <w:szCs w:val="18"/>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0</w:t>
            </w:r>
          </w:p>
        </w:tc>
        <w:tc>
          <w:tcPr>
            <w:tcW w:w="932" w:type="dxa"/>
            <w:vAlign w:val="center"/>
          </w:tcPr>
          <w:p w14:paraId="3793F0F8">
            <w:pPr>
              <w:widowControl/>
              <w:spacing w:line="240" w:lineRule="exact"/>
              <w:jc w:val="center"/>
              <w:rPr>
                <w:color w:val="000000" w:themeColor="text1"/>
                <w:kern w:val="0"/>
                <w:sz w:val="18"/>
                <w:szCs w:val="18"/>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0</w:t>
            </w:r>
          </w:p>
        </w:tc>
        <w:tc>
          <w:tcPr>
            <w:tcW w:w="1025" w:type="dxa"/>
            <w:tcMar>
              <w:left w:w="0" w:type="dxa"/>
              <w:right w:w="0" w:type="dxa"/>
            </w:tcMar>
            <w:vAlign w:val="center"/>
          </w:tcPr>
          <w:p w14:paraId="0F5A1DCC">
            <w:pPr>
              <w:widowControl/>
              <w:spacing w:line="240" w:lineRule="exact"/>
              <w:jc w:val="center"/>
              <w:rPr>
                <w:bCs/>
                <w:color w:val="000000" w:themeColor="text1"/>
                <w:kern w:val="0"/>
                <w:sz w:val="18"/>
                <w:szCs w:val="18"/>
                <w:highlight w:val="none"/>
                <w14:textFill>
                  <w14:solidFill>
                    <w14:schemeClr w14:val="tx1"/>
                  </w14:solidFill>
                </w14:textFill>
              </w:rPr>
            </w:pPr>
          </w:p>
        </w:tc>
      </w:tr>
      <w:tr w14:paraId="3E04C4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444" w:type="dxa"/>
            <w:vMerge w:val="continue"/>
            <w:shd w:val="clear" w:color="auto" w:fill="E7E6E6" w:themeFill="background2"/>
          </w:tcPr>
          <w:p w14:paraId="3FC4644D">
            <w:pPr>
              <w:spacing w:line="240" w:lineRule="exact"/>
              <w:jc w:val="center"/>
              <w:rPr>
                <w:bCs/>
                <w:color w:val="000000" w:themeColor="text1"/>
                <w:kern w:val="0"/>
                <w:sz w:val="18"/>
                <w:szCs w:val="18"/>
                <w:highlight w:val="none"/>
                <w14:textFill>
                  <w14:solidFill>
                    <w14:schemeClr w14:val="tx1"/>
                  </w14:solidFill>
                </w14:textFill>
              </w:rPr>
            </w:pPr>
          </w:p>
        </w:tc>
        <w:tc>
          <w:tcPr>
            <w:tcW w:w="1044" w:type="dxa"/>
            <w:vMerge w:val="continue"/>
            <w:vAlign w:val="center"/>
          </w:tcPr>
          <w:p w14:paraId="7EE8874A">
            <w:pPr>
              <w:spacing w:line="240" w:lineRule="exact"/>
              <w:jc w:val="center"/>
              <w:rPr>
                <w:bCs/>
                <w:color w:val="000000" w:themeColor="text1"/>
                <w:kern w:val="0"/>
                <w:sz w:val="18"/>
                <w:szCs w:val="18"/>
                <w:highlight w:val="none"/>
                <w14:textFill>
                  <w14:solidFill>
                    <w14:schemeClr w14:val="tx1"/>
                  </w14:solidFill>
                </w14:textFill>
              </w:rPr>
            </w:pPr>
          </w:p>
        </w:tc>
        <w:tc>
          <w:tcPr>
            <w:tcW w:w="3782" w:type="dxa"/>
            <w:tcMar>
              <w:left w:w="57" w:type="dxa"/>
              <w:right w:w="57" w:type="dxa"/>
            </w:tcMar>
            <w:vAlign w:val="center"/>
          </w:tcPr>
          <w:p w14:paraId="156DCB40">
            <w:pPr>
              <w:spacing w:line="240" w:lineRule="exact"/>
              <w:rPr>
                <w:color w:val="000000" w:themeColor="text1"/>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t>大学体育-5</w:t>
            </w:r>
          </w:p>
        </w:tc>
        <w:tc>
          <w:tcPr>
            <w:tcW w:w="931" w:type="dxa"/>
            <w:tcMar>
              <w:left w:w="57" w:type="dxa"/>
              <w:right w:w="57" w:type="dxa"/>
            </w:tcMar>
            <w:vAlign w:val="center"/>
          </w:tcPr>
          <w:p w14:paraId="6E4058AB">
            <w:pPr>
              <w:spacing w:line="240" w:lineRule="exact"/>
              <w:jc w:val="center"/>
              <w:rPr>
                <w:color w:val="000000" w:themeColor="text1"/>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必</w:t>
            </w:r>
          </w:p>
        </w:tc>
        <w:tc>
          <w:tcPr>
            <w:tcW w:w="931" w:type="dxa"/>
            <w:tcMar>
              <w:left w:w="57" w:type="dxa"/>
              <w:right w:w="57" w:type="dxa"/>
            </w:tcMar>
            <w:vAlign w:val="center"/>
          </w:tcPr>
          <w:p w14:paraId="6FFD0FC6">
            <w:pPr>
              <w:widowControl/>
              <w:spacing w:line="240" w:lineRule="exact"/>
              <w:jc w:val="center"/>
              <w:rPr>
                <w:color w:val="000000" w:themeColor="text1"/>
                <w:kern w:val="0"/>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t>0</w:t>
            </w:r>
          </w:p>
        </w:tc>
        <w:tc>
          <w:tcPr>
            <w:tcW w:w="932" w:type="dxa"/>
            <w:tcMar>
              <w:left w:w="57" w:type="dxa"/>
              <w:right w:w="57" w:type="dxa"/>
            </w:tcMar>
            <w:vAlign w:val="center"/>
          </w:tcPr>
          <w:p w14:paraId="144FA1D3">
            <w:pPr>
              <w:widowControl/>
              <w:spacing w:line="240" w:lineRule="exact"/>
              <w:jc w:val="center"/>
              <w:rPr>
                <w:color w:val="000000" w:themeColor="text1"/>
                <w:kern w:val="0"/>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t>12</w:t>
            </w:r>
          </w:p>
        </w:tc>
        <w:tc>
          <w:tcPr>
            <w:tcW w:w="931" w:type="dxa"/>
            <w:tcMar>
              <w:left w:w="57" w:type="dxa"/>
              <w:right w:w="57" w:type="dxa"/>
            </w:tcMar>
            <w:vAlign w:val="center"/>
          </w:tcPr>
          <w:p w14:paraId="68D196E3">
            <w:pPr>
              <w:widowControl/>
              <w:spacing w:line="240" w:lineRule="exact"/>
              <w:jc w:val="center"/>
              <w:rPr>
                <w:bCs/>
                <w:color w:val="000000" w:themeColor="text1"/>
                <w:kern w:val="0"/>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t>12</w:t>
            </w:r>
          </w:p>
        </w:tc>
        <w:tc>
          <w:tcPr>
            <w:tcW w:w="932" w:type="dxa"/>
            <w:tcMar>
              <w:left w:w="57" w:type="dxa"/>
              <w:right w:w="57" w:type="dxa"/>
            </w:tcMar>
            <w:vAlign w:val="center"/>
          </w:tcPr>
          <w:p w14:paraId="2D50E9DA">
            <w:pPr>
              <w:widowControl/>
              <w:spacing w:line="240" w:lineRule="exact"/>
              <w:jc w:val="center"/>
              <w:rPr>
                <w:color w:val="000000" w:themeColor="text1"/>
                <w:kern w:val="0"/>
                <w:sz w:val="18"/>
                <w:szCs w:val="18"/>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0</w:t>
            </w:r>
          </w:p>
        </w:tc>
        <w:tc>
          <w:tcPr>
            <w:tcW w:w="931" w:type="dxa"/>
            <w:tcMar>
              <w:left w:w="57" w:type="dxa"/>
              <w:right w:w="57" w:type="dxa"/>
            </w:tcMar>
            <w:vAlign w:val="center"/>
          </w:tcPr>
          <w:p w14:paraId="5131D84C">
            <w:pPr>
              <w:widowControl/>
              <w:spacing w:line="240" w:lineRule="exact"/>
              <w:jc w:val="center"/>
              <w:rPr>
                <w:color w:val="000000" w:themeColor="text1"/>
                <w:kern w:val="0"/>
                <w:sz w:val="18"/>
                <w:szCs w:val="18"/>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0</w:t>
            </w:r>
          </w:p>
        </w:tc>
        <w:tc>
          <w:tcPr>
            <w:tcW w:w="932" w:type="dxa"/>
            <w:vAlign w:val="center"/>
          </w:tcPr>
          <w:p w14:paraId="4E311111">
            <w:pPr>
              <w:widowControl/>
              <w:spacing w:line="240" w:lineRule="exact"/>
              <w:jc w:val="center"/>
              <w:rPr>
                <w:color w:val="000000" w:themeColor="text1"/>
                <w:kern w:val="0"/>
                <w:sz w:val="18"/>
                <w:szCs w:val="18"/>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0</w:t>
            </w:r>
          </w:p>
        </w:tc>
        <w:tc>
          <w:tcPr>
            <w:tcW w:w="1025" w:type="dxa"/>
            <w:tcMar>
              <w:left w:w="0" w:type="dxa"/>
              <w:right w:w="0" w:type="dxa"/>
            </w:tcMar>
            <w:vAlign w:val="center"/>
          </w:tcPr>
          <w:p w14:paraId="0C988FCB">
            <w:pPr>
              <w:widowControl/>
              <w:spacing w:line="240" w:lineRule="exact"/>
              <w:jc w:val="center"/>
              <w:rPr>
                <w:bCs/>
                <w:color w:val="000000" w:themeColor="text1"/>
                <w:kern w:val="0"/>
                <w:sz w:val="18"/>
                <w:szCs w:val="18"/>
                <w:highlight w:val="none"/>
                <w14:textFill>
                  <w14:solidFill>
                    <w14:schemeClr w14:val="tx1"/>
                  </w14:solidFill>
                </w14:textFill>
              </w:rPr>
            </w:pPr>
          </w:p>
        </w:tc>
      </w:tr>
      <w:tr w14:paraId="72A266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444" w:type="dxa"/>
            <w:vMerge w:val="continue"/>
            <w:shd w:val="clear" w:color="auto" w:fill="E7E6E6" w:themeFill="background2"/>
          </w:tcPr>
          <w:p w14:paraId="175AD2C1">
            <w:pPr>
              <w:spacing w:line="240" w:lineRule="exact"/>
              <w:jc w:val="center"/>
              <w:rPr>
                <w:bCs/>
                <w:color w:val="000000" w:themeColor="text1"/>
                <w:kern w:val="0"/>
                <w:sz w:val="18"/>
                <w:szCs w:val="18"/>
                <w:highlight w:val="none"/>
                <w14:textFill>
                  <w14:solidFill>
                    <w14:schemeClr w14:val="tx1"/>
                  </w14:solidFill>
                </w14:textFill>
              </w:rPr>
            </w:pPr>
          </w:p>
        </w:tc>
        <w:tc>
          <w:tcPr>
            <w:tcW w:w="1044" w:type="dxa"/>
            <w:vMerge w:val="continue"/>
            <w:vAlign w:val="center"/>
          </w:tcPr>
          <w:p w14:paraId="02FAC285">
            <w:pPr>
              <w:spacing w:line="240" w:lineRule="exact"/>
              <w:jc w:val="center"/>
              <w:rPr>
                <w:bCs/>
                <w:color w:val="000000" w:themeColor="text1"/>
                <w:kern w:val="0"/>
                <w:sz w:val="18"/>
                <w:szCs w:val="18"/>
                <w:highlight w:val="none"/>
                <w14:textFill>
                  <w14:solidFill>
                    <w14:schemeClr w14:val="tx1"/>
                  </w14:solidFill>
                </w14:textFill>
              </w:rPr>
            </w:pPr>
          </w:p>
        </w:tc>
        <w:tc>
          <w:tcPr>
            <w:tcW w:w="3782" w:type="dxa"/>
            <w:tcMar>
              <w:left w:w="57" w:type="dxa"/>
              <w:right w:w="57" w:type="dxa"/>
            </w:tcMar>
            <w:vAlign w:val="center"/>
          </w:tcPr>
          <w:p w14:paraId="46FCF59A">
            <w:pPr>
              <w:spacing w:line="240" w:lineRule="exact"/>
              <w:rPr>
                <w:color w:val="000000" w:themeColor="text1"/>
                <w:sz w:val="18"/>
                <w:szCs w:val="18"/>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大学生职业发展与就业指导-2</w:t>
            </w:r>
          </w:p>
        </w:tc>
        <w:tc>
          <w:tcPr>
            <w:tcW w:w="931" w:type="dxa"/>
            <w:tcMar>
              <w:left w:w="57" w:type="dxa"/>
              <w:right w:w="57" w:type="dxa"/>
            </w:tcMar>
            <w:vAlign w:val="center"/>
          </w:tcPr>
          <w:p w14:paraId="5CD8DF0F">
            <w:pPr>
              <w:spacing w:line="240" w:lineRule="exact"/>
              <w:jc w:val="center"/>
              <w:rPr>
                <w:color w:val="000000" w:themeColor="text1"/>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必</w:t>
            </w:r>
          </w:p>
        </w:tc>
        <w:tc>
          <w:tcPr>
            <w:tcW w:w="931" w:type="dxa"/>
            <w:tcMar>
              <w:left w:w="57" w:type="dxa"/>
              <w:right w:w="57" w:type="dxa"/>
            </w:tcMar>
            <w:vAlign w:val="center"/>
          </w:tcPr>
          <w:p w14:paraId="3C72A3B2">
            <w:pPr>
              <w:widowControl/>
              <w:spacing w:line="240" w:lineRule="exact"/>
              <w:jc w:val="center"/>
              <w:rPr>
                <w:color w:val="000000" w:themeColor="text1"/>
                <w:kern w:val="0"/>
                <w:sz w:val="18"/>
                <w:szCs w:val="18"/>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1</w:t>
            </w:r>
          </w:p>
        </w:tc>
        <w:tc>
          <w:tcPr>
            <w:tcW w:w="932" w:type="dxa"/>
            <w:tcMar>
              <w:left w:w="57" w:type="dxa"/>
              <w:right w:w="57" w:type="dxa"/>
            </w:tcMar>
            <w:vAlign w:val="center"/>
          </w:tcPr>
          <w:p w14:paraId="56FC6163">
            <w:pPr>
              <w:widowControl/>
              <w:spacing w:line="240" w:lineRule="exact"/>
              <w:jc w:val="center"/>
              <w:rPr>
                <w:color w:val="000000" w:themeColor="text1"/>
                <w:kern w:val="0"/>
                <w:sz w:val="18"/>
                <w:szCs w:val="18"/>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19</w:t>
            </w:r>
          </w:p>
        </w:tc>
        <w:tc>
          <w:tcPr>
            <w:tcW w:w="931" w:type="dxa"/>
            <w:tcMar>
              <w:left w:w="57" w:type="dxa"/>
              <w:right w:w="57" w:type="dxa"/>
            </w:tcMar>
            <w:vAlign w:val="center"/>
          </w:tcPr>
          <w:p w14:paraId="1606544D">
            <w:pPr>
              <w:widowControl/>
              <w:spacing w:line="240" w:lineRule="exact"/>
              <w:jc w:val="center"/>
              <w:rPr>
                <w:bCs/>
                <w:color w:val="000000" w:themeColor="text1"/>
                <w:kern w:val="0"/>
                <w:sz w:val="18"/>
                <w:szCs w:val="18"/>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19</w:t>
            </w:r>
          </w:p>
        </w:tc>
        <w:tc>
          <w:tcPr>
            <w:tcW w:w="932" w:type="dxa"/>
            <w:tcMar>
              <w:left w:w="57" w:type="dxa"/>
              <w:right w:w="57" w:type="dxa"/>
            </w:tcMar>
            <w:vAlign w:val="center"/>
          </w:tcPr>
          <w:p w14:paraId="77FA38CE">
            <w:pPr>
              <w:widowControl/>
              <w:spacing w:line="240" w:lineRule="exact"/>
              <w:jc w:val="center"/>
              <w:rPr>
                <w:color w:val="000000" w:themeColor="text1"/>
                <w:kern w:val="0"/>
                <w:sz w:val="18"/>
                <w:szCs w:val="18"/>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0</w:t>
            </w:r>
          </w:p>
        </w:tc>
        <w:tc>
          <w:tcPr>
            <w:tcW w:w="931" w:type="dxa"/>
            <w:tcMar>
              <w:left w:w="57" w:type="dxa"/>
              <w:right w:w="57" w:type="dxa"/>
            </w:tcMar>
            <w:vAlign w:val="center"/>
          </w:tcPr>
          <w:p w14:paraId="1E26161A">
            <w:pPr>
              <w:widowControl/>
              <w:spacing w:line="240" w:lineRule="exact"/>
              <w:jc w:val="center"/>
              <w:rPr>
                <w:color w:val="000000" w:themeColor="text1"/>
                <w:kern w:val="0"/>
                <w:sz w:val="18"/>
                <w:szCs w:val="18"/>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0</w:t>
            </w:r>
          </w:p>
        </w:tc>
        <w:tc>
          <w:tcPr>
            <w:tcW w:w="932" w:type="dxa"/>
            <w:vAlign w:val="center"/>
          </w:tcPr>
          <w:p w14:paraId="67B4C27E">
            <w:pPr>
              <w:widowControl/>
              <w:spacing w:line="240" w:lineRule="exact"/>
              <w:jc w:val="center"/>
              <w:rPr>
                <w:color w:val="000000" w:themeColor="text1"/>
                <w:kern w:val="0"/>
                <w:sz w:val="18"/>
                <w:szCs w:val="18"/>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0</w:t>
            </w:r>
          </w:p>
        </w:tc>
        <w:tc>
          <w:tcPr>
            <w:tcW w:w="1025" w:type="dxa"/>
            <w:tcMar>
              <w:left w:w="0" w:type="dxa"/>
              <w:right w:w="0" w:type="dxa"/>
            </w:tcMar>
            <w:vAlign w:val="center"/>
          </w:tcPr>
          <w:p w14:paraId="6CD4392F">
            <w:pPr>
              <w:widowControl/>
              <w:spacing w:line="240" w:lineRule="exact"/>
              <w:jc w:val="center"/>
              <w:rPr>
                <w:bCs/>
                <w:color w:val="000000" w:themeColor="text1"/>
                <w:kern w:val="0"/>
                <w:sz w:val="18"/>
                <w:szCs w:val="18"/>
                <w:highlight w:val="none"/>
                <w14:textFill>
                  <w14:solidFill>
                    <w14:schemeClr w14:val="tx1"/>
                  </w14:solidFill>
                </w14:textFill>
              </w:rPr>
            </w:pPr>
          </w:p>
        </w:tc>
      </w:tr>
      <w:tr w14:paraId="338671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444" w:type="dxa"/>
            <w:vMerge w:val="continue"/>
            <w:shd w:val="clear" w:color="auto" w:fill="E7E6E6" w:themeFill="background2"/>
          </w:tcPr>
          <w:p w14:paraId="09BA84E0">
            <w:pPr>
              <w:widowControl/>
              <w:spacing w:line="240" w:lineRule="exact"/>
              <w:jc w:val="center"/>
              <w:rPr>
                <w:bCs/>
                <w:color w:val="000000" w:themeColor="text1"/>
                <w:kern w:val="0"/>
                <w:sz w:val="18"/>
                <w:szCs w:val="18"/>
                <w:highlight w:val="none"/>
                <w14:textFill>
                  <w14:solidFill>
                    <w14:schemeClr w14:val="tx1"/>
                  </w14:solidFill>
                </w14:textFill>
              </w:rPr>
            </w:pPr>
          </w:p>
        </w:tc>
        <w:tc>
          <w:tcPr>
            <w:tcW w:w="1044" w:type="dxa"/>
            <w:vMerge w:val="restart"/>
            <w:vAlign w:val="center"/>
          </w:tcPr>
          <w:p w14:paraId="5929713A">
            <w:pPr>
              <w:widowControl/>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专业必修</w:t>
            </w:r>
          </w:p>
          <w:p w14:paraId="0F2C7CAB">
            <w:pPr>
              <w:widowControl/>
              <w:spacing w:line="240" w:lineRule="exact"/>
              <w:jc w:val="center"/>
              <w:rPr>
                <w:bCs/>
                <w:color w:val="000000" w:themeColor="text1"/>
                <w:kern w:val="0"/>
                <w:sz w:val="18"/>
                <w:szCs w:val="18"/>
                <w:highlight w:val="none"/>
                <w14:textFill>
                  <w14:solidFill>
                    <w14:schemeClr w14:val="tx1"/>
                  </w14:solidFill>
                </w14:textFill>
              </w:rPr>
            </w:pPr>
            <w:r>
              <w:rPr>
                <w:rFonts w:hint="eastAsia"/>
                <w:bCs/>
                <w:color w:val="000000" w:themeColor="text1"/>
                <w:kern w:val="0"/>
                <w:sz w:val="18"/>
                <w:szCs w:val="18"/>
                <w:highlight w:val="none"/>
                <w14:textFill>
                  <w14:solidFill>
                    <w14:schemeClr w14:val="tx1"/>
                  </w14:solidFill>
                </w14:textFill>
              </w:rPr>
              <w:t>12</w:t>
            </w:r>
            <w:r>
              <w:rPr>
                <w:bCs/>
                <w:color w:val="000000" w:themeColor="text1"/>
                <w:kern w:val="0"/>
                <w:sz w:val="18"/>
                <w:szCs w:val="18"/>
                <w:highlight w:val="none"/>
                <w14:textFill>
                  <w14:solidFill>
                    <w14:schemeClr w14:val="tx1"/>
                  </w14:solidFill>
                </w14:textFill>
              </w:rPr>
              <w:t>学分</w:t>
            </w:r>
          </w:p>
        </w:tc>
        <w:tc>
          <w:tcPr>
            <w:tcW w:w="3782" w:type="dxa"/>
            <w:tcMar>
              <w:left w:w="57" w:type="dxa"/>
              <w:right w:w="57" w:type="dxa"/>
            </w:tcMar>
            <w:vAlign w:val="center"/>
          </w:tcPr>
          <w:p w14:paraId="3B5FCF53">
            <w:pPr>
              <w:spacing w:line="240" w:lineRule="exact"/>
              <w:rPr>
                <w:color w:val="000000" w:themeColor="text1"/>
                <w:sz w:val="18"/>
                <w:szCs w:val="18"/>
                <w:highlight w:val="none"/>
                <w14:textFill>
                  <w14:solidFill>
                    <w14:schemeClr w14:val="tx1"/>
                  </w14:solidFill>
                </w14:textFill>
              </w:rPr>
            </w:pPr>
            <w:r>
              <w:rPr>
                <w:rFonts w:eastAsiaTheme="minorEastAsia"/>
                <w:color w:val="000000" w:themeColor="text1"/>
                <w:sz w:val="18"/>
                <w:szCs w:val="18"/>
                <w:highlight w:val="none"/>
                <w14:textFill>
                  <w14:solidFill>
                    <w14:schemeClr w14:val="tx1"/>
                  </w14:solidFill>
                </w14:textFill>
              </w:rPr>
              <w:t>单片机原理及接口技术</w:t>
            </w:r>
          </w:p>
        </w:tc>
        <w:tc>
          <w:tcPr>
            <w:tcW w:w="931" w:type="dxa"/>
            <w:tcMar>
              <w:left w:w="57" w:type="dxa"/>
              <w:right w:w="57" w:type="dxa"/>
            </w:tcMar>
            <w:vAlign w:val="center"/>
          </w:tcPr>
          <w:p w14:paraId="16086B46">
            <w:pPr>
              <w:spacing w:line="240" w:lineRule="exact"/>
              <w:jc w:val="center"/>
              <w:rPr>
                <w:color w:val="000000" w:themeColor="text1"/>
                <w:sz w:val="18"/>
                <w:szCs w:val="18"/>
                <w:highlight w:val="none"/>
                <w14:textFill>
                  <w14:solidFill>
                    <w14:schemeClr w14:val="tx1"/>
                  </w14:solidFill>
                </w14:textFill>
              </w:rPr>
            </w:pPr>
            <w:r>
              <w:rPr>
                <w:rFonts w:eastAsiaTheme="minorEastAsia"/>
                <w:color w:val="000000" w:themeColor="text1"/>
                <w:sz w:val="18"/>
                <w:szCs w:val="18"/>
                <w:highlight w:val="none"/>
                <w14:textFill>
                  <w14:solidFill>
                    <w14:schemeClr w14:val="tx1"/>
                  </w14:solidFill>
                </w14:textFill>
              </w:rPr>
              <w:t>必</w:t>
            </w:r>
          </w:p>
        </w:tc>
        <w:tc>
          <w:tcPr>
            <w:tcW w:w="931" w:type="dxa"/>
            <w:tcMar>
              <w:left w:w="57" w:type="dxa"/>
              <w:right w:w="57" w:type="dxa"/>
            </w:tcMar>
            <w:vAlign w:val="center"/>
          </w:tcPr>
          <w:p w14:paraId="18569D77">
            <w:pPr>
              <w:widowControl/>
              <w:spacing w:line="240" w:lineRule="exact"/>
              <w:jc w:val="center"/>
              <w:rPr>
                <w:color w:val="000000" w:themeColor="text1"/>
                <w:kern w:val="0"/>
                <w:sz w:val="18"/>
                <w:szCs w:val="18"/>
                <w:highlight w:val="none"/>
                <w14:textFill>
                  <w14:solidFill>
                    <w14:schemeClr w14:val="tx1"/>
                  </w14:solidFill>
                </w14:textFill>
              </w:rPr>
            </w:pPr>
            <w:r>
              <w:rPr>
                <w:rFonts w:eastAsiaTheme="minorEastAsia"/>
                <w:color w:val="000000" w:themeColor="text1"/>
                <w:sz w:val="18"/>
                <w:szCs w:val="18"/>
                <w:highlight w:val="none"/>
                <w14:textFill>
                  <w14:solidFill>
                    <w14:schemeClr w14:val="tx1"/>
                  </w14:solidFill>
                </w14:textFill>
              </w:rPr>
              <w:t>3</w:t>
            </w:r>
          </w:p>
        </w:tc>
        <w:tc>
          <w:tcPr>
            <w:tcW w:w="932" w:type="dxa"/>
            <w:tcMar>
              <w:left w:w="57" w:type="dxa"/>
              <w:right w:w="57" w:type="dxa"/>
            </w:tcMar>
            <w:vAlign w:val="center"/>
          </w:tcPr>
          <w:p w14:paraId="12342C11">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48</w:t>
            </w:r>
          </w:p>
        </w:tc>
        <w:tc>
          <w:tcPr>
            <w:tcW w:w="931" w:type="dxa"/>
            <w:tcMar>
              <w:left w:w="57" w:type="dxa"/>
              <w:right w:w="57" w:type="dxa"/>
            </w:tcMar>
            <w:vAlign w:val="center"/>
          </w:tcPr>
          <w:p w14:paraId="52B30B89">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40</w:t>
            </w:r>
          </w:p>
        </w:tc>
        <w:tc>
          <w:tcPr>
            <w:tcW w:w="932" w:type="dxa"/>
            <w:tcMar>
              <w:left w:w="57" w:type="dxa"/>
              <w:right w:w="57" w:type="dxa"/>
            </w:tcMar>
            <w:vAlign w:val="center"/>
          </w:tcPr>
          <w:p w14:paraId="29967C89">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8</w:t>
            </w:r>
          </w:p>
        </w:tc>
        <w:tc>
          <w:tcPr>
            <w:tcW w:w="931" w:type="dxa"/>
            <w:tcMar>
              <w:left w:w="57" w:type="dxa"/>
              <w:right w:w="57" w:type="dxa"/>
            </w:tcMar>
            <w:vAlign w:val="center"/>
          </w:tcPr>
          <w:p w14:paraId="71F65D6B">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0</w:t>
            </w:r>
          </w:p>
        </w:tc>
        <w:tc>
          <w:tcPr>
            <w:tcW w:w="932" w:type="dxa"/>
            <w:vAlign w:val="center"/>
          </w:tcPr>
          <w:p w14:paraId="101D00C0">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0</w:t>
            </w:r>
          </w:p>
        </w:tc>
        <w:tc>
          <w:tcPr>
            <w:tcW w:w="1025" w:type="dxa"/>
            <w:tcMar>
              <w:left w:w="0" w:type="dxa"/>
              <w:right w:w="0" w:type="dxa"/>
            </w:tcMar>
            <w:vAlign w:val="center"/>
          </w:tcPr>
          <w:p w14:paraId="2DDB2699">
            <w:pPr>
              <w:widowControl/>
              <w:spacing w:line="240" w:lineRule="exact"/>
              <w:jc w:val="center"/>
              <w:rPr>
                <w:bCs/>
                <w:color w:val="000000" w:themeColor="text1"/>
                <w:kern w:val="0"/>
                <w:sz w:val="18"/>
                <w:szCs w:val="18"/>
                <w:highlight w:val="none"/>
                <w14:textFill>
                  <w14:solidFill>
                    <w14:schemeClr w14:val="tx1"/>
                  </w14:solidFill>
                </w14:textFill>
              </w:rPr>
            </w:pPr>
          </w:p>
        </w:tc>
      </w:tr>
      <w:tr w14:paraId="509FA2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444" w:type="dxa"/>
            <w:vMerge w:val="continue"/>
            <w:shd w:val="clear" w:color="auto" w:fill="E7E6E6" w:themeFill="background2"/>
          </w:tcPr>
          <w:p w14:paraId="2D5DD3B7">
            <w:pPr>
              <w:widowControl/>
              <w:spacing w:line="240" w:lineRule="exact"/>
              <w:jc w:val="center"/>
              <w:rPr>
                <w:bCs/>
                <w:color w:val="000000" w:themeColor="text1"/>
                <w:kern w:val="0"/>
                <w:sz w:val="18"/>
                <w:szCs w:val="18"/>
                <w:highlight w:val="none"/>
                <w14:textFill>
                  <w14:solidFill>
                    <w14:schemeClr w14:val="tx1"/>
                  </w14:solidFill>
                </w14:textFill>
              </w:rPr>
            </w:pPr>
          </w:p>
        </w:tc>
        <w:tc>
          <w:tcPr>
            <w:tcW w:w="1044" w:type="dxa"/>
            <w:vMerge w:val="continue"/>
            <w:vAlign w:val="center"/>
          </w:tcPr>
          <w:p w14:paraId="560A42D1">
            <w:pPr>
              <w:widowControl/>
              <w:spacing w:line="240" w:lineRule="exact"/>
              <w:jc w:val="center"/>
              <w:rPr>
                <w:bCs/>
                <w:color w:val="000000" w:themeColor="text1"/>
                <w:kern w:val="0"/>
                <w:sz w:val="18"/>
                <w:szCs w:val="18"/>
                <w:highlight w:val="none"/>
                <w14:textFill>
                  <w14:solidFill>
                    <w14:schemeClr w14:val="tx1"/>
                  </w14:solidFill>
                </w14:textFill>
              </w:rPr>
            </w:pPr>
          </w:p>
        </w:tc>
        <w:tc>
          <w:tcPr>
            <w:tcW w:w="3782" w:type="dxa"/>
            <w:tcMar>
              <w:left w:w="57" w:type="dxa"/>
              <w:right w:w="57" w:type="dxa"/>
            </w:tcMar>
            <w:vAlign w:val="center"/>
          </w:tcPr>
          <w:p w14:paraId="49BBD577">
            <w:pPr>
              <w:spacing w:line="240" w:lineRule="exact"/>
              <w:rPr>
                <w:color w:val="000000" w:themeColor="text1"/>
                <w:sz w:val="18"/>
                <w:szCs w:val="18"/>
                <w:highlight w:val="none"/>
                <w14:textFill>
                  <w14:solidFill>
                    <w14:schemeClr w14:val="tx1"/>
                  </w14:solidFill>
                </w14:textFill>
              </w:rPr>
            </w:pPr>
            <w:r>
              <w:rPr>
                <w:rFonts w:eastAsiaTheme="minorEastAsia"/>
                <w:color w:val="000000" w:themeColor="text1"/>
                <w:sz w:val="18"/>
                <w:szCs w:val="18"/>
                <w:highlight w:val="none"/>
                <w14:textFill>
                  <w14:solidFill>
                    <w14:schemeClr w14:val="tx1"/>
                  </w14:solidFill>
                </w14:textFill>
              </w:rPr>
              <w:t>计算机系统结构</w:t>
            </w:r>
          </w:p>
        </w:tc>
        <w:tc>
          <w:tcPr>
            <w:tcW w:w="931" w:type="dxa"/>
            <w:tcMar>
              <w:left w:w="57" w:type="dxa"/>
              <w:right w:w="57" w:type="dxa"/>
            </w:tcMar>
            <w:vAlign w:val="center"/>
          </w:tcPr>
          <w:p w14:paraId="46F8C1A3">
            <w:pPr>
              <w:spacing w:line="240" w:lineRule="exact"/>
              <w:jc w:val="center"/>
              <w:rPr>
                <w:bCs/>
                <w:color w:val="000000" w:themeColor="text1"/>
                <w:kern w:val="0"/>
                <w:sz w:val="18"/>
                <w:szCs w:val="18"/>
                <w:highlight w:val="none"/>
                <w14:textFill>
                  <w14:solidFill>
                    <w14:schemeClr w14:val="tx1"/>
                  </w14:solidFill>
                </w14:textFill>
              </w:rPr>
            </w:pPr>
            <w:r>
              <w:rPr>
                <w:rFonts w:eastAsiaTheme="minorEastAsia"/>
                <w:color w:val="000000" w:themeColor="text1"/>
                <w:sz w:val="18"/>
                <w:szCs w:val="18"/>
                <w:highlight w:val="none"/>
                <w14:textFill>
                  <w14:solidFill>
                    <w14:schemeClr w14:val="tx1"/>
                  </w14:solidFill>
                </w14:textFill>
              </w:rPr>
              <w:t>必</w:t>
            </w:r>
          </w:p>
        </w:tc>
        <w:tc>
          <w:tcPr>
            <w:tcW w:w="931" w:type="dxa"/>
            <w:tcMar>
              <w:left w:w="57" w:type="dxa"/>
              <w:right w:w="57" w:type="dxa"/>
            </w:tcMar>
            <w:vAlign w:val="center"/>
          </w:tcPr>
          <w:p w14:paraId="09025274">
            <w:pPr>
              <w:widowControl/>
              <w:spacing w:line="240" w:lineRule="exact"/>
              <w:jc w:val="center"/>
              <w:rPr>
                <w:color w:val="000000" w:themeColor="text1"/>
                <w:kern w:val="0"/>
                <w:sz w:val="18"/>
                <w:szCs w:val="18"/>
                <w:highlight w:val="none"/>
                <w14:textFill>
                  <w14:solidFill>
                    <w14:schemeClr w14:val="tx1"/>
                  </w14:solidFill>
                </w14:textFill>
              </w:rPr>
            </w:pPr>
            <w:r>
              <w:rPr>
                <w:rFonts w:eastAsiaTheme="minorEastAsia"/>
                <w:color w:val="000000" w:themeColor="text1"/>
                <w:sz w:val="18"/>
                <w:szCs w:val="18"/>
                <w:highlight w:val="none"/>
                <w14:textFill>
                  <w14:solidFill>
                    <w14:schemeClr w14:val="tx1"/>
                  </w14:solidFill>
                </w14:textFill>
              </w:rPr>
              <w:t>2</w:t>
            </w:r>
          </w:p>
        </w:tc>
        <w:tc>
          <w:tcPr>
            <w:tcW w:w="932" w:type="dxa"/>
            <w:tcMar>
              <w:left w:w="57" w:type="dxa"/>
              <w:right w:w="57" w:type="dxa"/>
            </w:tcMar>
            <w:vAlign w:val="center"/>
          </w:tcPr>
          <w:p w14:paraId="6EA0FCE6">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32</w:t>
            </w:r>
          </w:p>
        </w:tc>
        <w:tc>
          <w:tcPr>
            <w:tcW w:w="931" w:type="dxa"/>
            <w:tcMar>
              <w:left w:w="57" w:type="dxa"/>
              <w:right w:w="57" w:type="dxa"/>
            </w:tcMar>
            <w:vAlign w:val="center"/>
          </w:tcPr>
          <w:p w14:paraId="593761F8">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32</w:t>
            </w:r>
          </w:p>
        </w:tc>
        <w:tc>
          <w:tcPr>
            <w:tcW w:w="932" w:type="dxa"/>
            <w:tcMar>
              <w:left w:w="57" w:type="dxa"/>
              <w:right w:w="57" w:type="dxa"/>
            </w:tcMar>
            <w:vAlign w:val="center"/>
          </w:tcPr>
          <w:p w14:paraId="0071F255">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0</w:t>
            </w:r>
          </w:p>
        </w:tc>
        <w:tc>
          <w:tcPr>
            <w:tcW w:w="931" w:type="dxa"/>
            <w:tcMar>
              <w:left w:w="57" w:type="dxa"/>
              <w:right w:w="57" w:type="dxa"/>
            </w:tcMar>
            <w:vAlign w:val="center"/>
          </w:tcPr>
          <w:p w14:paraId="10FDAB0B">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0</w:t>
            </w:r>
          </w:p>
        </w:tc>
        <w:tc>
          <w:tcPr>
            <w:tcW w:w="932" w:type="dxa"/>
            <w:vAlign w:val="center"/>
          </w:tcPr>
          <w:p w14:paraId="0BE7C3EC">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0</w:t>
            </w:r>
          </w:p>
        </w:tc>
        <w:tc>
          <w:tcPr>
            <w:tcW w:w="1025" w:type="dxa"/>
            <w:tcMar>
              <w:left w:w="0" w:type="dxa"/>
              <w:right w:w="0" w:type="dxa"/>
            </w:tcMar>
            <w:vAlign w:val="center"/>
          </w:tcPr>
          <w:p w14:paraId="3F0063CC">
            <w:pPr>
              <w:widowControl/>
              <w:spacing w:line="240" w:lineRule="exact"/>
              <w:jc w:val="center"/>
              <w:rPr>
                <w:bCs/>
                <w:color w:val="000000" w:themeColor="text1"/>
                <w:kern w:val="0"/>
                <w:sz w:val="18"/>
                <w:szCs w:val="18"/>
                <w:highlight w:val="none"/>
                <w14:textFill>
                  <w14:solidFill>
                    <w14:schemeClr w14:val="tx1"/>
                  </w14:solidFill>
                </w14:textFill>
              </w:rPr>
            </w:pPr>
          </w:p>
        </w:tc>
      </w:tr>
      <w:tr w14:paraId="1AC8B1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444" w:type="dxa"/>
            <w:vMerge w:val="continue"/>
            <w:shd w:val="clear" w:color="auto" w:fill="E7E6E6" w:themeFill="background2"/>
          </w:tcPr>
          <w:p w14:paraId="2C3ED87C">
            <w:pPr>
              <w:widowControl/>
              <w:spacing w:line="240" w:lineRule="exact"/>
              <w:jc w:val="center"/>
              <w:rPr>
                <w:bCs/>
                <w:color w:val="000000" w:themeColor="text1"/>
                <w:kern w:val="0"/>
                <w:sz w:val="18"/>
                <w:szCs w:val="18"/>
                <w:highlight w:val="none"/>
                <w14:textFill>
                  <w14:solidFill>
                    <w14:schemeClr w14:val="tx1"/>
                  </w14:solidFill>
                </w14:textFill>
              </w:rPr>
            </w:pPr>
          </w:p>
        </w:tc>
        <w:tc>
          <w:tcPr>
            <w:tcW w:w="1044" w:type="dxa"/>
            <w:vMerge w:val="continue"/>
            <w:vAlign w:val="center"/>
          </w:tcPr>
          <w:p w14:paraId="095CE305">
            <w:pPr>
              <w:widowControl/>
              <w:spacing w:line="240" w:lineRule="exact"/>
              <w:jc w:val="center"/>
              <w:rPr>
                <w:bCs/>
                <w:color w:val="000000" w:themeColor="text1"/>
                <w:kern w:val="0"/>
                <w:sz w:val="18"/>
                <w:szCs w:val="18"/>
                <w:highlight w:val="none"/>
                <w14:textFill>
                  <w14:solidFill>
                    <w14:schemeClr w14:val="tx1"/>
                  </w14:solidFill>
                </w14:textFill>
              </w:rPr>
            </w:pPr>
          </w:p>
        </w:tc>
        <w:tc>
          <w:tcPr>
            <w:tcW w:w="3782" w:type="dxa"/>
            <w:tcMar>
              <w:left w:w="57" w:type="dxa"/>
              <w:right w:w="57" w:type="dxa"/>
            </w:tcMar>
            <w:vAlign w:val="center"/>
          </w:tcPr>
          <w:p w14:paraId="7FB9CD4D">
            <w:pPr>
              <w:spacing w:line="240" w:lineRule="exact"/>
              <w:rPr>
                <w:color w:val="000000" w:themeColor="text1"/>
                <w:sz w:val="18"/>
                <w:szCs w:val="18"/>
                <w:highlight w:val="none"/>
                <w14:textFill>
                  <w14:solidFill>
                    <w14:schemeClr w14:val="tx1"/>
                  </w14:solidFill>
                </w14:textFill>
              </w:rPr>
            </w:pPr>
            <w:r>
              <w:rPr>
                <w:rFonts w:eastAsiaTheme="minorEastAsia"/>
                <w:color w:val="000000" w:themeColor="text1"/>
                <w:sz w:val="18"/>
                <w:szCs w:val="18"/>
                <w:highlight w:val="none"/>
                <w14:textFill>
                  <w14:solidFill>
                    <w14:schemeClr w14:val="tx1"/>
                  </w14:solidFill>
                </w14:textFill>
              </w:rPr>
              <w:t>计算机网络</w:t>
            </w:r>
          </w:p>
        </w:tc>
        <w:tc>
          <w:tcPr>
            <w:tcW w:w="931" w:type="dxa"/>
            <w:tcMar>
              <w:left w:w="57" w:type="dxa"/>
              <w:right w:w="57" w:type="dxa"/>
            </w:tcMar>
            <w:vAlign w:val="center"/>
          </w:tcPr>
          <w:p w14:paraId="14202D78">
            <w:pPr>
              <w:spacing w:line="240" w:lineRule="exact"/>
              <w:jc w:val="center"/>
              <w:rPr>
                <w:bCs/>
                <w:color w:val="000000" w:themeColor="text1"/>
                <w:kern w:val="0"/>
                <w:sz w:val="18"/>
                <w:szCs w:val="18"/>
                <w:highlight w:val="none"/>
                <w14:textFill>
                  <w14:solidFill>
                    <w14:schemeClr w14:val="tx1"/>
                  </w14:solidFill>
                </w14:textFill>
              </w:rPr>
            </w:pPr>
            <w:r>
              <w:rPr>
                <w:rFonts w:eastAsiaTheme="minorEastAsia"/>
                <w:color w:val="000000" w:themeColor="text1"/>
                <w:sz w:val="18"/>
                <w:szCs w:val="18"/>
                <w:highlight w:val="none"/>
                <w14:textFill>
                  <w14:solidFill>
                    <w14:schemeClr w14:val="tx1"/>
                  </w14:solidFill>
                </w14:textFill>
              </w:rPr>
              <w:t>必</w:t>
            </w:r>
          </w:p>
        </w:tc>
        <w:tc>
          <w:tcPr>
            <w:tcW w:w="931" w:type="dxa"/>
            <w:tcMar>
              <w:left w:w="57" w:type="dxa"/>
              <w:right w:w="57" w:type="dxa"/>
            </w:tcMar>
            <w:vAlign w:val="center"/>
          </w:tcPr>
          <w:p w14:paraId="29BD8955">
            <w:pPr>
              <w:widowControl/>
              <w:spacing w:line="240" w:lineRule="exact"/>
              <w:jc w:val="center"/>
              <w:rPr>
                <w:color w:val="000000" w:themeColor="text1"/>
                <w:kern w:val="0"/>
                <w:sz w:val="18"/>
                <w:szCs w:val="18"/>
                <w:highlight w:val="none"/>
                <w14:textFill>
                  <w14:solidFill>
                    <w14:schemeClr w14:val="tx1"/>
                  </w14:solidFill>
                </w14:textFill>
              </w:rPr>
            </w:pPr>
            <w:r>
              <w:rPr>
                <w:rFonts w:eastAsiaTheme="minorEastAsia"/>
                <w:color w:val="000000" w:themeColor="text1"/>
                <w:sz w:val="18"/>
                <w:szCs w:val="18"/>
                <w:highlight w:val="none"/>
                <w14:textFill>
                  <w14:solidFill>
                    <w14:schemeClr w14:val="tx1"/>
                  </w14:solidFill>
                </w14:textFill>
              </w:rPr>
              <w:t>4</w:t>
            </w:r>
          </w:p>
        </w:tc>
        <w:tc>
          <w:tcPr>
            <w:tcW w:w="932" w:type="dxa"/>
            <w:tcMar>
              <w:left w:w="57" w:type="dxa"/>
              <w:right w:w="57" w:type="dxa"/>
            </w:tcMar>
            <w:vAlign w:val="center"/>
          </w:tcPr>
          <w:p w14:paraId="5CF100E4">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64</w:t>
            </w:r>
          </w:p>
        </w:tc>
        <w:tc>
          <w:tcPr>
            <w:tcW w:w="931" w:type="dxa"/>
            <w:tcMar>
              <w:left w:w="57" w:type="dxa"/>
              <w:right w:w="57" w:type="dxa"/>
            </w:tcMar>
            <w:vAlign w:val="center"/>
          </w:tcPr>
          <w:p w14:paraId="6FD05402">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56</w:t>
            </w:r>
          </w:p>
        </w:tc>
        <w:tc>
          <w:tcPr>
            <w:tcW w:w="932" w:type="dxa"/>
            <w:tcMar>
              <w:left w:w="57" w:type="dxa"/>
              <w:right w:w="57" w:type="dxa"/>
            </w:tcMar>
            <w:vAlign w:val="center"/>
          </w:tcPr>
          <w:p w14:paraId="5E70DBBB">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8</w:t>
            </w:r>
          </w:p>
        </w:tc>
        <w:tc>
          <w:tcPr>
            <w:tcW w:w="931" w:type="dxa"/>
            <w:tcMar>
              <w:left w:w="57" w:type="dxa"/>
              <w:right w:w="57" w:type="dxa"/>
            </w:tcMar>
            <w:vAlign w:val="center"/>
          </w:tcPr>
          <w:p w14:paraId="0B1A6DB6">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0</w:t>
            </w:r>
          </w:p>
        </w:tc>
        <w:tc>
          <w:tcPr>
            <w:tcW w:w="932" w:type="dxa"/>
            <w:vAlign w:val="center"/>
          </w:tcPr>
          <w:p w14:paraId="2EB6F0A3">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0</w:t>
            </w:r>
          </w:p>
        </w:tc>
        <w:tc>
          <w:tcPr>
            <w:tcW w:w="1025" w:type="dxa"/>
            <w:tcMar>
              <w:left w:w="0" w:type="dxa"/>
              <w:right w:w="0" w:type="dxa"/>
            </w:tcMar>
            <w:vAlign w:val="center"/>
          </w:tcPr>
          <w:p w14:paraId="313D3AD3">
            <w:pPr>
              <w:widowControl/>
              <w:spacing w:line="240" w:lineRule="exact"/>
              <w:jc w:val="center"/>
              <w:rPr>
                <w:bCs/>
                <w:color w:val="000000" w:themeColor="text1"/>
                <w:kern w:val="0"/>
                <w:sz w:val="18"/>
                <w:szCs w:val="18"/>
                <w:highlight w:val="none"/>
                <w14:textFill>
                  <w14:solidFill>
                    <w14:schemeClr w14:val="tx1"/>
                  </w14:solidFill>
                </w14:textFill>
              </w:rPr>
            </w:pPr>
          </w:p>
        </w:tc>
      </w:tr>
      <w:tr w14:paraId="7A0173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444" w:type="dxa"/>
            <w:vMerge w:val="continue"/>
            <w:shd w:val="clear" w:color="auto" w:fill="E7E6E6" w:themeFill="background2"/>
          </w:tcPr>
          <w:p w14:paraId="0D5D55C5">
            <w:pPr>
              <w:widowControl/>
              <w:spacing w:line="240" w:lineRule="exact"/>
              <w:jc w:val="center"/>
              <w:rPr>
                <w:bCs/>
                <w:color w:val="000000" w:themeColor="text1"/>
                <w:kern w:val="0"/>
                <w:sz w:val="18"/>
                <w:szCs w:val="18"/>
                <w:highlight w:val="none"/>
                <w14:textFill>
                  <w14:solidFill>
                    <w14:schemeClr w14:val="tx1"/>
                  </w14:solidFill>
                </w14:textFill>
              </w:rPr>
            </w:pPr>
          </w:p>
        </w:tc>
        <w:tc>
          <w:tcPr>
            <w:tcW w:w="1044" w:type="dxa"/>
            <w:vMerge w:val="continue"/>
            <w:vAlign w:val="center"/>
          </w:tcPr>
          <w:p w14:paraId="7AE272A6">
            <w:pPr>
              <w:widowControl/>
              <w:spacing w:line="240" w:lineRule="exact"/>
              <w:jc w:val="center"/>
              <w:rPr>
                <w:bCs/>
                <w:color w:val="000000" w:themeColor="text1"/>
                <w:kern w:val="0"/>
                <w:sz w:val="18"/>
                <w:szCs w:val="18"/>
                <w:highlight w:val="none"/>
                <w14:textFill>
                  <w14:solidFill>
                    <w14:schemeClr w14:val="tx1"/>
                  </w14:solidFill>
                </w14:textFill>
              </w:rPr>
            </w:pPr>
          </w:p>
        </w:tc>
        <w:tc>
          <w:tcPr>
            <w:tcW w:w="3782" w:type="dxa"/>
            <w:tcMar>
              <w:left w:w="57" w:type="dxa"/>
              <w:right w:w="57" w:type="dxa"/>
            </w:tcMar>
            <w:vAlign w:val="center"/>
          </w:tcPr>
          <w:p w14:paraId="7901DC6E">
            <w:pPr>
              <w:spacing w:line="240" w:lineRule="exact"/>
              <w:rPr>
                <w:color w:val="000000" w:themeColor="text1"/>
                <w:sz w:val="18"/>
                <w:szCs w:val="18"/>
                <w:highlight w:val="none"/>
                <w14:textFill>
                  <w14:solidFill>
                    <w14:schemeClr w14:val="tx1"/>
                  </w14:solidFill>
                </w14:textFill>
              </w:rPr>
            </w:pPr>
            <w:r>
              <w:rPr>
                <w:rFonts w:eastAsiaTheme="minorEastAsia"/>
                <w:color w:val="000000" w:themeColor="text1"/>
                <w:sz w:val="18"/>
                <w:szCs w:val="18"/>
                <w:highlight w:val="none"/>
                <w14:textFill>
                  <w14:solidFill>
                    <w14:schemeClr w14:val="tx1"/>
                  </w14:solidFill>
                </w14:textFill>
              </w:rPr>
              <w:t>软件工程</w:t>
            </w:r>
          </w:p>
        </w:tc>
        <w:tc>
          <w:tcPr>
            <w:tcW w:w="931" w:type="dxa"/>
            <w:tcMar>
              <w:left w:w="57" w:type="dxa"/>
              <w:right w:w="57" w:type="dxa"/>
            </w:tcMar>
            <w:vAlign w:val="center"/>
          </w:tcPr>
          <w:p w14:paraId="77DF4993">
            <w:pPr>
              <w:spacing w:line="240" w:lineRule="exact"/>
              <w:jc w:val="center"/>
              <w:rPr>
                <w:bCs/>
                <w:color w:val="000000" w:themeColor="text1"/>
                <w:kern w:val="0"/>
                <w:sz w:val="18"/>
                <w:szCs w:val="18"/>
                <w:highlight w:val="none"/>
                <w14:textFill>
                  <w14:solidFill>
                    <w14:schemeClr w14:val="tx1"/>
                  </w14:solidFill>
                </w14:textFill>
              </w:rPr>
            </w:pPr>
            <w:r>
              <w:rPr>
                <w:rFonts w:eastAsiaTheme="minorEastAsia"/>
                <w:color w:val="000000" w:themeColor="text1"/>
                <w:sz w:val="18"/>
                <w:szCs w:val="18"/>
                <w:highlight w:val="none"/>
                <w14:textFill>
                  <w14:solidFill>
                    <w14:schemeClr w14:val="tx1"/>
                  </w14:solidFill>
                </w14:textFill>
              </w:rPr>
              <w:t>必</w:t>
            </w:r>
          </w:p>
        </w:tc>
        <w:tc>
          <w:tcPr>
            <w:tcW w:w="931" w:type="dxa"/>
            <w:tcMar>
              <w:left w:w="57" w:type="dxa"/>
              <w:right w:w="57" w:type="dxa"/>
            </w:tcMar>
            <w:vAlign w:val="center"/>
          </w:tcPr>
          <w:p w14:paraId="745D120D">
            <w:pPr>
              <w:widowControl/>
              <w:spacing w:line="240" w:lineRule="exact"/>
              <w:jc w:val="center"/>
              <w:rPr>
                <w:color w:val="000000" w:themeColor="text1"/>
                <w:kern w:val="0"/>
                <w:sz w:val="18"/>
                <w:szCs w:val="18"/>
                <w:highlight w:val="none"/>
                <w14:textFill>
                  <w14:solidFill>
                    <w14:schemeClr w14:val="tx1"/>
                  </w14:solidFill>
                </w14:textFill>
              </w:rPr>
            </w:pPr>
            <w:r>
              <w:rPr>
                <w:rFonts w:eastAsiaTheme="minorEastAsia"/>
                <w:color w:val="000000" w:themeColor="text1"/>
                <w:sz w:val="18"/>
                <w:szCs w:val="18"/>
                <w:highlight w:val="none"/>
                <w14:textFill>
                  <w14:solidFill>
                    <w14:schemeClr w14:val="tx1"/>
                  </w14:solidFill>
                </w14:textFill>
              </w:rPr>
              <w:t>3</w:t>
            </w:r>
          </w:p>
        </w:tc>
        <w:tc>
          <w:tcPr>
            <w:tcW w:w="932" w:type="dxa"/>
            <w:tcMar>
              <w:left w:w="57" w:type="dxa"/>
              <w:right w:w="57" w:type="dxa"/>
            </w:tcMar>
            <w:vAlign w:val="center"/>
          </w:tcPr>
          <w:p w14:paraId="0C6B19F0">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48</w:t>
            </w:r>
          </w:p>
        </w:tc>
        <w:tc>
          <w:tcPr>
            <w:tcW w:w="931" w:type="dxa"/>
            <w:tcMar>
              <w:left w:w="57" w:type="dxa"/>
              <w:right w:w="57" w:type="dxa"/>
            </w:tcMar>
            <w:vAlign w:val="center"/>
          </w:tcPr>
          <w:p w14:paraId="2A72CE7A">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36</w:t>
            </w:r>
          </w:p>
        </w:tc>
        <w:tc>
          <w:tcPr>
            <w:tcW w:w="932" w:type="dxa"/>
            <w:tcMar>
              <w:left w:w="57" w:type="dxa"/>
              <w:right w:w="57" w:type="dxa"/>
            </w:tcMar>
            <w:vAlign w:val="center"/>
          </w:tcPr>
          <w:p w14:paraId="28532737">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0</w:t>
            </w:r>
          </w:p>
        </w:tc>
        <w:tc>
          <w:tcPr>
            <w:tcW w:w="931" w:type="dxa"/>
            <w:tcMar>
              <w:left w:w="57" w:type="dxa"/>
              <w:right w:w="57" w:type="dxa"/>
            </w:tcMar>
            <w:vAlign w:val="center"/>
          </w:tcPr>
          <w:p w14:paraId="08D6CA3F">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12</w:t>
            </w:r>
          </w:p>
        </w:tc>
        <w:tc>
          <w:tcPr>
            <w:tcW w:w="932" w:type="dxa"/>
            <w:vAlign w:val="center"/>
          </w:tcPr>
          <w:p w14:paraId="6224BC2D">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0</w:t>
            </w:r>
          </w:p>
        </w:tc>
        <w:tc>
          <w:tcPr>
            <w:tcW w:w="1025" w:type="dxa"/>
            <w:tcMar>
              <w:left w:w="0" w:type="dxa"/>
              <w:right w:w="0" w:type="dxa"/>
            </w:tcMar>
            <w:vAlign w:val="center"/>
          </w:tcPr>
          <w:p w14:paraId="3C24C655">
            <w:pPr>
              <w:widowControl/>
              <w:spacing w:line="240" w:lineRule="exact"/>
              <w:jc w:val="center"/>
              <w:rPr>
                <w:bCs/>
                <w:color w:val="000000" w:themeColor="text1"/>
                <w:kern w:val="0"/>
                <w:sz w:val="18"/>
                <w:szCs w:val="18"/>
                <w:highlight w:val="none"/>
                <w14:textFill>
                  <w14:solidFill>
                    <w14:schemeClr w14:val="tx1"/>
                  </w14:solidFill>
                </w14:textFill>
              </w:rPr>
            </w:pPr>
          </w:p>
        </w:tc>
      </w:tr>
      <w:tr w14:paraId="4FD115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444" w:type="dxa"/>
            <w:vMerge w:val="continue"/>
            <w:shd w:val="clear" w:color="auto" w:fill="E7E6E6" w:themeFill="background2"/>
          </w:tcPr>
          <w:p w14:paraId="1A6BC80F">
            <w:pPr>
              <w:widowControl/>
              <w:spacing w:line="240" w:lineRule="exact"/>
              <w:jc w:val="center"/>
              <w:rPr>
                <w:bCs/>
                <w:color w:val="000000" w:themeColor="text1"/>
                <w:kern w:val="0"/>
                <w:sz w:val="18"/>
                <w:szCs w:val="18"/>
                <w:highlight w:val="none"/>
                <w14:textFill>
                  <w14:solidFill>
                    <w14:schemeClr w14:val="tx1"/>
                  </w14:solidFill>
                </w14:textFill>
              </w:rPr>
            </w:pPr>
          </w:p>
        </w:tc>
        <w:tc>
          <w:tcPr>
            <w:tcW w:w="1044" w:type="dxa"/>
            <w:vAlign w:val="center"/>
          </w:tcPr>
          <w:p w14:paraId="7B94EE64">
            <w:pPr>
              <w:widowControl/>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双创必修</w:t>
            </w:r>
          </w:p>
          <w:p w14:paraId="37803F60">
            <w:pPr>
              <w:widowControl/>
              <w:spacing w:line="240" w:lineRule="exact"/>
              <w:jc w:val="center"/>
              <w:rPr>
                <w:bCs/>
                <w:color w:val="000000" w:themeColor="text1"/>
                <w:kern w:val="0"/>
                <w:sz w:val="18"/>
                <w:szCs w:val="18"/>
                <w:highlight w:val="none"/>
                <w14:textFill>
                  <w14:solidFill>
                    <w14:schemeClr w14:val="tx1"/>
                  </w14:solidFill>
                </w14:textFill>
              </w:rPr>
            </w:pPr>
            <w:r>
              <w:rPr>
                <w:rFonts w:hint="eastAsia"/>
                <w:bCs/>
                <w:color w:val="000000" w:themeColor="text1"/>
                <w:kern w:val="0"/>
                <w:sz w:val="18"/>
                <w:szCs w:val="18"/>
                <w:highlight w:val="none"/>
                <w14:textFill>
                  <w14:solidFill>
                    <w14:schemeClr w14:val="tx1"/>
                  </w14:solidFill>
                </w14:textFill>
              </w:rPr>
              <w:t>1</w:t>
            </w:r>
            <w:r>
              <w:rPr>
                <w:bCs/>
                <w:color w:val="000000" w:themeColor="text1"/>
                <w:kern w:val="0"/>
                <w:sz w:val="18"/>
                <w:szCs w:val="18"/>
                <w:highlight w:val="none"/>
                <w14:textFill>
                  <w14:solidFill>
                    <w14:schemeClr w14:val="tx1"/>
                  </w14:solidFill>
                </w14:textFill>
              </w:rPr>
              <w:t>学分</w:t>
            </w:r>
          </w:p>
        </w:tc>
        <w:tc>
          <w:tcPr>
            <w:tcW w:w="3782" w:type="dxa"/>
            <w:tcMar>
              <w:left w:w="57" w:type="dxa"/>
              <w:right w:w="57" w:type="dxa"/>
            </w:tcMar>
            <w:vAlign w:val="center"/>
          </w:tcPr>
          <w:p w14:paraId="07D3A4B7">
            <w:pPr>
              <w:spacing w:line="240" w:lineRule="exact"/>
              <w:rPr>
                <w:color w:val="000000" w:themeColor="text1"/>
                <w:sz w:val="18"/>
                <w:szCs w:val="18"/>
                <w:highlight w:val="none"/>
                <w14:textFill>
                  <w14:solidFill>
                    <w14:schemeClr w14:val="tx1"/>
                  </w14:solidFill>
                </w14:textFill>
              </w:rPr>
            </w:pPr>
            <w:r>
              <w:rPr>
                <w:rFonts w:hint="eastAsia"/>
                <w:color w:val="000000" w:themeColor="text1"/>
                <w:sz w:val="18"/>
                <w:szCs w:val="18"/>
                <w:highlight w:val="none"/>
                <w14:textFill>
                  <w14:solidFill>
                    <w14:schemeClr w14:val="tx1"/>
                  </w14:solidFill>
                </w14:textFill>
              </w:rPr>
              <w:t>创新实践高级实训</w:t>
            </w:r>
          </w:p>
        </w:tc>
        <w:tc>
          <w:tcPr>
            <w:tcW w:w="931" w:type="dxa"/>
            <w:tcMar>
              <w:left w:w="57" w:type="dxa"/>
              <w:right w:w="57" w:type="dxa"/>
            </w:tcMar>
            <w:vAlign w:val="center"/>
          </w:tcPr>
          <w:p w14:paraId="0487FC00">
            <w:pPr>
              <w:spacing w:line="240" w:lineRule="exact"/>
              <w:jc w:val="center"/>
              <w:rPr>
                <w:color w:val="000000" w:themeColor="text1"/>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必</w:t>
            </w:r>
          </w:p>
        </w:tc>
        <w:tc>
          <w:tcPr>
            <w:tcW w:w="931" w:type="dxa"/>
            <w:tcMar>
              <w:left w:w="57" w:type="dxa"/>
              <w:right w:w="57" w:type="dxa"/>
            </w:tcMar>
            <w:vAlign w:val="center"/>
          </w:tcPr>
          <w:p w14:paraId="1925EB90">
            <w:pPr>
              <w:widowControl/>
              <w:spacing w:line="240" w:lineRule="exact"/>
              <w:jc w:val="center"/>
              <w:rPr>
                <w:color w:val="000000" w:themeColor="text1"/>
                <w:kern w:val="0"/>
                <w:sz w:val="18"/>
                <w:szCs w:val="18"/>
                <w:highlight w:val="none"/>
                <w14:textFill>
                  <w14:solidFill>
                    <w14:schemeClr w14:val="tx1"/>
                  </w14:solidFill>
                </w14:textFill>
              </w:rPr>
            </w:pPr>
            <w:r>
              <w:rPr>
                <w:rFonts w:hint="eastAsia"/>
                <w:bCs/>
                <w:color w:val="000000" w:themeColor="text1"/>
                <w:kern w:val="0"/>
                <w:sz w:val="18"/>
                <w:szCs w:val="18"/>
                <w:highlight w:val="none"/>
                <w14:textFill>
                  <w14:solidFill>
                    <w14:schemeClr w14:val="tx1"/>
                  </w14:solidFill>
                </w14:textFill>
              </w:rPr>
              <w:t>1</w:t>
            </w:r>
          </w:p>
        </w:tc>
        <w:tc>
          <w:tcPr>
            <w:tcW w:w="932" w:type="dxa"/>
            <w:tcMar>
              <w:left w:w="57" w:type="dxa"/>
              <w:right w:w="57" w:type="dxa"/>
            </w:tcMar>
            <w:vAlign w:val="center"/>
          </w:tcPr>
          <w:p w14:paraId="3E20B25A">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1周</w:t>
            </w:r>
          </w:p>
        </w:tc>
        <w:tc>
          <w:tcPr>
            <w:tcW w:w="931" w:type="dxa"/>
            <w:tcMar>
              <w:left w:w="57" w:type="dxa"/>
              <w:right w:w="57" w:type="dxa"/>
            </w:tcMar>
            <w:vAlign w:val="center"/>
          </w:tcPr>
          <w:p w14:paraId="2114A4D5">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0</w:t>
            </w:r>
          </w:p>
        </w:tc>
        <w:tc>
          <w:tcPr>
            <w:tcW w:w="932" w:type="dxa"/>
            <w:tcMar>
              <w:left w:w="57" w:type="dxa"/>
              <w:right w:w="57" w:type="dxa"/>
            </w:tcMar>
            <w:vAlign w:val="center"/>
          </w:tcPr>
          <w:p w14:paraId="3328C741">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0</w:t>
            </w:r>
          </w:p>
        </w:tc>
        <w:tc>
          <w:tcPr>
            <w:tcW w:w="931" w:type="dxa"/>
            <w:tcMar>
              <w:left w:w="57" w:type="dxa"/>
              <w:right w:w="57" w:type="dxa"/>
            </w:tcMar>
            <w:vAlign w:val="center"/>
          </w:tcPr>
          <w:p w14:paraId="0D6ECBC5">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0</w:t>
            </w:r>
          </w:p>
        </w:tc>
        <w:tc>
          <w:tcPr>
            <w:tcW w:w="932" w:type="dxa"/>
            <w:vAlign w:val="center"/>
          </w:tcPr>
          <w:p w14:paraId="0CAEEAF2">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1周</w:t>
            </w:r>
          </w:p>
        </w:tc>
        <w:tc>
          <w:tcPr>
            <w:tcW w:w="1025" w:type="dxa"/>
            <w:tcMar>
              <w:left w:w="0" w:type="dxa"/>
              <w:right w:w="0" w:type="dxa"/>
            </w:tcMar>
            <w:vAlign w:val="center"/>
          </w:tcPr>
          <w:p w14:paraId="774E4737">
            <w:pPr>
              <w:widowControl/>
              <w:spacing w:line="240" w:lineRule="exact"/>
              <w:jc w:val="center"/>
              <w:rPr>
                <w:bCs/>
                <w:color w:val="000000" w:themeColor="text1"/>
                <w:kern w:val="0"/>
                <w:sz w:val="18"/>
                <w:szCs w:val="18"/>
                <w:highlight w:val="none"/>
                <w14:textFill>
                  <w14:solidFill>
                    <w14:schemeClr w14:val="tx1"/>
                  </w14:solidFill>
                </w14:textFill>
              </w:rPr>
            </w:pPr>
          </w:p>
        </w:tc>
      </w:tr>
      <w:tr w14:paraId="16A320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444" w:type="dxa"/>
            <w:vMerge w:val="continue"/>
            <w:shd w:val="clear" w:color="auto" w:fill="E7E6E6" w:themeFill="background2"/>
          </w:tcPr>
          <w:p w14:paraId="250F1275">
            <w:pPr>
              <w:widowControl/>
              <w:spacing w:line="240" w:lineRule="exact"/>
              <w:jc w:val="center"/>
              <w:rPr>
                <w:bCs/>
                <w:color w:val="000000" w:themeColor="text1"/>
                <w:kern w:val="0"/>
                <w:sz w:val="18"/>
                <w:szCs w:val="18"/>
                <w:highlight w:val="none"/>
                <w14:textFill>
                  <w14:solidFill>
                    <w14:schemeClr w14:val="tx1"/>
                  </w14:solidFill>
                </w14:textFill>
              </w:rPr>
            </w:pPr>
          </w:p>
        </w:tc>
        <w:tc>
          <w:tcPr>
            <w:tcW w:w="1044" w:type="dxa"/>
            <w:vAlign w:val="center"/>
          </w:tcPr>
          <w:p w14:paraId="047BC5B6">
            <w:pPr>
              <w:widowControl/>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专业选修</w:t>
            </w:r>
          </w:p>
          <w:p w14:paraId="516307A9">
            <w:pPr>
              <w:widowControl/>
              <w:spacing w:line="240" w:lineRule="exact"/>
              <w:jc w:val="center"/>
              <w:rPr>
                <w:rFonts w:hint="eastAsia"/>
                <w:bCs/>
                <w:color w:val="000000" w:themeColor="text1"/>
                <w:kern w:val="0"/>
                <w:sz w:val="18"/>
                <w:szCs w:val="18"/>
                <w:highlight w:val="none"/>
                <w14:textFill>
                  <w14:solidFill>
                    <w14:schemeClr w14:val="tx1"/>
                  </w14:solidFill>
                </w14:textFill>
              </w:rPr>
            </w:pPr>
            <w:r>
              <w:rPr>
                <w:rFonts w:hint="eastAsia"/>
                <w:bCs/>
                <w:color w:val="000000" w:themeColor="text1"/>
                <w:kern w:val="0"/>
                <w:sz w:val="18"/>
                <w:szCs w:val="18"/>
                <w:highlight w:val="none"/>
                <w:lang w:val="en-US" w:eastAsia="zh-CN"/>
                <w14:textFill>
                  <w14:solidFill>
                    <w14:schemeClr w14:val="tx1"/>
                  </w14:solidFill>
                </w14:textFill>
              </w:rPr>
              <w:t>0-2</w:t>
            </w:r>
            <w:r>
              <w:rPr>
                <w:bCs/>
                <w:color w:val="000000" w:themeColor="text1"/>
                <w:kern w:val="0"/>
                <w:sz w:val="18"/>
                <w:szCs w:val="18"/>
                <w:highlight w:val="none"/>
                <w14:textFill>
                  <w14:solidFill>
                    <w14:schemeClr w14:val="tx1"/>
                  </w14:solidFill>
                </w14:textFill>
              </w:rPr>
              <w:t>学分</w:t>
            </w:r>
          </w:p>
        </w:tc>
        <w:tc>
          <w:tcPr>
            <w:tcW w:w="3782" w:type="dxa"/>
            <w:shd w:val="clear" w:color="auto" w:fill="auto"/>
            <w:tcMar>
              <w:left w:w="57" w:type="dxa"/>
              <w:right w:w="57" w:type="dxa"/>
            </w:tcMar>
            <w:vAlign w:val="center"/>
          </w:tcPr>
          <w:p w14:paraId="4A25E3DD">
            <w:pPr>
              <w:spacing w:line="240" w:lineRule="exact"/>
              <w:rPr>
                <w:rFonts w:hint="eastAsia" w:ascii="Times New Roman" w:hAnsi="Times New Roman" w:eastAsia="宋体" w:cs="Times New Roman"/>
                <w:color w:val="000000" w:themeColor="text1"/>
                <w:kern w:val="2"/>
                <w:sz w:val="18"/>
                <w:szCs w:val="18"/>
                <w:highlight w:val="none"/>
                <w:lang w:val="en-US" w:eastAsia="zh-CN" w:bidi="ar-SA"/>
                <w14:textFill>
                  <w14:solidFill>
                    <w14:schemeClr w14:val="tx1"/>
                  </w14:solidFill>
                </w14:textFill>
              </w:rPr>
            </w:pPr>
            <w:r>
              <w:rPr>
                <w:rFonts w:hint="eastAsia"/>
                <w:color w:val="000000" w:themeColor="text1"/>
                <w:sz w:val="18"/>
                <w:szCs w:val="18"/>
                <w:highlight w:val="none"/>
                <w14:textFill>
                  <w14:solidFill>
                    <w14:schemeClr w14:val="tx1"/>
                  </w14:solidFill>
                </w14:textFill>
              </w:rPr>
              <w:t>医学图像智能处理</w:t>
            </w:r>
          </w:p>
        </w:tc>
        <w:tc>
          <w:tcPr>
            <w:tcW w:w="931" w:type="dxa"/>
            <w:shd w:val="clear" w:color="auto" w:fill="auto"/>
            <w:tcMar>
              <w:left w:w="57" w:type="dxa"/>
              <w:right w:w="57" w:type="dxa"/>
            </w:tcMar>
            <w:vAlign w:val="center"/>
          </w:tcPr>
          <w:p w14:paraId="3DE2633C">
            <w:pPr>
              <w:spacing w:line="240" w:lineRule="exact"/>
              <w:jc w:val="center"/>
              <w:rPr>
                <w:rFonts w:hint="eastAsia" w:ascii="Times New Roman" w:hAnsi="Times New Roman" w:eastAsia="宋体" w:cs="Times New Roman"/>
                <w:bCs/>
                <w:color w:val="000000" w:themeColor="text1"/>
                <w:kern w:val="0"/>
                <w:sz w:val="18"/>
                <w:szCs w:val="18"/>
                <w:highlight w:val="none"/>
                <w:lang w:val="en-US" w:eastAsia="zh-CN" w:bidi="ar-SA"/>
                <w14:textFill>
                  <w14:solidFill>
                    <w14:schemeClr w14:val="tx1"/>
                  </w14:solidFill>
                </w14:textFill>
              </w:rPr>
            </w:pPr>
            <w:r>
              <w:rPr>
                <w:rFonts w:hint="eastAsia"/>
                <w:bCs/>
                <w:color w:val="000000" w:themeColor="text1"/>
                <w:kern w:val="0"/>
                <w:sz w:val="18"/>
                <w:szCs w:val="18"/>
                <w:highlight w:val="none"/>
                <w:lang w:val="en-US" w:eastAsia="zh-CN"/>
                <w14:textFill>
                  <w14:solidFill>
                    <w14:schemeClr w14:val="tx1"/>
                  </w14:solidFill>
                </w14:textFill>
              </w:rPr>
              <w:t>选</w:t>
            </w:r>
          </w:p>
        </w:tc>
        <w:tc>
          <w:tcPr>
            <w:tcW w:w="931" w:type="dxa"/>
            <w:shd w:val="clear" w:color="auto" w:fill="auto"/>
            <w:tcMar>
              <w:left w:w="57" w:type="dxa"/>
              <w:right w:w="57" w:type="dxa"/>
            </w:tcMar>
            <w:vAlign w:val="center"/>
          </w:tcPr>
          <w:p w14:paraId="4D7D15F5">
            <w:pPr>
              <w:widowControl/>
              <w:spacing w:line="240" w:lineRule="exact"/>
              <w:jc w:val="center"/>
              <w:rPr>
                <w:rFonts w:hint="eastAsia" w:ascii="Times New Roman" w:hAnsi="Times New Roman" w:eastAsia="宋体" w:cs="Times New Roman"/>
                <w:bCs/>
                <w:color w:val="000000" w:themeColor="text1"/>
                <w:kern w:val="0"/>
                <w:sz w:val="18"/>
                <w:szCs w:val="18"/>
                <w:highlight w:val="none"/>
                <w:lang w:val="en-US" w:eastAsia="zh-CN" w:bidi="ar-SA"/>
                <w14:textFill>
                  <w14:solidFill>
                    <w14:schemeClr w14:val="tx1"/>
                  </w14:solidFill>
                </w14:textFill>
              </w:rPr>
            </w:pPr>
            <w:r>
              <w:rPr>
                <w:rFonts w:hint="eastAsia"/>
                <w:bCs/>
                <w:color w:val="000000" w:themeColor="text1"/>
                <w:kern w:val="0"/>
                <w:sz w:val="18"/>
                <w:szCs w:val="18"/>
                <w:highlight w:val="none"/>
                <w:lang w:val="en-US" w:eastAsia="zh-CN"/>
                <w14:textFill>
                  <w14:solidFill>
                    <w14:schemeClr w14:val="tx1"/>
                  </w14:solidFill>
                </w14:textFill>
              </w:rPr>
              <w:t>2</w:t>
            </w:r>
          </w:p>
        </w:tc>
        <w:tc>
          <w:tcPr>
            <w:tcW w:w="932" w:type="dxa"/>
            <w:shd w:val="clear" w:color="auto" w:fill="auto"/>
            <w:tcMar>
              <w:left w:w="57" w:type="dxa"/>
              <w:right w:w="57" w:type="dxa"/>
            </w:tcMar>
            <w:vAlign w:val="center"/>
          </w:tcPr>
          <w:p w14:paraId="6153C016">
            <w:pPr>
              <w:widowControl/>
              <w:spacing w:line="240" w:lineRule="exact"/>
              <w:jc w:val="center"/>
              <w:rPr>
                <w:rFonts w:hint="default" w:ascii="Times New Roman" w:hAnsi="Times New Roman" w:eastAsia="宋体" w:cs="Times New Roman"/>
                <w:color w:val="000000" w:themeColor="text1"/>
                <w:kern w:val="0"/>
                <w:sz w:val="18"/>
                <w:szCs w:val="18"/>
                <w:highlight w:val="none"/>
                <w:lang w:val="en-US" w:eastAsia="zh-CN" w:bidi="ar-SA"/>
                <w14:textFill>
                  <w14:solidFill>
                    <w14:schemeClr w14:val="tx1"/>
                  </w14:solidFill>
                </w14:textFill>
              </w:rPr>
            </w:pPr>
            <w:r>
              <w:rPr>
                <w:rFonts w:hint="eastAsia"/>
                <w:color w:val="000000" w:themeColor="text1"/>
                <w:kern w:val="0"/>
                <w:sz w:val="18"/>
                <w:szCs w:val="18"/>
                <w:highlight w:val="none"/>
                <w:lang w:val="en-US" w:eastAsia="zh-CN"/>
                <w14:textFill>
                  <w14:solidFill>
                    <w14:schemeClr w14:val="tx1"/>
                  </w14:solidFill>
                </w14:textFill>
              </w:rPr>
              <w:t>32</w:t>
            </w:r>
          </w:p>
        </w:tc>
        <w:tc>
          <w:tcPr>
            <w:tcW w:w="931" w:type="dxa"/>
            <w:shd w:val="clear" w:color="auto" w:fill="auto"/>
            <w:tcMar>
              <w:left w:w="57" w:type="dxa"/>
              <w:right w:w="57" w:type="dxa"/>
            </w:tcMar>
            <w:vAlign w:val="center"/>
          </w:tcPr>
          <w:p w14:paraId="143F64BC">
            <w:pPr>
              <w:widowControl/>
              <w:spacing w:line="240" w:lineRule="exact"/>
              <w:jc w:val="center"/>
              <w:rPr>
                <w:rFonts w:hint="default" w:ascii="Times New Roman" w:hAnsi="Times New Roman" w:eastAsia="宋体" w:cs="Times New Roman"/>
                <w:color w:val="000000" w:themeColor="text1"/>
                <w:kern w:val="0"/>
                <w:sz w:val="18"/>
                <w:szCs w:val="18"/>
                <w:highlight w:val="none"/>
                <w:lang w:val="en-US" w:eastAsia="zh-CN" w:bidi="ar-SA"/>
                <w14:textFill>
                  <w14:solidFill>
                    <w14:schemeClr w14:val="tx1"/>
                  </w14:solidFill>
                </w14:textFill>
              </w:rPr>
            </w:pPr>
            <w:r>
              <w:rPr>
                <w:rFonts w:hint="eastAsia"/>
                <w:color w:val="000000" w:themeColor="text1"/>
                <w:kern w:val="0"/>
                <w:sz w:val="18"/>
                <w:szCs w:val="18"/>
                <w:highlight w:val="none"/>
                <w:lang w:val="en-US" w:eastAsia="zh-CN"/>
                <w14:textFill>
                  <w14:solidFill>
                    <w14:schemeClr w14:val="tx1"/>
                  </w14:solidFill>
                </w14:textFill>
              </w:rPr>
              <w:t>32</w:t>
            </w:r>
          </w:p>
        </w:tc>
        <w:tc>
          <w:tcPr>
            <w:tcW w:w="932" w:type="dxa"/>
            <w:shd w:val="clear" w:color="auto" w:fill="auto"/>
            <w:tcMar>
              <w:left w:w="57" w:type="dxa"/>
              <w:right w:w="57" w:type="dxa"/>
            </w:tcMar>
            <w:vAlign w:val="center"/>
          </w:tcPr>
          <w:p w14:paraId="4D854E16">
            <w:pPr>
              <w:widowControl/>
              <w:spacing w:line="240" w:lineRule="exact"/>
              <w:jc w:val="center"/>
              <w:rPr>
                <w:rFonts w:hint="eastAsia" w:ascii="Times New Roman" w:hAnsi="Times New Roman" w:eastAsia="宋体" w:cs="Times New Roman"/>
                <w:color w:val="000000" w:themeColor="text1"/>
                <w:kern w:val="0"/>
                <w:sz w:val="18"/>
                <w:szCs w:val="18"/>
                <w:highlight w:val="none"/>
                <w:lang w:val="en-US" w:eastAsia="zh-CN" w:bidi="ar-SA"/>
                <w14:textFill>
                  <w14:solidFill>
                    <w14:schemeClr w14:val="tx1"/>
                  </w14:solidFill>
                </w14:textFill>
              </w:rPr>
            </w:pPr>
            <w:r>
              <w:rPr>
                <w:rFonts w:hint="eastAsia"/>
                <w:color w:val="000000" w:themeColor="text1"/>
                <w:kern w:val="0"/>
                <w:sz w:val="18"/>
                <w:szCs w:val="18"/>
                <w:highlight w:val="none"/>
                <w:lang w:val="en-US" w:eastAsia="zh-CN"/>
                <w14:textFill>
                  <w14:solidFill>
                    <w14:schemeClr w14:val="tx1"/>
                  </w14:solidFill>
                </w14:textFill>
              </w:rPr>
              <w:t>0</w:t>
            </w:r>
          </w:p>
        </w:tc>
        <w:tc>
          <w:tcPr>
            <w:tcW w:w="931" w:type="dxa"/>
            <w:shd w:val="clear" w:color="auto" w:fill="auto"/>
            <w:tcMar>
              <w:left w:w="57" w:type="dxa"/>
              <w:right w:w="57" w:type="dxa"/>
            </w:tcMar>
            <w:vAlign w:val="center"/>
          </w:tcPr>
          <w:p w14:paraId="40A46687">
            <w:pPr>
              <w:widowControl/>
              <w:spacing w:line="240" w:lineRule="exact"/>
              <w:jc w:val="center"/>
              <w:rPr>
                <w:rFonts w:hint="eastAsia" w:ascii="Times New Roman" w:hAnsi="Times New Roman" w:eastAsia="宋体" w:cs="Times New Roman"/>
                <w:color w:val="000000" w:themeColor="text1"/>
                <w:kern w:val="0"/>
                <w:sz w:val="18"/>
                <w:szCs w:val="18"/>
                <w:highlight w:val="none"/>
                <w:lang w:val="en-US" w:eastAsia="zh-CN" w:bidi="ar-SA"/>
                <w14:textFill>
                  <w14:solidFill>
                    <w14:schemeClr w14:val="tx1"/>
                  </w14:solidFill>
                </w14:textFill>
              </w:rPr>
            </w:pPr>
            <w:r>
              <w:rPr>
                <w:rFonts w:hint="eastAsia"/>
                <w:color w:val="000000" w:themeColor="text1"/>
                <w:kern w:val="0"/>
                <w:sz w:val="18"/>
                <w:szCs w:val="18"/>
                <w:highlight w:val="none"/>
                <w:lang w:val="en-US" w:eastAsia="zh-CN"/>
                <w14:textFill>
                  <w14:solidFill>
                    <w14:schemeClr w14:val="tx1"/>
                  </w14:solidFill>
                </w14:textFill>
              </w:rPr>
              <w:t>0</w:t>
            </w:r>
          </w:p>
        </w:tc>
        <w:tc>
          <w:tcPr>
            <w:tcW w:w="932" w:type="dxa"/>
            <w:shd w:val="clear" w:color="auto" w:fill="auto"/>
            <w:vAlign w:val="center"/>
          </w:tcPr>
          <w:p w14:paraId="253D3043">
            <w:pPr>
              <w:widowControl/>
              <w:spacing w:line="240" w:lineRule="exact"/>
              <w:jc w:val="center"/>
              <w:rPr>
                <w:rFonts w:hint="eastAsia" w:ascii="Times New Roman" w:hAnsi="Times New Roman" w:eastAsia="宋体" w:cs="Times New Roman"/>
                <w:color w:val="000000" w:themeColor="text1"/>
                <w:kern w:val="0"/>
                <w:sz w:val="18"/>
                <w:szCs w:val="18"/>
                <w:highlight w:val="none"/>
                <w:lang w:val="en-US" w:eastAsia="zh-CN" w:bidi="ar-SA"/>
                <w14:textFill>
                  <w14:solidFill>
                    <w14:schemeClr w14:val="tx1"/>
                  </w14:solidFill>
                </w14:textFill>
              </w:rPr>
            </w:pPr>
            <w:r>
              <w:rPr>
                <w:rFonts w:hint="eastAsia"/>
                <w:color w:val="000000" w:themeColor="text1"/>
                <w:kern w:val="0"/>
                <w:sz w:val="18"/>
                <w:szCs w:val="18"/>
                <w:highlight w:val="none"/>
                <w:lang w:val="en-US" w:eastAsia="zh-CN"/>
                <w14:textFill>
                  <w14:solidFill>
                    <w14:schemeClr w14:val="tx1"/>
                  </w14:solidFill>
                </w14:textFill>
              </w:rPr>
              <w:t>0</w:t>
            </w:r>
          </w:p>
        </w:tc>
        <w:tc>
          <w:tcPr>
            <w:tcW w:w="1025" w:type="dxa"/>
            <w:tcMar>
              <w:left w:w="0" w:type="dxa"/>
              <w:right w:w="0" w:type="dxa"/>
            </w:tcMar>
            <w:vAlign w:val="center"/>
          </w:tcPr>
          <w:p w14:paraId="6EED9574">
            <w:pPr>
              <w:widowControl/>
              <w:spacing w:line="240" w:lineRule="exact"/>
              <w:jc w:val="center"/>
              <w:rPr>
                <w:bCs/>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AI前沿技术类课程</w:t>
            </w:r>
          </w:p>
        </w:tc>
      </w:tr>
      <w:tr w14:paraId="66A587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444" w:type="dxa"/>
            <w:vMerge w:val="continue"/>
            <w:shd w:val="clear" w:color="auto" w:fill="E7E6E6" w:themeFill="background2"/>
          </w:tcPr>
          <w:p w14:paraId="6A553B3E">
            <w:pPr>
              <w:widowControl/>
              <w:spacing w:line="240" w:lineRule="exact"/>
              <w:jc w:val="center"/>
              <w:rPr>
                <w:bCs/>
                <w:color w:val="000000" w:themeColor="text1"/>
                <w:kern w:val="0"/>
                <w:sz w:val="18"/>
                <w:szCs w:val="18"/>
                <w:highlight w:val="none"/>
                <w14:textFill>
                  <w14:solidFill>
                    <w14:schemeClr w14:val="tx1"/>
                  </w14:solidFill>
                </w14:textFill>
              </w:rPr>
            </w:pPr>
          </w:p>
        </w:tc>
        <w:tc>
          <w:tcPr>
            <w:tcW w:w="1044" w:type="dxa"/>
            <w:vMerge w:val="restart"/>
            <w:vAlign w:val="center"/>
          </w:tcPr>
          <w:p w14:paraId="2B80143A">
            <w:pPr>
              <w:widowControl/>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专业选修</w:t>
            </w:r>
          </w:p>
          <w:p w14:paraId="1FA35A17">
            <w:pPr>
              <w:widowControl/>
              <w:spacing w:line="240" w:lineRule="exact"/>
              <w:jc w:val="center"/>
              <w:rPr>
                <w:bCs/>
                <w:color w:val="000000" w:themeColor="text1"/>
                <w:kern w:val="0"/>
                <w:sz w:val="18"/>
                <w:szCs w:val="18"/>
                <w:highlight w:val="none"/>
                <w14:textFill>
                  <w14:solidFill>
                    <w14:schemeClr w14:val="tx1"/>
                  </w14:solidFill>
                </w14:textFill>
              </w:rPr>
            </w:pPr>
            <w:r>
              <w:rPr>
                <w:rFonts w:hint="eastAsia"/>
                <w:bCs/>
                <w:color w:val="000000" w:themeColor="text1"/>
                <w:kern w:val="0"/>
                <w:sz w:val="18"/>
                <w:szCs w:val="18"/>
                <w:highlight w:val="none"/>
                <w14:textFill>
                  <w14:solidFill>
                    <w14:schemeClr w14:val="tx1"/>
                  </w14:solidFill>
                </w14:textFill>
              </w:rPr>
              <w:t>3</w:t>
            </w:r>
            <w:r>
              <w:rPr>
                <w:bCs/>
                <w:color w:val="000000" w:themeColor="text1"/>
                <w:kern w:val="0"/>
                <w:sz w:val="18"/>
                <w:szCs w:val="18"/>
                <w:highlight w:val="none"/>
                <w14:textFill>
                  <w14:solidFill>
                    <w14:schemeClr w14:val="tx1"/>
                  </w14:solidFill>
                </w14:textFill>
              </w:rPr>
              <w:t>学分</w:t>
            </w:r>
          </w:p>
        </w:tc>
        <w:tc>
          <w:tcPr>
            <w:tcW w:w="3782" w:type="dxa"/>
            <w:tcMar>
              <w:left w:w="57" w:type="dxa"/>
              <w:right w:w="57" w:type="dxa"/>
            </w:tcMar>
            <w:vAlign w:val="center"/>
          </w:tcPr>
          <w:p w14:paraId="308A7564">
            <w:pPr>
              <w:spacing w:line="240" w:lineRule="exact"/>
              <w:rPr>
                <w:color w:val="000000" w:themeColor="text1"/>
                <w:sz w:val="18"/>
                <w:szCs w:val="18"/>
                <w:highlight w:val="none"/>
                <w14:textFill>
                  <w14:solidFill>
                    <w14:schemeClr w14:val="tx1"/>
                  </w14:solidFill>
                </w14:textFill>
              </w:rPr>
            </w:pPr>
            <w:r>
              <w:rPr>
                <w:rFonts w:eastAsiaTheme="minorEastAsia"/>
                <w:color w:val="000000" w:themeColor="text1"/>
                <w:sz w:val="18"/>
                <w:szCs w:val="18"/>
                <w:highlight w:val="none"/>
                <w14:textFill>
                  <w14:solidFill>
                    <w14:schemeClr w14:val="tx1"/>
                  </w14:solidFill>
                </w14:textFill>
              </w:rPr>
              <w:t>人机交互技术</w:t>
            </w:r>
          </w:p>
        </w:tc>
        <w:tc>
          <w:tcPr>
            <w:tcW w:w="931" w:type="dxa"/>
            <w:tcMar>
              <w:left w:w="57" w:type="dxa"/>
              <w:right w:w="57" w:type="dxa"/>
            </w:tcMar>
            <w:vAlign w:val="center"/>
          </w:tcPr>
          <w:p w14:paraId="42037424">
            <w:pPr>
              <w:spacing w:line="240" w:lineRule="exact"/>
              <w:jc w:val="center"/>
              <w:rPr>
                <w:color w:val="000000" w:themeColor="text1"/>
                <w:sz w:val="18"/>
                <w:szCs w:val="18"/>
                <w:highlight w:val="none"/>
                <w14:textFill>
                  <w14:solidFill>
                    <w14:schemeClr w14:val="tx1"/>
                  </w14:solidFill>
                </w14:textFill>
              </w:rPr>
            </w:pPr>
            <w:r>
              <w:rPr>
                <w:rFonts w:eastAsiaTheme="minorEastAsia"/>
                <w:color w:val="000000" w:themeColor="text1"/>
                <w:sz w:val="18"/>
                <w:szCs w:val="18"/>
                <w:highlight w:val="none"/>
                <w14:textFill>
                  <w14:solidFill>
                    <w14:schemeClr w14:val="tx1"/>
                  </w14:solidFill>
                </w14:textFill>
              </w:rPr>
              <w:t>选</w:t>
            </w:r>
          </w:p>
        </w:tc>
        <w:tc>
          <w:tcPr>
            <w:tcW w:w="931" w:type="dxa"/>
            <w:tcMar>
              <w:left w:w="57" w:type="dxa"/>
              <w:right w:w="57" w:type="dxa"/>
            </w:tcMar>
            <w:vAlign w:val="center"/>
          </w:tcPr>
          <w:p w14:paraId="1BD457D2">
            <w:pPr>
              <w:widowControl/>
              <w:spacing w:line="240" w:lineRule="exact"/>
              <w:jc w:val="center"/>
              <w:rPr>
                <w:color w:val="000000" w:themeColor="text1"/>
                <w:kern w:val="0"/>
                <w:sz w:val="18"/>
                <w:szCs w:val="18"/>
                <w:highlight w:val="none"/>
                <w14:textFill>
                  <w14:solidFill>
                    <w14:schemeClr w14:val="tx1"/>
                  </w14:solidFill>
                </w14:textFill>
              </w:rPr>
            </w:pPr>
            <w:r>
              <w:rPr>
                <w:rFonts w:eastAsiaTheme="minorEastAsia"/>
                <w:color w:val="000000" w:themeColor="text1"/>
                <w:sz w:val="18"/>
                <w:szCs w:val="18"/>
                <w:highlight w:val="none"/>
                <w14:textFill>
                  <w14:solidFill>
                    <w14:schemeClr w14:val="tx1"/>
                  </w14:solidFill>
                </w14:textFill>
              </w:rPr>
              <w:t>3</w:t>
            </w:r>
          </w:p>
        </w:tc>
        <w:tc>
          <w:tcPr>
            <w:tcW w:w="932" w:type="dxa"/>
            <w:tcMar>
              <w:left w:w="57" w:type="dxa"/>
              <w:right w:w="57" w:type="dxa"/>
            </w:tcMar>
            <w:vAlign w:val="center"/>
          </w:tcPr>
          <w:p w14:paraId="0CA4479A">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48</w:t>
            </w:r>
          </w:p>
        </w:tc>
        <w:tc>
          <w:tcPr>
            <w:tcW w:w="931" w:type="dxa"/>
            <w:tcMar>
              <w:left w:w="57" w:type="dxa"/>
              <w:right w:w="57" w:type="dxa"/>
            </w:tcMar>
            <w:vAlign w:val="center"/>
          </w:tcPr>
          <w:p w14:paraId="39643115">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36</w:t>
            </w:r>
          </w:p>
        </w:tc>
        <w:tc>
          <w:tcPr>
            <w:tcW w:w="932" w:type="dxa"/>
            <w:tcMar>
              <w:left w:w="57" w:type="dxa"/>
              <w:right w:w="57" w:type="dxa"/>
            </w:tcMar>
            <w:vAlign w:val="center"/>
          </w:tcPr>
          <w:p w14:paraId="2939DF42">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0</w:t>
            </w:r>
          </w:p>
        </w:tc>
        <w:tc>
          <w:tcPr>
            <w:tcW w:w="931" w:type="dxa"/>
            <w:tcMar>
              <w:left w:w="57" w:type="dxa"/>
              <w:right w:w="57" w:type="dxa"/>
            </w:tcMar>
            <w:vAlign w:val="center"/>
          </w:tcPr>
          <w:p w14:paraId="4505152E">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12</w:t>
            </w:r>
          </w:p>
        </w:tc>
        <w:tc>
          <w:tcPr>
            <w:tcW w:w="932" w:type="dxa"/>
            <w:vAlign w:val="center"/>
          </w:tcPr>
          <w:p w14:paraId="774F6783">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0</w:t>
            </w:r>
          </w:p>
        </w:tc>
        <w:tc>
          <w:tcPr>
            <w:tcW w:w="1025" w:type="dxa"/>
            <w:tcMar>
              <w:left w:w="0" w:type="dxa"/>
              <w:right w:w="0" w:type="dxa"/>
            </w:tcMar>
            <w:vAlign w:val="center"/>
          </w:tcPr>
          <w:p w14:paraId="6E8EAEB0">
            <w:pPr>
              <w:widowControl/>
              <w:spacing w:line="240" w:lineRule="exact"/>
              <w:jc w:val="center"/>
              <w:rPr>
                <w:bCs/>
                <w:color w:val="000000" w:themeColor="text1"/>
                <w:kern w:val="0"/>
                <w:sz w:val="18"/>
                <w:szCs w:val="18"/>
                <w:highlight w:val="none"/>
                <w14:textFill>
                  <w14:solidFill>
                    <w14:schemeClr w14:val="tx1"/>
                  </w14:solidFill>
                </w14:textFill>
              </w:rPr>
            </w:pPr>
          </w:p>
        </w:tc>
      </w:tr>
      <w:tr w14:paraId="665E9E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444" w:type="dxa"/>
            <w:vMerge w:val="continue"/>
            <w:shd w:val="clear" w:color="auto" w:fill="E7E6E6" w:themeFill="background2"/>
          </w:tcPr>
          <w:p w14:paraId="7D5ED7E0">
            <w:pPr>
              <w:widowControl/>
              <w:spacing w:line="240" w:lineRule="exact"/>
              <w:jc w:val="center"/>
              <w:rPr>
                <w:bCs/>
                <w:color w:val="000000" w:themeColor="text1"/>
                <w:kern w:val="0"/>
                <w:sz w:val="18"/>
                <w:szCs w:val="18"/>
                <w:highlight w:val="none"/>
                <w14:textFill>
                  <w14:solidFill>
                    <w14:schemeClr w14:val="tx1"/>
                  </w14:solidFill>
                </w14:textFill>
              </w:rPr>
            </w:pPr>
          </w:p>
        </w:tc>
        <w:tc>
          <w:tcPr>
            <w:tcW w:w="1044" w:type="dxa"/>
            <w:vMerge w:val="continue"/>
            <w:vAlign w:val="center"/>
          </w:tcPr>
          <w:p w14:paraId="11A4C298">
            <w:pPr>
              <w:widowControl/>
              <w:spacing w:line="240" w:lineRule="exact"/>
              <w:jc w:val="center"/>
              <w:rPr>
                <w:bCs/>
                <w:color w:val="000000" w:themeColor="text1"/>
                <w:kern w:val="0"/>
                <w:sz w:val="18"/>
                <w:szCs w:val="18"/>
                <w:highlight w:val="none"/>
                <w14:textFill>
                  <w14:solidFill>
                    <w14:schemeClr w14:val="tx1"/>
                  </w14:solidFill>
                </w14:textFill>
              </w:rPr>
            </w:pPr>
          </w:p>
        </w:tc>
        <w:tc>
          <w:tcPr>
            <w:tcW w:w="3782" w:type="dxa"/>
            <w:tcMar>
              <w:left w:w="57" w:type="dxa"/>
              <w:right w:w="57" w:type="dxa"/>
            </w:tcMar>
            <w:vAlign w:val="center"/>
          </w:tcPr>
          <w:p w14:paraId="1DF5BDDC">
            <w:pPr>
              <w:spacing w:line="240" w:lineRule="exact"/>
              <w:rPr>
                <w:color w:val="000000" w:themeColor="text1"/>
                <w:sz w:val="18"/>
                <w:szCs w:val="18"/>
                <w:highlight w:val="none"/>
                <w14:textFill>
                  <w14:solidFill>
                    <w14:schemeClr w14:val="tx1"/>
                  </w14:solidFill>
                </w14:textFill>
              </w:rPr>
            </w:pPr>
            <w:r>
              <w:rPr>
                <w:rFonts w:eastAsiaTheme="minorEastAsia"/>
                <w:color w:val="000000" w:themeColor="text1"/>
                <w:sz w:val="18"/>
                <w:szCs w:val="18"/>
                <w:highlight w:val="none"/>
                <w14:textFill>
                  <w14:solidFill>
                    <w14:schemeClr w14:val="tx1"/>
                  </w14:solidFill>
                </w14:textFill>
              </w:rPr>
              <w:t>人工神经网络与机器学习</w:t>
            </w:r>
          </w:p>
        </w:tc>
        <w:tc>
          <w:tcPr>
            <w:tcW w:w="931" w:type="dxa"/>
            <w:tcMar>
              <w:left w:w="57" w:type="dxa"/>
              <w:right w:w="57" w:type="dxa"/>
            </w:tcMar>
            <w:vAlign w:val="center"/>
          </w:tcPr>
          <w:p w14:paraId="7046BE07">
            <w:pPr>
              <w:spacing w:line="240" w:lineRule="exact"/>
              <w:jc w:val="center"/>
              <w:rPr>
                <w:color w:val="000000" w:themeColor="text1"/>
                <w:sz w:val="18"/>
                <w:szCs w:val="18"/>
                <w:highlight w:val="none"/>
                <w14:textFill>
                  <w14:solidFill>
                    <w14:schemeClr w14:val="tx1"/>
                  </w14:solidFill>
                </w14:textFill>
              </w:rPr>
            </w:pPr>
            <w:r>
              <w:rPr>
                <w:rFonts w:eastAsiaTheme="minorEastAsia"/>
                <w:color w:val="000000" w:themeColor="text1"/>
                <w:sz w:val="18"/>
                <w:szCs w:val="18"/>
                <w:highlight w:val="none"/>
                <w14:textFill>
                  <w14:solidFill>
                    <w14:schemeClr w14:val="tx1"/>
                  </w14:solidFill>
                </w14:textFill>
              </w:rPr>
              <w:t>选</w:t>
            </w:r>
          </w:p>
        </w:tc>
        <w:tc>
          <w:tcPr>
            <w:tcW w:w="931" w:type="dxa"/>
            <w:tcMar>
              <w:left w:w="57" w:type="dxa"/>
              <w:right w:w="57" w:type="dxa"/>
            </w:tcMar>
            <w:vAlign w:val="center"/>
          </w:tcPr>
          <w:p w14:paraId="7BC0D489">
            <w:pPr>
              <w:widowControl/>
              <w:spacing w:line="240" w:lineRule="exact"/>
              <w:jc w:val="center"/>
              <w:rPr>
                <w:color w:val="000000" w:themeColor="text1"/>
                <w:kern w:val="0"/>
                <w:sz w:val="18"/>
                <w:szCs w:val="18"/>
                <w:highlight w:val="none"/>
                <w14:textFill>
                  <w14:solidFill>
                    <w14:schemeClr w14:val="tx1"/>
                  </w14:solidFill>
                </w14:textFill>
              </w:rPr>
            </w:pPr>
            <w:r>
              <w:rPr>
                <w:rFonts w:eastAsiaTheme="minorEastAsia"/>
                <w:color w:val="000000" w:themeColor="text1"/>
                <w:sz w:val="18"/>
                <w:szCs w:val="18"/>
                <w:highlight w:val="none"/>
                <w14:textFill>
                  <w14:solidFill>
                    <w14:schemeClr w14:val="tx1"/>
                  </w14:solidFill>
                </w14:textFill>
              </w:rPr>
              <w:t>3</w:t>
            </w:r>
          </w:p>
        </w:tc>
        <w:tc>
          <w:tcPr>
            <w:tcW w:w="932" w:type="dxa"/>
            <w:tcMar>
              <w:left w:w="57" w:type="dxa"/>
              <w:right w:w="57" w:type="dxa"/>
            </w:tcMar>
            <w:vAlign w:val="center"/>
          </w:tcPr>
          <w:p w14:paraId="2C62C51F">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48</w:t>
            </w:r>
          </w:p>
        </w:tc>
        <w:tc>
          <w:tcPr>
            <w:tcW w:w="931" w:type="dxa"/>
            <w:tcMar>
              <w:left w:w="57" w:type="dxa"/>
              <w:right w:w="57" w:type="dxa"/>
            </w:tcMar>
            <w:vAlign w:val="center"/>
          </w:tcPr>
          <w:p w14:paraId="38FD1216">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32</w:t>
            </w:r>
          </w:p>
        </w:tc>
        <w:tc>
          <w:tcPr>
            <w:tcW w:w="932" w:type="dxa"/>
            <w:tcMar>
              <w:left w:w="57" w:type="dxa"/>
              <w:right w:w="57" w:type="dxa"/>
            </w:tcMar>
            <w:vAlign w:val="center"/>
          </w:tcPr>
          <w:p w14:paraId="742574C3">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16</w:t>
            </w:r>
          </w:p>
        </w:tc>
        <w:tc>
          <w:tcPr>
            <w:tcW w:w="931" w:type="dxa"/>
            <w:tcMar>
              <w:left w:w="57" w:type="dxa"/>
              <w:right w:w="57" w:type="dxa"/>
            </w:tcMar>
            <w:vAlign w:val="center"/>
          </w:tcPr>
          <w:p w14:paraId="0EC84560">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0</w:t>
            </w:r>
          </w:p>
        </w:tc>
        <w:tc>
          <w:tcPr>
            <w:tcW w:w="932" w:type="dxa"/>
            <w:vAlign w:val="center"/>
          </w:tcPr>
          <w:p w14:paraId="6F075824">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0</w:t>
            </w:r>
          </w:p>
        </w:tc>
        <w:tc>
          <w:tcPr>
            <w:tcW w:w="1025" w:type="dxa"/>
            <w:tcMar>
              <w:left w:w="0" w:type="dxa"/>
              <w:right w:w="0" w:type="dxa"/>
            </w:tcMar>
            <w:vAlign w:val="center"/>
          </w:tcPr>
          <w:p w14:paraId="047D0408">
            <w:pPr>
              <w:widowControl/>
              <w:spacing w:line="240" w:lineRule="exact"/>
              <w:jc w:val="center"/>
              <w:rPr>
                <w:bCs/>
                <w:color w:val="000000" w:themeColor="text1"/>
                <w:kern w:val="0"/>
                <w:sz w:val="18"/>
                <w:szCs w:val="18"/>
                <w:highlight w:val="none"/>
                <w14:textFill>
                  <w14:solidFill>
                    <w14:schemeClr w14:val="tx1"/>
                  </w14:solidFill>
                </w14:textFill>
              </w:rPr>
            </w:pPr>
          </w:p>
        </w:tc>
      </w:tr>
      <w:tr w14:paraId="7151C1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444" w:type="dxa"/>
            <w:vMerge w:val="continue"/>
            <w:shd w:val="clear" w:color="auto" w:fill="E7E6E6" w:themeFill="background2"/>
          </w:tcPr>
          <w:p w14:paraId="3BBFB638">
            <w:pPr>
              <w:widowControl/>
              <w:spacing w:line="240" w:lineRule="exact"/>
              <w:jc w:val="center"/>
              <w:rPr>
                <w:bCs/>
                <w:color w:val="000000" w:themeColor="text1"/>
                <w:kern w:val="0"/>
                <w:sz w:val="18"/>
                <w:szCs w:val="18"/>
                <w:highlight w:val="none"/>
                <w14:textFill>
                  <w14:solidFill>
                    <w14:schemeClr w14:val="tx1"/>
                  </w14:solidFill>
                </w14:textFill>
              </w:rPr>
            </w:pPr>
          </w:p>
        </w:tc>
        <w:tc>
          <w:tcPr>
            <w:tcW w:w="1044" w:type="dxa"/>
            <w:vMerge w:val="continue"/>
            <w:vAlign w:val="center"/>
          </w:tcPr>
          <w:p w14:paraId="48739251">
            <w:pPr>
              <w:widowControl/>
              <w:spacing w:line="240" w:lineRule="exact"/>
              <w:jc w:val="center"/>
              <w:rPr>
                <w:bCs/>
                <w:color w:val="000000" w:themeColor="text1"/>
                <w:kern w:val="0"/>
                <w:sz w:val="18"/>
                <w:szCs w:val="18"/>
                <w:highlight w:val="none"/>
                <w14:textFill>
                  <w14:solidFill>
                    <w14:schemeClr w14:val="tx1"/>
                  </w14:solidFill>
                </w14:textFill>
              </w:rPr>
            </w:pPr>
          </w:p>
        </w:tc>
        <w:tc>
          <w:tcPr>
            <w:tcW w:w="3782" w:type="dxa"/>
            <w:tcMar>
              <w:left w:w="57" w:type="dxa"/>
              <w:right w:w="57" w:type="dxa"/>
            </w:tcMar>
            <w:vAlign w:val="center"/>
          </w:tcPr>
          <w:p w14:paraId="15632323">
            <w:pPr>
              <w:spacing w:line="240" w:lineRule="exact"/>
              <w:rPr>
                <w:color w:val="000000" w:themeColor="text1"/>
                <w:sz w:val="18"/>
                <w:szCs w:val="18"/>
                <w:highlight w:val="none"/>
                <w14:textFill>
                  <w14:solidFill>
                    <w14:schemeClr w14:val="tx1"/>
                  </w14:solidFill>
                </w14:textFill>
              </w:rPr>
            </w:pPr>
            <w:r>
              <w:rPr>
                <w:rFonts w:eastAsiaTheme="minorEastAsia"/>
                <w:color w:val="000000" w:themeColor="text1"/>
                <w:sz w:val="18"/>
                <w:szCs w:val="18"/>
                <w:highlight w:val="none"/>
                <w14:textFill>
                  <w14:solidFill>
                    <w14:schemeClr w14:val="tx1"/>
                  </w14:solidFill>
                </w14:textFill>
              </w:rPr>
              <w:t>计算机网络工程</w:t>
            </w:r>
          </w:p>
        </w:tc>
        <w:tc>
          <w:tcPr>
            <w:tcW w:w="931" w:type="dxa"/>
            <w:tcMar>
              <w:left w:w="57" w:type="dxa"/>
              <w:right w:w="57" w:type="dxa"/>
            </w:tcMar>
            <w:vAlign w:val="center"/>
          </w:tcPr>
          <w:p w14:paraId="49C0D198">
            <w:pPr>
              <w:spacing w:line="240" w:lineRule="exact"/>
              <w:jc w:val="center"/>
              <w:rPr>
                <w:color w:val="000000" w:themeColor="text1"/>
                <w:sz w:val="18"/>
                <w:szCs w:val="18"/>
                <w:highlight w:val="none"/>
                <w14:textFill>
                  <w14:solidFill>
                    <w14:schemeClr w14:val="tx1"/>
                  </w14:solidFill>
                </w14:textFill>
              </w:rPr>
            </w:pPr>
            <w:r>
              <w:rPr>
                <w:rFonts w:eastAsiaTheme="minorEastAsia"/>
                <w:color w:val="000000" w:themeColor="text1"/>
                <w:sz w:val="18"/>
                <w:szCs w:val="18"/>
                <w:highlight w:val="none"/>
                <w14:textFill>
                  <w14:solidFill>
                    <w14:schemeClr w14:val="tx1"/>
                  </w14:solidFill>
                </w14:textFill>
              </w:rPr>
              <w:t>选</w:t>
            </w:r>
          </w:p>
        </w:tc>
        <w:tc>
          <w:tcPr>
            <w:tcW w:w="931" w:type="dxa"/>
            <w:tcMar>
              <w:left w:w="57" w:type="dxa"/>
              <w:right w:w="57" w:type="dxa"/>
            </w:tcMar>
            <w:vAlign w:val="center"/>
          </w:tcPr>
          <w:p w14:paraId="7129A04E">
            <w:pPr>
              <w:widowControl/>
              <w:spacing w:line="240" w:lineRule="exact"/>
              <w:jc w:val="center"/>
              <w:rPr>
                <w:color w:val="000000" w:themeColor="text1"/>
                <w:kern w:val="0"/>
                <w:sz w:val="18"/>
                <w:szCs w:val="18"/>
                <w:highlight w:val="none"/>
                <w14:textFill>
                  <w14:solidFill>
                    <w14:schemeClr w14:val="tx1"/>
                  </w14:solidFill>
                </w14:textFill>
              </w:rPr>
            </w:pPr>
            <w:r>
              <w:rPr>
                <w:rFonts w:eastAsiaTheme="minorEastAsia"/>
                <w:color w:val="000000" w:themeColor="text1"/>
                <w:sz w:val="18"/>
                <w:szCs w:val="18"/>
                <w:highlight w:val="none"/>
                <w14:textFill>
                  <w14:solidFill>
                    <w14:schemeClr w14:val="tx1"/>
                  </w14:solidFill>
                </w14:textFill>
              </w:rPr>
              <w:t>3</w:t>
            </w:r>
          </w:p>
        </w:tc>
        <w:tc>
          <w:tcPr>
            <w:tcW w:w="932" w:type="dxa"/>
            <w:tcMar>
              <w:left w:w="57" w:type="dxa"/>
              <w:right w:w="57" w:type="dxa"/>
            </w:tcMar>
            <w:vAlign w:val="center"/>
          </w:tcPr>
          <w:p w14:paraId="6EF1D49D">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48</w:t>
            </w:r>
          </w:p>
        </w:tc>
        <w:tc>
          <w:tcPr>
            <w:tcW w:w="931" w:type="dxa"/>
            <w:tcMar>
              <w:left w:w="57" w:type="dxa"/>
              <w:right w:w="57" w:type="dxa"/>
            </w:tcMar>
            <w:vAlign w:val="center"/>
          </w:tcPr>
          <w:p w14:paraId="0847E3FC">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32</w:t>
            </w:r>
          </w:p>
        </w:tc>
        <w:tc>
          <w:tcPr>
            <w:tcW w:w="932" w:type="dxa"/>
            <w:tcMar>
              <w:left w:w="57" w:type="dxa"/>
              <w:right w:w="57" w:type="dxa"/>
            </w:tcMar>
            <w:vAlign w:val="center"/>
          </w:tcPr>
          <w:p w14:paraId="7EFFEBFC">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16</w:t>
            </w:r>
          </w:p>
        </w:tc>
        <w:tc>
          <w:tcPr>
            <w:tcW w:w="931" w:type="dxa"/>
            <w:tcMar>
              <w:left w:w="57" w:type="dxa"/>
              <w:right w:w="57" w:type="dxa"/>
            </w:tcMar>
            <w:vAlign w:val="center"/>
          </w:tcPr>
          <w:p w14:paraId="24F06564">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0</w:t>
            </w:r>
          </w:p>
        </w:tc>
        <w:tc>
          <w:tcPr>
            <w:tcW w:w="932" w:type="dxa"/>
            <w:vAlign w:val="center"/>
          </w:tcPr>
          <w:p w14:paraId="36C447A0">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0</w:t>
            </w:r>
          </w:p>
        </w:tc>
        <w:tc>
          <w:tcPr>
            <w:tcW w:w="1025" w:type="dxa"/>
            <w:tcMar>
              <w:left w:w="0" w:type="dxa"/>
              <w:right w:w="0" w:type="dxa"/>
            </w:tcMar>
            <w:vAlign w:val="center"/>
          </w:tcPr>
          <w:p w14:paraId="7D553CDB">
            <w:pPr>
              <w:widowControl/>
              <w:spacing w:line="240" w:lineRule="exact"/>
              <w:jc w:val="center"/>
              <w:rPr>
                <w:bCs/>
                <w:color w:val="000000" w:themeColor="text1"/>
                <w:kern w:val="0"/>
                <w:sz w:val="18"/>
                <w:szCs w:val="18"/>
                <w:highlight w:val="none"/>
                <w14:textFill>
                  <w14:solidFill>
                    <w14:schemeClr w14:val="tx1"/>
                  </w14:solidFill>
                </w14:textFill>
              </w:rPr>
            </w:pPr>
          </w:p>
        </w:tc>
      </w:tr>
      <w:tr w14:paraId="2BB504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444" w:type="dxa"/>
            <w:vMerge w:val="restart"/>
            <w:vAlign w:val="center"/>
          </w:tcPr>
          <w:p w14:paraId="310F7819">
            <w:pPr>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第</w:t>
            </w:r>
            <w:r>
              <w:rPr>
                <w:rFonts w:hint="eastAsia"/>
                <w:bCs/>
                <w:color w:val="000000" w:themeColor="text1"/>
                <w:kern w:val="0"/>
                <w:sz w:val="18"/>
                <w:szCs w:val="18"/>
                <w:highlight w:val="none"/>
                <w:lang w:val="en-US" w:eastAsia="zh-CN"/>
                <w14:textFill>
                  <w14:solidFill>
                    <w14:schemeClr w14:val="tx1"/>
                  </w14:solidFill>
                </w14:textFill>
              </w:rPr>
              <w:t>七</w:t>
            </w:r>
            <w:r>
              <w:rPr>
                <w:bCs/>
                <w:color w:val="000000" w:themeColor="text1"/>
                <w:kern w:val="0"/>
                <w:sz w:val="18"/>
                <w:szCs w:val="18"/>
                <w:highlight w:val="none"/>
                <w14:textFill>
                  <w14:solidFill>
                    <w14:schemeClr w14:val="tx1"/>
                  </w14:solidFill>
                </w14:textFill>
              </w:rPr>
              <w:t>学期</w:t>
            </w:r>
          </w:p>
          <w:p w14:paraId="102C1A61">
            <w:pPr>
              <w:spacing w:line="240" w:lineRule="exact"/>
              <w:jc w:val="center"/>
              <w:rPr>
                <w:bCs/>
                <w:color w:val="000000" w:themeColor="text1"/>
                <w:kern w:val="0"/>
                <w:sz w:val="18"/>
                <w:szCs w:val="18"/>
                <w:highlight w:val="none"/>
                <w14:textFill>
                  <w14:solidFill>
                    <w14:schemeClr w14:val="tx1"/>
                  </w14:solidFill>
                </w14:textFill>
              </w:rPr>
            </w:pPr>
            <w:r>
              <w:rPr>
                <w:rFonts w:hint="eastAsia"/>
                <w:bCs/>
                <w:color w:val="000000" w:themeColor="text1"/>
                <w:kern w:val="0"/>
                <w:sz w:val="18"/>
                <w:szCs w:val="18"/>
                <w:highlight w:val="none"/>
                <w14:textFill>
                  <w14:solidFill>
                    <w14:schemeClr w14:val="tx1"/>
                  </w14:solidFill>
                </w14:textFill>
              </w:rPr>
              <w:t>11</w:t>
            </w:r>
            <w:r>
              <w:rPr>
                <w:bCs/>
                <w:color w:val="000000" w:themeColor="text1"/>
                <w:kern w:val="0"/>
                <w:sz w:val="18"/>
                <w:szCs w:val="18"/>
                <w:highlight w:val="none"/>
                <w14:textFill>
                  <w14:solidFill>
                    <w14:schemeClr w14:val="tx1"/>
                  </w14:solidFill>
                </w14:textFill>
              </w:rPr>
              <w:t>学分</w:t>
            </w:r>
          </w:p>
          <w:p w14:paraId="107FA211">
            <w:pPr>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必修</w:t>
            </w:r>
            <w:r>
              <w:rPr>
                <w:rFonts w:hint="eastAsia"/>
                <w:bCs/>
                <w:color w:val="000000" w:themeColor="text1"/>
                <w:kern w:val="0"/>
                <w:sz w:val="18"/>
                <w:szCs w:val="18"/>
                <w:highlight w:val="none"/>
                <w14:textFill>
                  <w14:solidFill>
                    <w14:schemeClr w14:val="tx1"/>
                  </w14:solidFill>
                </w14:textFill>
              </w:rPr>
              <w:t>5</w:t>
            </w:r>
            <w:r>
              <w:rPr>
                <w:bCs/>
                <w:color w:val="000000" w:themeColor="text1"/>
                <w:kern w:val="0"/>
                <w:sz w:val="18"/>
                <w:szCs w:val="18"/>
                <w:highlight w:val="none"/>
                <w14:textFill>
                  <w14:solidFill>
                    <w14:schemeClr w14:val="tx1"/>
                  </w14:solidFill>
                </w14:textFill>
              </w:rPr>
              <w:t>学分</w:t>
            </w:r>
          </w:p>
          <w:p w14:paraId="08744643">
            <w:pPr>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选修</w:t>
            </w:r>
            <w:r>
              <w:rPr>
                <w:rFonts w:hint="eastAsia"/>
                <w:bCs/>
                <w:color w:val="000000" w:themeColor="text1"/>
                <w:kern w:val="0"/>
                <w:sz w:val="18"/>
                <w:szCs w:val="18"/>
                <w:highlight w:val="none"/>
                <w14:textFill>
                  <w14:solidFill>
                    <w14:schemeClr w14:val="tx1"/>
                  </w14:solidFill>
                </w14:textFill>
              </w:rPr>
              <w:t>6</w:t>
            </w:r>
            <w:r>
              <w:rPr>
                <w:bCs/>
                <w:color w:val="000000" w:themeColor="text1"/>
                <w:kern w:val="0"/>
                <w:sz w:val="18"/>
                <w:szCs w:val="18"/>
                <w:highlight w:val="none"/>
                <w14:textFill>
                  <w14:solidFill>
                    <w14:schemeClr w14:val="tx1"/>
                  </w14:solidFill>
                </w14:textFill>
              </w:rPr>
              <w:t>学分</w:t>
            </w:r>
          </w:p>
        </w:tc>
        <w:tc>
          <w:tcPr>
            <w:tcW w:w="1044" w:type="dxa"/>
            <w:vMerge w:val="restart"/>
            <w:vAlign w:val="center"/>
          </w:tcPr>
          <w:p w14:paraId="70BF001D">
            <w:pPr>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通识必修</w:t>
            </w:r>
          </w:p>
          <w:p w14:paraId="284408EE">
            <w:pPr>
              <w:spacing w:line="240" w:lineRule="exact"/>
              <w:jc w:val="center"/>
              <w:rPr>
                <w:bCs/>
                <w:color w:val="000000" w:themeColor="text1"/>
                <w:kern w:val="0"/>
                <w:sz w:val="18"/>
                <w:szCs w:val="18"/>
                <w:highlight w:val="none"/>
                <w14:textFill>
                  <w14:solidFill>
                    <w14:schemeClr w14:val="tx1"/>
                  </w14:solidFill>
                </w14:textFill>
              </w:rPr>
            </w:pPr>
            <w:r>
              <w:rPr>
                <w:rFonts w:hint="eastAsia"/>
                <w:bCs/>
                <w:color w:val="000000" w:themeColor="text1"/>
                <w:kern w:val="0"/>
                <w:sz w:val="18"/>
                <w:szCs w:val="18"/>
                <w:highlight w:val="none"/>
                <w14:textFill>
                  <w14:solidFill>
                    <w14:schemeClr w14:val="tx1"/>
                  </w14:solidFill>
                </w14:textFill>
              </w:rPr>
              <w:t>0</w:t>
            </w:r>
            <w:r>
              <w:rPr>
                <w:bCs/>
                <w:color w:val="000000" w:themeColor="text1"/>
                <w:kern w:val="0"/>
                <w:sz w:val="18"/>
                <w:szCs w:val="18"/>
                <w:highlight w:val="none"/>
                <w14:textFill>
                  <w14:solidFill>
                    <w14:schemeClr w14:val="tx1"/>
                  </w14:solidFill>
                </w14:textFill>
              </w:rPr>
              <w:t>学分</w:t>
            </w:r>
          </w:p>
        </w:tc>
        <w:tc>
          <w:tcPr>
            <w:tcW w:w="3782" w:type="dxa"/>
            <w:tcMar>
              <w:left w:w="57" w:type="dxa"/>
              <w:right w:w="57" w:type="dxa"/>
            </w:tcMar>
            <w:vAlign w:val="center"/>
          </w:tcPr>
          <w:p w14:paraId="752DA048">
            <w:pPr>
              <w:spacing w:line="240" w:lineRule="exact"/>
              <w:rPr>
                <w:color w:val="000000" w:themeColor="text1"/>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t>形势与政策</w:t>
            </w:r>
          </w:p>
        </w:tc>
        <w:tc>
          <w:tcPr>
            <w:tcW w:w="931" w:type="dxa"/>
            <w:tcMar>
              <w:left w:w="57" w:type="dxa"/>
              <w:right w:w="57" w:type="dxa"/>
            </w:tcMar>
            <w:vAlign w:val="center"/>
          </w:tcPr>
          <w:p w14:paraId="51A23A40">
            <w:pPr>
              <w:widowControl/>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必</w:t>
            </w:r>
          </w:p>
        </w:tc>
        <w:tc>
          <w:tcPr>
            <w:tcW w:w="931" w:type="dxa"/>
            <w:tcMar>
              <w:left w:w="57" w:type="dxa"/>
              <w:right w:w="57" w:type="dxa"/>
            </w:tcMar>
            <w:vAlign w:val="center"/>
          </w:tcPr>
          <w:p w14:paraId="1546F38F">
            <w:pPr>
              <w:widowControl/>
              <w:spacing w:line="240" w:lineRule="exact"/>
              <w:jc w:val="center"/>
              <w:rPr>
                <w:color w:val="000000" w:themeColor="text1"/>
                <w:kern w:val="0"/>
                <w:sz w:val="18"/>
                <w:szCs w:val="18"/>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0</w:t>
            </w:r>
          </w:p>
        </w:tc>
        <w:tc>
          <w:tcPr>
            <w:tcW w:w="932" w:type="dxa"/>
            <w:tcMar>
              <w:left w:w="57" w:type="dxa"/>
              <w:right w:w="57" w:type="dxa"/>
            </w:tcMar>
            <w:vAlign w:val="center"/>
          </w:tcPr>
          <w:p w14:paraId="2AC712B6">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4</w:t>
            </w:r>
          </w:p>
        </w:tc>
        <w:tc>
          <w:tcPr>
            <w:tcW w:w="931" w:type="dxa"/>
            <w:tcMar>
              <w:left w:w="57" w:type="dxa"/>
              <w:right w:w="57" w:type="dxa"/>
            </w:tcMar>
            <w:vAlign w:val="center"/>
          </w:tcPr>
          <w:p w14:paraId="76EA135C">
            <w:pPr>
              <w:widowControl/>
              <w:spacing w:line="240" w:lineRule="exact"/>
              <w:jc w:val="center"/>
              <w:rPr>
                <w:bCs/>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4</w:t>
            </w:r>
          </w:p>
        </w:tc>
        <w:tc>
          <w:tcPr>
            <w:tcW w:w="932" w:type="dxa"/>
            <w:tcMar>
              <w:left w:w="57" w:type="dxa"/>
              <w:right w:w="57" w:type="dxa"/>
            </w:tcMar>
            <w:vAlign w:val="center"/>
          </w:tcPr>
          <w:p w14:paraId="2F90F1CB">
            <w:pPr>
              <w:widowControl/>
              <w:spacing w:line="240" w:lineRule="exact"/>
              <w:jc w:val="center"/>
              <w:rPr>
                <w:color w:val="000000" w:themeColor="text1"/>
                <w:kern w:val="0"/>
                <w:sz w:val="18"/>
                <w:szCs w:val="18"/>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0</w:t>
            </w:r>
          </w:p>
        </w:tc>
        <w:tc>
          <w:tcPr>
            <w:tcW w:w="931" w:type="dxa"/>
            <w:tcMar>
              <w:left w:w="57" w:type="dxa"/>
              <w:right w:w="57" w:type="dxa"/>
            </w:tcMar>
            <w:vAlign w:val="center"/>
          </w:tcPr>
          <w:p w14:paraId="1229F5E5">
            <w:pPr>
              <w:widowControl/>
              <w:spacing w:line="240" w:lineRule="exact"/>
              <w:jc w:val="center"/>
              <w:rPr>
                <w:color w:val="000000" w:themeColor="text1"/>
                <w:kern w:val="0"/>
                <w:sz w:val="18"/>
                <w:szCs w:val="18"/>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0</w:t>
            </w:r>
          </w:p>
        </w:tc>
        <w:tc>
          <w:tcPr>
            <w:tcW w:w="932" w:type="dxa"/>
            <w:vAlign w:val="center"/>
          </w:tcPr>
          <w:p w14:paraId="4F6B1850">
            <w:pPr>
              <w:widowControl/>
              <w:spacing w:line="240" w:lineRule="exact"/>
              <w:jc w:val="center"/>
              <w:rPr>
                <w:color w:val="000000" w:themeColor="text1"/>
                <w:kern w:val="0"/>
                <w:sz w:val="18"/>
                <w:szCs w:val="18"/>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0</w:t>
            </w:r>
          </w:p>
        </w:tc>
        <w:tc>
          <w:tcPr>
            <w:tcW w:w="1025" w:type="dxa"/>
            <w:tcMar>
              <w:left w:w="0" w:type="dxa"/>
              <w:right w:w="0" w:type="dxa"/>
            </w:tcMar>
            <w:vAlign w:val="center"/>
          </w:tcPr>
          <w:p w14:paraId="01CD9B07">
            <w:pPr>
              <w:widowControl/>
              <w:spacing w:line="240" w:lineRule="exact"/>
              <w:jc w:val="center"/>
              <w:rPr>
                <w:bCs/>
                <w:color w:val="000000" w:themeColor="text1"/>
                <w:kern w:val="0"/>
                <w:sz w:val="18"/>
                <w:szCs w:val="18"/>
                <w:highlight w:val="none"/>
                <w14:textFill>
                  <w14:solidFill>
                    <w14:schemeClr w14:val="tx1"/>
                  </w14:solidFill>
                </w14:textFill>
              </w:rPr>
            </w:pPr>
          </w:p>
        </w:tc>
      </w:tr>
      <w:tr w14:paraId="5E6C67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444" w:type="dxa"/>
            <w:vMerge w:val="continue"/>
          </w:tcPr>
          <w:p w14:paraId="57613B84">
            <w:pPr>
              <w:spacing w:line="240" w:lineRule="exact"/>
              <w:jc w:val="center"/>
              <w:rPr>
                <w:bCs/>
                <w:color w:val="000000" w:themeColor="text1"/>
                <w:kern w:val="0"/>
                <w:sz w:val="18"/>
                <w:szCs w:val="18"/>
                <w:highlight w:val="none"/>
                <w14:textFill>
                  <w14:solidFill>
                    <w14:schemeClr w14:val="tx1"/>
                  </w14:solidFill>
                </w14:textFill>
              </w:rPr>
            </w:pPr>
          </w:p>
        </w:tc>
        <w:tc>
          <w:tcPr>
            <w:tcW w:w="1044" w:type="dxa"/>
            <w:vMerge w:val="continue"/>
            <w:vAlign w:val="center"/>
          </w:tcPr>
          <w:p w14:paraId="0E21CDE3">
            <w:pPr>
              <w:spacing w:line="240" w:lineRule="exact"/>
              <w:jc w:val="center"/>
              <w:rPr>
                <w:bCs/>
                <w:color w:val="000000" w:themeColor="text1"/>
                <w:kern w:val="0"/>
                <w:sz w:val="18"/>
                <w:szCs w:val="18"/>
                <w:highlight w:val="none"/>
                <w14:textFill>
                  <w14:solidFill>
                    <w14:schemeClr w14:val="tx1"/>
                  </w14:solidFill>
                </w14:textFill>
              </w:rPr>
            </w:pPr>
          </w:p>
        </w:tc>
        <w:tc>
          <w:tcPr>
            <w:tcW w:w="3782" w:type="dxa"/>
            <w:tcMar>
              <w:left w:w="57" w:type="dxa"/>
              <w:right w:w="57" w:type="dxa"/>
            </w:tcMar>
            <w:vAlign w:val="center"/>
          </w:tcPr>
          <w:p w14:paraId="2E3EB088">
            <w:pPr>
              <w:spacing w:line="240" w:lineRule="exact"/>
              <w:rPr>
                <w:color w:val="000000" w:themeColor="text1"/>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t>大学体育-6</w:t>
            </w:r>
          </w:p>
        </w:tc>
        <w:tc>
          <w:tcPr>
            <w:tcW w:w="931" w:type="dxa"/>
            <w:tcMar>
              <w:left w:w="57" w:type="dxa"/>
              <w:right w:w="57" w:type="dxa"/>
            </w:tcMar>
            <w:vAlign w:val="center"/>
          </w:tcPr>
          <w:p w14:paraId="1C4AF4EE">
            <w:pPr>
              <w:spacing w:line="240" w:lineRule="exact"/>
              <w:jc w:val="center"/>
              <w:rPr>
                <w:color w:val="000000" w:themeColor="text1"/>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必</w:t>
            </w:r>
          </w:p>
        </w:tc>
        <w:tc>
          <w:tcPr>
            <w:tcW w:w="931" w:type="dxa"/>
            <w:tcMar>
              <w:left w:w="57" w:type="dxa"/>
              <w:right w:w="57" w:type="dxa"/>
            </w:tcMar>
            <w:vAlign w:val="center"/>
          </w:tcPr>
          <w:p w14:paraId="3E71DE14">
            <w:pPr>
              <w:widowControl/>
              <w:spacing w:line="240" w:lineRule="exact"/>
              <w:jc w:val="center"/>
              <w:rPr>
                <w:color w:val="000000" w:themeColor="text1"/>
                <w:kern w:val="0"/>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t>0</w:t>
            </w:r>
          </w:p>
        </w:tc>
        <w:tc>
          <w:tcPr>
            <w:tcW w:w="932" w:type="dxa"/>
            <w:tcMar>
              <w:left w:w="57" w:type="dxa"/>
              <w:right w:w="57" w:type="dxa"/>
            </w:tcMar>
            <w:vAlign w:val="center"/>
          </w:tcPr>
          <w:p w14:paraId="1CC51473">
            <w:pPr>
              <w:widowControl/>
              <w:spacing w:line="240" w:lineRule="exact"/>
              <w:jc w:val="center"/>
              <w:rPr>
                <w:color w:val="000000" w:themeColor="text1"/>
                <w:kern w:val="0"/>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t>12</w:t>
            </w:r>
          </w:p>
        </w:tc>
        <w:tc>
          <w:tcPr>
            <w:tcW w:w="931" w:type="dxa"/>
            <w:tcMar>
              <w:left w:w="57" w:type="dxa"/>
              <w:right w:w="57" w:type="dxa"/>
            </w:tcMar>
            <w:vAlign w:val="center"/>
          </w:tcPr>
          <w:p w14:paraId="61C91EC6">
            <w:pPr>
              <w:widowControl/>
              <w:spacing w:line="240" w:lineRule="exact"/>
              <w:jc w:val="center"/>
              <w:rPr>
                <w:bCs/>
                <w:color w:val="000000" w:themeColor="text1"/>
                <w:kern w:val="0"/>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t>12</w:t>
            </w:r>
          </w:p>
        </w:tc>
        <w:tc>
          <w:tcPr>
            <w:tcW w:w="932" w:type="dxa"/>
            <w:tcMar>
              <w:left w:w="57" w:type="dxa"/>
              <w:right w:w="57" w:type="dxa"/>
            </w:tcMar>
            <w:vAlign w:val="center"/>
          </w:tcPr>
          <w:p w14:paraId="0C529B18">
            <w:pPr>
              <w:widowControl/>
              <w:spacing w:line="240" w:lineRule="exact"/>
              <w:jc w:val="center"/>
              <w:rPr>
                <w:color w:val="000000" w:themeColor="text1"/>
                <w:kern w:val="0"/>
                <w:sz w:val="18"/>
                <w:szCs w:val="18"/>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0</w:t>
            </w:r>
          </w:p>
        </w:tc>
        <w:tc>
          <w:tcPr>
            <w:tcW w:w="931" w:type="dxa"/>
            <w:tcMar>
              <w:left w:w="57" w:type="dxa"/>
              <w:right w:w="57" w:type="dxa"/>
            </w:tcMar>
            <w:vAlign w:val="center"/>
          </w:tcPr>
          <w:p w14:paraId="6E764D90">
            <w:pPr>
              <w:widowControl/>
              <w:spacing w:line="240" w:lineRule="exact"/>
              <w:jc w:val="center"/>
              <w:rPr>
                <w:color w:val="000000" w:themeColor="text1"/>
                <w:kern w:val="0"/>
                <w:sz w:val="18"/>
                <w:szCs w:val="18"/>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0</w:t>
            </w:r>
          </w:p>
        </w:tc>
        <w:tc>
          <w:tcPr>
            <w:tcW w:w="932" w:type="dxa"/>
            <w:vAlign w:val="center"/>
          </w:tcPr>
          <w:p w14:paraId="53F40EFF">
            <w:pPr>
              <w:widowControl/>
              <w:spacing w:line="240" w:lineRule="exact"/>
              <w:jc w:val="center"/>
              <w:rPr>
                <w:color w:val="000000" w:themeColor="text1"/>
                <w:kern w:val="0"/>
                <w:sz w:val="18"/>
                <w:szCs w:val="18"/>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0</w:t>
            </w:r>
          </w:p>
        </w:tc>
        <w:tc>
          <w:tcPr>
            <w:tcW w:w="1025" w:type="dxa"/>
            <w:tcMar>
              <w:left w:w="0" w:type="dxa"/>
              <w:right w:w="0" w:type="dxa"/>
            </w:tcMar>
            <w:vAlign w:val="center"/>
          </w:tcPr>
          <w:p w14:paraId="68F3EE39">
            <w:pPr>
              <w:widowControl/>
              <w:spacing w:line="240" w:lineRule="exact"/>
              <w:jc w:val="center"/>
              <w:rPr>
                <w:bCs/>
                <w:color w:val="000000" w:themeColor="text1"/>
                <w:kern w:val="0"/>
                <w:sz w:val="18"/>
                <w:szCs w:val="18"/>
                <w:highlight w:val="none"/>
                <w14:textFill>
                  <w14:solidFill>
                    <w14:schemeClr w14:val="tx1"/>
                  </w14:solidFill>
                </w14:textFill>
              </w:rPr>
            </w:pPr>
          </w:p>
        </w:tc>
      </w:tr>
      <w:tr w14:paraId="39C77C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444" w:type="dxa"/>
            <w:vMerge w:val="continue"/>
          </w:tcPr>
          <w:p w14:paraId="7B4D30EF">
            <w:pPr>
              <w:widowControl/>
              <w:spacing w:line="240" w:lineRule="exact"/>
              <w:jc w:val="center"/>
              <w:rPr>
                <w:bCs/>
                <w:color w:val="000000" w:themeColor="text1"/>
                <w:kern w:val="0"/>
                <w:sz w:val="18"/>
                <w:szCs w:val="18"/>
                <w:highlight w:val="none"/>
                <w14:textFill>
                  <w14:solidFill>
                    <w14:schemeClr w14:val="tx1"/>
                  </w14:solidFill>
                </w14:textFill>
              </w:rPr>
            </w:pPr>
          </w:p>
        </w:tc>
        <w:tc>
          <w:tcPr>
            <w:tcW w:w="1044" w:type="dxa"/>
            <w:vAlign w:val="center"/>
          </w:tcPr>
          <w:p w14:paraId="5F0F5996">
            <w:pPr>
              <w:widowControl/>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学科基础</w:t>
            </w:r>
          </w:p>
          <w:p w14:paraId="6048B7A5">
            <w:pPr>
              <w:widowControl/>
              <w:spacing w:line="240" w:lineRule="exact"/>
              <w:jc w:val="center"/>
              <w:rPr>
                <w:bCs/>
                <w:color w:val="000000" w:themeColor="text1"/>
                <w:kern w:val="0"/>
                <w:sz w:val="18"/>
                <w:szCs w:val="18"/>
                <w:highlight w:val="none"/>
                <w14:textFill>
                  <w14:solidFill>
                    <w14:schemeClr w14:val="tx1"/>
                  </w14:solidFill>
                </w14:textFill>
              </w:rPr>
            </w:pPr>
            <w:r>
              <w:rPr>
                <w:rFonts w:hint="eastAsia"/>
                <w:bCs/>
                <w:color w:val="000000" w:themeColor="text1"/>
                <w:kern w:val="0"/>
                <w:sz w:val="18"/>
                <w:szCs w:val="18"/>
                <w:highlight w:val="none"/>
                <w14:textFill>
                  <w14:solidFill>
                    <w14:schemeClr w14:val="tx1"/>
                  </w14:solidFill>
                </w14:textFill>
              </w:rPr>
              <w:t>2</w:t>
            </w:r>
            <w:r>
              <w:rPr>
                <w:bCs/>
                <w:color w:val="000000" w:themeColor="text1"/>
                <w:kern w:val="0"/>
                <w:sz w:val="18"/>
                <w:szCs w:val="18"/>
                <w:highlight w:val="none"/>
                <w14:textFill>
                  <w14:solidFill>
                    <w14:schemeClr w14:val="tx1"/>
                  </w14:solidFill>
                </w14:textFill>
              </w:rPr>
              <w:t>学分</w:t>
            </w:r>
          </w:p>
        </w:tc>
        <w:tc>
          <w:tcPr>
            <w:tcW w:w="3782" w:type="dxa"/>
            <w:tcMar>
              <w:left w:w="57" w:type="dxa"/>
              <w:right w:w="57" w:type="dxa"/>
            </w:tcMar>
            <w:vAlign w:val="center"/>
          </w:tcPr>
          <w:p w14:paraId="1CF76414">
            <w:pPr>
              <w:spacing w:line="240" w:lineRule="exact"/>
              <w:rPr>
                <w:rFonts w:eastAsiaTheme="minorEastAsia"/>
                <w:color w:val="000000" w:themeColor="text1"/>
                <w:kern w:val="0"/>
                <w:sz w:val="18"/>
                <w:szCs w:val="18"/>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工程项目管理</w:t>
            </w:r>
          </w:p>
        </w:tc>
        <w:tc>
          <w:tcPr>
            <w:tcW w:w="931" w:type="dxa"/>
            <w:tcMar>
              <w:left w:w="57" w:type="dxa"/>
              <w:right w:w="57" w:type="dxa"/>
            </w:tcMar>
            <w:vAlign w:val="center"/>
          </w:tcPr>
          <w:p w14:paraId="2211FFC9">
            <w:pPr>
              <w:spacing w:line="240" w:lineRule="exact"/>
              <w:jc w:val="center"/>
              <w:rPr>
                <w:rFonts w:eastAsiaTheme="minorEastAsia"/>
                <w:color w:val="000000" w:themeColor="text1"/>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必</w:t>
            </w:r>
          </w:p>
        </w:tc>
        <w:tc>
          <w:tcPr>
            <w:tcW w:w="931" w:type="dxa"/>
            <w:tcMar>
              <w:left w:w="57" w:type="dxa"/>
              <w:right w:w="57" w:type="dxa"/>
            </w:tcMar>
            <w:vAlign w:val="center"/>
          </w:tcPr>
          <w:p w14:paraId="01E4DCAB">
            <w:pPr>
              <w:widowControl/>
              <w:spacing w:line="240" w:lineRule="exact"/>
              <w:jc w:val="center"/>
              <w:rPr>
                <w:bCs/>
                <w:color w:val="000000" w:themeColor="text1"/>
                <w:kern w:val="0"/>
                <w:sz w:val="18"/>
                <w:szCs w:val="18"/>
                <w:highlight w:val="none"/>
                <w14:textFill>
                  <w14:solidFill>
                    <w14:schemeClr w14:val="tx1"/>
                  </w14:solidFill>
                </w14:textFill>
              </w:rPr>
            </w:pPr>
            <w:r>
              <w:rPr>
                <w:rFonts w:hint="eastAsia"/>
                <w:bCs/>
                <w:color w:val="000000" w:themeColor="text1"/>
                <w:kern w:val="0"/>
                <w:sz w:val="18"/>
                <w:szCs w:val="18"/>
                <w:highlight w:val="none"/>
                <w14:textFill>
                  <w14:solidFill>
                    <w14:schemeClr w14:val="tx1"/>
                  </w14:solidFill>
                </w14:textFill>
              </w:rPr>
              <w:t>2</w:t>
            </w:r>
          </w:p>
        </w:tc>
        <w:tc>
          <w:tcPr>
            <w:tcW w:w="932" w:type="dxa"/>
            <w:tcMar>
              <w:left w:w="57" w:type="dxa"/>
              <w:right w:w="57" w:type="dxa"/>
            </w:tcMar>
            <w:vAlign w:val="center"/>
          </w:tcPr>
          <w:p w14:paraId="0E05B82A">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32</w:t>
            </w:r>
          </w:p>
        </w:tc>
        <w:tc>
          <w:tcPr>
            <w:tcW w:w="931" w:type="dxa"/>
            <w:tcMar>
              <w:left w:w="57" w:type="dxa"/>
              <w:right w:w="57" w:type="dxa"/>
            </w:tcMar>
            <w:vAlign w:val="center"/>
          </w:tcPr>
          <w:p w14:paraId="28A70577">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32</w:t>
            </w:r>
          </w:p>
        </w:tc>
        <w:tc>
          <w:tcPr>
            <w:tcW w:w="932" w:type="dxa"/>
            <w:tcMar>
              <w:left w:w="57" w:type="dxa"/>
              <w:right w:w="57" w:type="dxa"/>
            </w:tcMar>
            <w:vAlign w:val="center"/>
          </w:tcPr>
          <w:p w14:paraId="6DAB9148">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0</w:t>
            </w:r>
          </w:p>
        </w:tc>
        <w:tc>
          <w:tcPr>
            <w:tcW w:w="931" w:type="dxa"/>
            <w:tcMar>
              <w:left w:w="57" w:type="dxa"/>
              <w:right w:w="57" w:type="dxa"/>
            </w:tcMar>
            <w:vAlign w:val="center"/>
          </w:tcPr>
          <w:p w14:paraId="52562906">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0</w:t>
            </w:r>
          </w:p>
        </w:tc>
        <w:tc>
          <w:tcPr>
            <w:tcW w:w="932" w:type="dxa"/>
            <w:vAlign w:val="center"/>
          </w:tcPr>
          <w:p w14:paraId="5886C3D3">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0</w:t>
            </w:r>
          </w:p>
        </w:tc>
        <w:tc>
          <w:tcPr>
            <w:tcW w:w="1025" w:type="dxa"/>
            <w:tcMar>
              <w:left w:w="0" w:type="dxa"/>
              <w:right w:w="0" w:type="dxa"/>
            </w:tcMar>
            <w:vAlign w:val="center"/>
          </w:tcPr>
          <w:p w14:paraId="640198BD">
            <w:pPr>
              <w:widowControl/>
              <w:spacing w:line="240" w:lineRule="exact"/>
              <w:jc w:val="center"/>
              <w:rPr>
                <w:bCs/>
                <w:color w:val="000000" w:themeColor="text1"/>
                <w:kern w:val="0"/>
                <w:sz w:val="18"/>
                <w:szCs w:val="18"/>
                <w:highlight w:val="none"/>
                <w14:textFill>
                  <w14:solidFill>
                    <w14:schemeClr w14:val="tx1"/>
                  </w14:solidFill>
                </w14:textFill>
              </w:rPr>
            </w:pPr>
          </w:p>
        </w:tc>
      </w:tr>
      <w:tr w14:paraId="68543B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444" w:type="dxa"/>
            <w:vMerge w:val="continue"/>
          </w:tcPr>
          <w:p w14:paraId="4F48CD72">
            <w:pPr>
              <w:widowControl/>
              <w:spacing w:line="240" w:lineRule="exact"/>
              <w:jc w:val="center"/>
              <w:rPr>
                <w:bCs/>
                <w:color w:val="000000" w:themeColor="text1"/>
                <w:kern w:val="0"/>
                <w:sz w:val="18"/>
                <w:szCs w:val="18"/>
                <w:highlight w:val="none"/>
                <w14:textFill>
                  <w14:solidFill>
                    <w14:schemeClr w14:val="tx1"/>
                  </w14:solidFill>
                </w14:textFill>
              </w:rPr>
            </w:pPr>
          </w:p>
        </w:tc>
        <w:tc>
          <w:tcPr>
            <w:tcW w:w="1044" w:type="dxa"/>
            <w:vAlign w:val="center"/>
          </w:tcPr>
          <w:p w14:paraId="4A6F4AC6">
            <w:pPr>
              <w:widowControl/>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专业必修</w:t>
            </w:r>
          </w:p>
          <w:p w14:paraId="3686ECB6">
            <w:pPr>
              <w:widowControl/>
              <w:spacing w:line="240" w:lineRule="exact"/>
              <w:jc w:val="center"/>
              <w:rPr>
                <w:bCs/>
                <w:color w:val="000000" w:themeColor="text1"/>
                <w:kern w:val="0"/>
                <w:sz w:val="18"/>
                <w:szCs w:val="18"/>
                <w:highlight w:val="none"/>
                <w14:textFill>
                  <w14:solidFill>
                    <w14:schemeClr w14:val="tx1"/>
                  </w14:solidFill>
                </w14:textFill>
              </w:rPr>
            </w:pPr>
            <w:r>
              <w:rPr>
                <w:rFonts w:hint="eastAsia"/>
                <w:bCs/>
                <w:color w:val="000000" w:themeColor="text1"/>
                <w:kern w:val="0"/>
                <w:sz w:val="18"/>
                <w:szCs w:val="18"/>
                <w:highlight w:val="none"/>
                <w14:textFill>
                  <w14:solidFill>
                    <w14:schemeClr w14:val="tx1"/>
                  </w14:solidFill>
                </w14:textFill>
              </w:rPr>
              <w:t>1</w:t>
            </w:r>
            <w:r>
              <w:rPr>
                <w:bCs/>
                <w:color w:val="000000" w:themeColor="text1"/>
                <w:kern w:val="0"/>
                <w:sz w:val="18"/>
                <w:szCs w:val="18"/>
                <w:highlight w:val="none"/>
                <w14:textFill>
                  <w14:solidFill>
                    <w14:schemeClr w14:val="tx1"/>
                  </w14:solidFill>
                </w14:textFill>
              </w:rPr>
              <w:t>学分</w:t>
            </w:r>
          </w:p>
        </w:tc>
        <w:tc>
          <w:tcPr>
            <w:tcW w:w="3782" w:type="dxa"/>
            <w:tcMar>
              <w:left w:w="57" w:type="dxa"/>
              <w:right w:w="57" w:type="dxa"/>
            </w:tcMar>
            <w:vAlign w:val="center"/>
          </w:tcPr>
          <w:p w14:paraId="7732E981">
            <w:pPr>
              <w:spacing w:line="240" w:lineRule="exact"/>
              <w:rPr>
                <w:color w:val="000000" w:themeColor="text1"/>
                <w:sz w:val="18"/>
                <w:szCs w:val="18"/>
                <w:highlight w:val="none"/>
                <w14:textFill>
                  <w14:solidFill>
                    <w14:schemeClr w14:val="tx1"/>
                  </w14:solidFill>
                </w14:textFill>
              </w:rPr>
            </w:pPr>
            <w:r>
              <w:rPr>
                <w:rFonts w:eastAsiaTheme="minorEastAsia"/>
                <w:color w:val="000000" w:themeColor="text1"/>
                <w:kern w:val="0"/>
                <w:sz w:val="18"/>
                <w:szCs w:val="18"/>
                <w:highlight w:val="none"/>
                <w14:textFill>
                  <w14:solidFill>
                    <w14:schemeClr w14:val="tx1"/>
                  </w14:solidFill>
                </w14:textFill>
              </w:rPr>
              <w:t>专业写作</w:t>
            </w:r>
          </w:p>
        </w:tc>
        <w:tc>
          <w:tcPr>
            <w:tcW w:w="931" w:type="dxa"/>
            <w:tcMar>
              <w:left w:w="57" w:type="dxa"/>
              <w:right w:w="57" w:type="dxa"/>
            </w:tcMar>
            <w:vAlign w:val="center"/>
          </w:tcPr>
          <w:p w14:paraId="3AF7E9D0">
            <w:pPr>
              <w:spacing w:line="240" w:lineRule="exact"/>
              <w:jc w:val="center"/>
              <w:rPr>
                <w:color w:val="000000" w:themeColor="text1"/>
                <w:sz w:val="18"/>
                <w:szCs w:val="18"/>
                <w:highlight w:val="none"/>
                <w14:textFill>
                  <w14:solidFill>
                    <w14:schemeClr w14:val="tx1"/>
                  </w14:solidFill>
                </w14:textFill>
              </w:rPr>
            </w:pPr>
            <w:r>
              <w:rPr>
                <w:rFonts w:eastAsiaTheme="minorEastAsia"/>
                <w:color w:val="000000" w:themeColor="text1"/>
                <w:sz w:val="18"/>
                <w:szCs w:val="18"/>
                <w:highlight w:val="none"/>
                <w14:textFill>
                  <w14:solidFill>
                    <w14:schemeClr w14:val="tx1"/>
                  </w14:solidFill>
                </w14:textFill>
              </w:rPr>
              <w:t>必</w:t>
            </w:r>
          </w:p>
        </w:tc>
        <w:tc>
          <w:tcPr>
            <w:tcW w:w="931" w:type="dxa"/>
            <w:tcMar>
              <w:left w:w="57" w:type="dxa"/>
              <w:right w:w="57" w:type="dxa"/>
            </w:tcMar>
            <w:vAlign w:val="center"/>
          </w:tcPr>
          <w:p w14:paraId="6CE56848">
            <w:pPr>
              <w:widowControl/>
              <w:spacing w:line="240" w:lineRule="exact"/>
              <w:jc w:val="center"/>
              <w:rPr>
                <w:color w:val="000000" w:themeColor="text1"/>
                <w:kern w:val="0"/>
                <w:sz w:val="18"/>
                <w:szCs w:val="18"/>
                <w:highlight w:val="none"/>
                <w14:textFill>
                  <w14:solidFill>
                    <w14:schemeClr w14:val="tx1"/>
                  </w14:solidFill>
                </w14:textFill>
              </w:rPr>
            </w:pPr>
            <w:r>
              <w:rPr>
                <w:rFonts w:hint="eastAsia"/>
                <w:bCs/>
                <w:color w:val="000000" w:themeColor="text1"/>
                <w:kern w:val="0"/>
                <w:sz w:val="18"/>
                <w:szCs w:val="18"/>
                <w:highlight w:val="none"/>
                <w14:textFill>
                  <w14:solidFill>
                    <w14:schemeClr w14:val="tx1"/>
                  </w14:solidFill>
                </w14:textFill>
              </w:rPr>
              <w:t>1</w:t>
            </w:r>
          </w:p>
        </w:tc>
        <w:tc>
          <w:tcPr>
            <w:tcW w:w="932" w:type="dxa"/>
            <w:tcMar>
              <w:left w:w="57" w:type="dxa"/>
              <w:right w:w="57" w:type="dxa"/>
            </w:tcMar>
            <w:vAlign w:val="center"/>
          </w:tcPr>
          <w:p w14:paraId="332FF740">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16</w:t>
            </w:r>
          </w:p>
        </w:tc>
        <w:tc>
          <w:tcPr>
            <w:tcW w:w="931" w:type="dxa"/>
            <w:tcMar>
              <w:left w:w="57" w:type="dxa"/>
              <w:right w:w="57" w:type="dxa"/>
            </w:tcMar>
            <w:vAlign w:val="center"/>
          </w:tcPr>
          <w:p w14:paraId="29027C10">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16</w:t>
            </w:r>
          </w:p>
        </w:tc>
        <w:tc>
          <w:tcPr>
            <w:tcW w:w="932" w:type="dxa"/>
            <w:tcMar>
              <w:left w:w="57" w:type="dxa"/>
              <w:right w:w="57" w:type="dxa"/>
            </w:tcMar>
            <w:vAlign w:val="center"/>
          </w:tcPr>
          <w:p w14:paraId="5608350A">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0</w:t>
            </w:r>
          </w:p>
        </w:tc>
        <w:tc>
          <w:tcPr>
            <w:tcW w:w="931" w:type="dxa"/>
            <w:tcMar>
              <w:left w:w="57" w:type="dxa"/>
              <w:right w:w="57" w:type="dxa"/>
            </w:tcMar>
            <w:vAlign w:val="center"/>
          </w:tcPr>
          <w:p w14:paraId="52D0B9AB">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0</w:t>
            </w:r>
          </w:p>
        </w:tc>
        <w:tc>
          <w:tcPr>
            <w:tcW w:w="932" w:type="dxa"/>
            <w:vAlign w:val="center"/>
          </w:tcPr>
          <w:p w14:paraId="151F08B1">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0</w:t>
            </w:r>
          </w:p>
        </w:tc>
        <w:tc>
          <w:tcPr>
            <w:tcW w:w="1025" w:type="dxa"/>
            <w:tcMar>
              <w:left w:w="0" w:type="dxa"/>
              <w:right w:w="0" w:type="dxa"/>
            </w:tcMar>
            <w:vAlign w:val="center"/>
          </w:tcPr>
          <w:p w14:paraId="28CCD7E6">
            <w:pPr>
              <w:widowControl/>
              <w:spacing w:line="240" w:lineRule="exact"/>
              <w:jc w:val="center"/>
              <w:rPr>
                <w:bCs/>
                <w:color w:val="000000" w:themeColor="text1"/>
                <w:kern w:val="0"/>
                <w:sz w:val="18"/>
                <w:szCs w:val="18"/>
                <w:highlight w:val="none"/>
                <w14:textFill>
                  <w14:solidFill>
                    <w14:schemeClr w14:val="tx1"/>
                  </w14:solidFill>
                </w14:textFill>
              </w:rPr>
            </w:pPr>
          </w:p>
        </w:tc>
      </w:tr>
      <w:tr w14:paraId="732E98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444" w:type="dxa"/>
            <w:vMerge w:val="continue"/>
          </w:tcPr>
          <w:p w14:paraId="331C28E0">
            <w:pPr>
              <w:widowControl/>
              <w:spacing w:line="240" w:lineRule="exact"/>
              <w:jc w:val="center"/>
              <w:rPr>
                <w:bCs/>
                <w:color w:val="000000" w:themeColor="text1"/>
                <w:kern w:val="0"/>
                <w:sz w:val="18"/>
                <w:szCs w:val="18"/>
                <w:highlight w:val="none"/>
                <w14:textFill>
                  <w14:solidFill>
                    <w14:schemeClr w14:val="tx1"/>
                  </w14:solidFill>
                </w14:textFill>
              </w:rPr>
            </w:pPr>
          </w:p>
        </w:tc>
        <w:tc>
          <w:tcPr>
            <w:tcW w:w="1044" w:type="dxa"/>
            <w:vAlign w:val="center"/>
          </w:tcPr>
          <w:p w14:paraId="09AE82C5">
            <w:pPr>
              <w:widowControl/>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双创必修</w:t>
            </w:r>
          </w:p>
          <w:p w14:paraId="51939E53">
            <w:pPr>
              <w:widowControl/>
              <w:spacing w:line="240" w:lineRule="exact"/>
              <w:jc w:val="center"/>
              <w:rPr>
                <w:bCs/>
                <w:color w:val="000000" w:themeColor="text1"/>
                <w:kern w:val="0"/>
                <w:sz w:val="18"/>
                <w:szCs w:val="18"/>
                <w:highlight w:val="none"/>
                <w14:textFill>
                  <w14:solidFill>
                    <w14:schemeClr w14:val="tx1"/>
                  </w14:solidFill>
                </w14:textFill>
              </w:rPr>
            </w:pPr>
            <w:r>
              <w:rPr>
                <w:rFonts w:hint="eastAsia"/>
                <w:bCs/>
                <w:color w:val="000000" w:themeColor="text1"/>
                <w:kern w:val="0"/>
                <w:sz w:val="18"/>
                <w:szCs w:val="18"/>
                <w:highlight w:val="none"/>
                <w14:textFill>
                  <w14:solidFill>
                    <w14:schemeClr w14:val="tx1"/>
                  </w14:solidFill>
                </w14:textFill>
              </w:rPr>
              <w:t>2</w:t>
            </w:r>
            <w:r>
              <w:rPr>
                <w:bCs/>
                <w:color w:val="000000" w:themeColor="text1"/>
                <w:kern w:val="0"/>
                <w:sz w:val="18"/>
                <w:szCs w:val="18"/>
                <w:highlight w:val="none"/>
                <w14:textFill>
                  <w14:solidFill>
                    <w14:schemeClr w14:val="tx1"/>
                  </w14:solidFill>
                </w14:textFill>
              </w:rPr>
              <w:t>学分</w:t>
            </w:r>
          </w:p>
        </w:tc>
        <w:tc>
          <w:tcPr>
            <w:tcW w:w="3782" w:type="dxa"/>
            <w:tcMar>
              <w:left w:w="57" w:type="dxa"/>
              <w:right w:w="57" w:type="dxa"/>
            </w:tcMar>
            <w:vAlign w:val="center"/>
          </w:tcPr>
          <w:p w14:paraId="68182923">
            <w:pPr>
              <w:spacing w:line="240" w:lineRule="exact"/>
              <w:rPr>
                <w:color w:val="000000" w:themeColor="text1"/>
                <w:sz w:val="18"/>
                <w:szCs w:val="18"/>
                <w:highlight w:val="none"/>
                <w14:textFill>
                  <w14:solidFill>
                    <w14:schemeClr w14:val="tx1"/>
                  </w14:solidFill>
                </w14:textFill>
              </w:rPr>
            </w:pPr>
            <w:r>
              <w:rPr>
                <w:rFonts w:hint="eastAsia"/>
                <w:color w:val="000000" w:themeColor="text1"/>
                <w:sz w:val="18"/>
                <w:szCs w:val="18"/>
                <w:highlight w:val="none"/>
                <w14:textFill>
                  <w14:solidFill>
                    <w14:schemeClr w14:val="tx1"/>
                  </w14:solidFill>
                </w14:textFill>
              </w:rPr>
              <w:t>综合创新实践（毕业实习）</w:t>
            </w:r>
          </w:p>
        </w:tc>
        <w:tc>
          <w:tcPr>
            <w:tcW w:w="931" w:type="dxa"/>
            <w:tcMar>
              <w:left w:w="57" w:type="dxa"/>
              <w:right w:w="57" w:type="dxa"/>
            </w:tcMar>
            <w:vAlign w:val="center"/>
          </w:tcPr>
          <w:p w14:paraId="29EB9083">
            <w:pPr>
              <w:spacing w:line="240" w:lineRule="exact"/>
              <w:jc w:val="center"/>
              <w:rPr>
                <w:color w:val="000000" w:themeColor="text1"/>
                <w:sz w:val="18"/>
                <w:szCs w:val="18"/>
                <w:highlight w:val="none"/>
                <w14:textFill>
                  <w14:solidFill>
                    <w14:schemeClr w14:val="tx1"/>
                  </w14:solidFill>
                </w14:textFill>
              </w:rPr>
            </w:pPr>
            <w:r>
              <w:rPr>
                <w:rFonts w:hint="eastAsia"/>
                <w:bCs/>
                <w:color w:val="000000" w:themeColor="text1"/>
                <w:kern w:val="0"/>
                <w:sz w:val="18"/>
                <w:szCs w:val="18"/>
                <w:highlight w:val="none"/>
                <w14:textFill>
                  <w14:solidFill>
                    <w14:schemeClr w14:val="tx1"/>
                  </w14:solidFill>
                </w14:textFill>
              </w:rPr>
              <w:t>必</w:t>
            </w:r>
          </w:p>
        </w:tc>
        <w:tc>
          <w:tcPr>
            <w:tcW w:w="931" w:type="dxa"/>
            <w:tcMar>
              <w:left w:w="57" w:type="dxa"/>
              <w:right w:w="57" w:type="dxa"/>
            </w:tcMar>
            <w:vAlign w:val="center"/>
          </w:tcPr>
          <w:p w14:paraId="4D9EA837">
            <w:pPr>
              <w:widowControl/>
              <w:spacing w:line="240" w:lineRule="exact"/>
              <w:jc w:val="center"/>
              <w:rPr>
                <w:color w:val="000000" w:themeColor="text1"/>
                <w:kern w:val="0"/>
                <w:sz w:val="18"/>
                <w:szCs w:val="18"/>
                <w:highlight w:val="none"/>
                <w14:textFill>
                  <w14:solidFill>
                    <w14:schemeClr w14:val="tx1"/>
                  </w14:solidFill>
                </w14:textFill>
              </w:rPr>
            </w:pPr>
            <w:r>
              <w:rPr>
                <w:rFonts w:hint="eastAsia"/>
                <w:bCs/>
                <w:color w:val="000000" w:themeColor="text1"/>
                <w:kern w:val="0"/>
                <w:sz w:val="18"/>
                <w:szCs w:val="18"/>
                <w:highlight w:val="none"/>
                <w14:textFill>
                  <w14:solidFill>
                    <w14:schemeClr w14:val="tx1"/>
                  </w14:solidFill>
                </w14:textFill>
              </w:rPr>
              <w:t>2</w:t>
            </w:r>
          </w:p>
        </w:tc>
        <w:tc>
          <w:tcPr>
            <w:tcW w:w="932" w:type="dxa"/>
            <w:tcMar>
              <w:left w:w="57" w:type="dxa"/>
              <w:right w:w="57" w:type="dxa"/>
            </w:tcMar>
            <w:vAlign w:val="center"/>
          </w:tcPr>
          <w:p w14:paraId="67B998C4">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2周</w:t>
            </w:r>
          </w:p>
        </w:tc>
        <w:tc>
          <w:tcPr>
            <w:tcW w:w="931" w:type="dxa"/>
            <w:tcMar>
              <w:left w:w="57" w:type="dxa"/>
              <w:right w:w="57" w:type="dxa"/>
            </w:tcMar>
            <w:vAlign w:val="center"/>
          </w:tcPr>
          <w:p w14:paraId="4828F732">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0</w:t>
            </w:r>
          </w:p>
        </w:tc>
        <w:tc>
          <w:tcPr>
            <w:tcW w:w="932" w:type="dxa"/>
            <w:tcMar>
              <w:left w:w="57" w:type="dxa"/>
              <w:right w:w="57" w:type="dxa"/>
            </w:tcMar>
            <w:vAlign w:val="center"/>
          </w:tcPr>
          <w:p w14:paraId="4FC333D4">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0</w:t>
            </w:r>
          </w:p>
        </w:tc>
        <w:tc>
          <w:tcPr>
            <w:tcW w:w="931" w:type="dxa"/>
            <w:tcMar>
              <w:left w:w="57" w:type="dxa"/>
              <w:right w:w="57" w:type="dxa"/>
            </w:tcMar>
            <w:vAlign w:val="center"/>
          </w:tcPr>
          <w:p w14:paraId="415BDFBA">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0</w:t>
            </w:r>
          </w:p>
        </w:tc>
        <w:tc>
          <w:tcPr>
            <w:tcW w:w="932" w:type="dxa"/>
            <w:vAlign w:val="center"/>
          </w:tcPr>
          <w:p w14:paraId="0D539C97">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2周</w:t>
            </w:r>
          </w:p>
        </w:tc>
        <w:tc>
          <w:tcPr>
            <w:tcW w:w="1025" w:type="dxa"/>
            <w:tcMar>
              <w:left w:w="0" w:type="dxa"/>
              <w:right w:w="0" w:type="dxa"/>
            </w:tcMar>
            <w:vAlign w:val="center"/>
          </w:tcPr>
          <w:p w14:paraId="4C59BDBE">
            <w:pPr>
              <w:widowControl/>
              <w:spacing w:line="240" w:lineRule="exact"/>
              <w:jc w:val="center"/>
              <w:rPr>
                <w:bCs/>
                <w:color w:val="000000" w:themeColor="text1"/>
                <w:kern w:val="0"/>
                <w:sz w:val="18"/>
                <w:szCs w:val="18"/>
                <w:highlight w:val="none"/>
                <w14:textFill>
                  <w14:solidFill>
                    <w14:schemeClr w14:val="tx1"/>
                  </w14:solidFill>
                </w14:textFill>
              </w:rPr>
            </w:pPr>
          </w:p>
        </w:tc>
      </w:tr>
      <w:tr w14:paraId="6C2CDA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444" w:type="dxa"/>
            <w:vMerge w:val="continue"/>
          </w:tcPr>
          <w:p w14:paraId="77B31690">
            <w:pPr>
              <w:widowControl/>
              <w:spacing w:line="240" w:lineRule="exact"/>
              <w:jc w:val="center"/>
              <w:rPr>
                <w:bCs/>
                <w:color w:val="000000" w:themeColor="text1"/>
                <w:kern w:val="0"/>
                <w:sz w:val="18"/>
                <w:szCs w:val="18"/>
                <w:highlight w:val="none"/>
                <w14:textFill>
                  <w14:solidFill>
                    <w14:schemeClr w14:val="tx1"/>
                  </w14:solidFill>
                </w14:textFill>
              </w:rPr>
            </w:pPr>
          </w:p>
        </w:tc>
        <w:tc>
          <w:tcPr>
            <w:tcW w:w="1044" w:type="dxa"/>
            <w:vMerge w:val="restart"/>
            <w:vAlign w:val="center"/>
          </w:tcPr>
          <w:p w14:paraId="003F24A5">
            <w:pPr>
              <w:widowControl/>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专业选修</w:t>
            </w:r>
          </w:p>
          <w:p w14:paraId="2CC9A0B1">
            <w:pPr>
              <w:widowControl/>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6学分</w:t>
            </w:r>
          </w:p>
        </w:tc>
        <w:tc>
          <w:tcPr>
            <w:tcW w:w="3782" w:type="dxa"/>
            <w:tcMar>
              <w:left w:w="57" w:type="dxa"/>
              <w:right w:w="57" w:type="dxa"/>
            </w:tcMar>
            <w:vAlign w:val="center"/>
          </w:tcPr>
          <w:p w14:paraId="50DC7537">
            <w:pPr>
              <w:spacing w:line="240" w:lineRule="exact"/>
              <w:rPr>
                <w:color w:val="000000" w:themeColor="text1"/>
                <w:sz w:val="18"/>
                <w:szCs w:val="18"/>
                <w:highlight w:val="none"/>
                <w14:textFill>
                  <w14:solidFill>
                    <w14:schemeClr w14:val="tx1"/>
                  </w14:solidFill>
                </w14:textFill>
              </w:rPr>
            </w:pPr>
            <w:r>
              <w:rPr>
                <w:rFonts w:eastAsiaTheme="minorEastAsia"/>
                <w:color w:val="000000" w:themeColor="text1"/>
                <w:sz w:val="18"/>
                <w:szCs w:val="18"/>
                <w:highlight w:val="none"/>
                <w14:textFill>
                  <w14:solidFill>
                    <w14:schemeClr w14:val="tx1"/>
                  </w14:solidFill>
                </w14:textFill>
              </w:rPr>
              <w:t>深度学习应用技术</w:t>
            </w:r>
          </w:p>
        </w:tc>
        <w:tc>
          <w:tcPr>
            <w:tcW w:w="931" w:type="dxa"/>
            <w:tcMar>
              <w:left w:w="57" w:type="dxa"/>
              <w:right w:w="57" w:type="dxa"/>
            </w:tcMar>
            <w:vAlign w:val="center"/>
          </w:tcPr>
          <w:p w14:paraId="26DFEB7E">
            <w:pPr>
              <w:spacing w:line="240" w:lineRule="exact"/>
              <w:jc w:val="center"/>
              <w:rPr>
                <w:color w:val="000000" w:themeColor="text1"/>
                <w:sz w:val="18"/>
                <w:szCs w:val="18"/>
                <w:highlight w:val="none"/>
                <w14:textFill>
                  <w14:solidFill>
                    <w14:schemeClr w14:val="tx1"/>
                  </w14:solidFill>
                </w14:textFill>
              </w:rPr>
            </w:pPr>
            <w:r>
              <w:rPr>
                <w:rFonts w:eastAsiaTheme="minorEastAsia"/>
                <w:color w:val="000000" w:themeColor="text1"/>
                <w:sz w:val="18"/>
                <w:szCs w:val="18"/>
                <w:highlight w:val="none"/>
                <w14:textFill>
                  <w14:solidFill>
                    <w14:schemeClr w14:val="tx1"/>
                  </w14:solidFill>
                </w14:textFill>
              </w:rPr>
              <w:t>选</w:t>
            </w:r>
          </w:p>
        </w:tc>
        <w:tc>
          <w:tcPr>
            <w:tcW w:w="931" w:type="dxa"/>
            <w:tcMar>
              <w:left w:w="57" w:type="dxa"/>
              <w:right w:w="57" w:type="dxa"/>
            </w:tcMar>
            <w:vAlign w:val="center"/>
          </w:tcPr>
          <w:p w14:paraId="05E6FCC7">
            <w:pPr>
              <w:widowControl/>
              <w:spacing w:line="240" w:lineRule="exact"/>
              <w:jc w:val="center"/>
              <w:rPr>
                <w:color w:val="000000" w:themeColor="text1"/>
                <w:kern w:val="0"/>
                <w:sz w:val="18"/>
                <w:szCs w:val="18"/>
                <w:highlight w:val="none"/>
                <w14:textFill>
                  <w14:solidFill>
                    <w14:schemeClr w14:val="tx1"/>
                  </w14:solidFill>
                </w14:textFill>
              </w:rPr>
            </w:pPr>
            <w:r>
              <w:rPr>
                <w:rFonts w:eastAsiaTheme="minorEastAsia"/>
                <w:color w:val="000000" w:themeColor="text1"/>
                <w:sz w:val="18"/>
                <w:szCs w:val="18"/>
                <w:highlight w:val="none"/>
                <w14:textFill>
                  <w14:solidFill>
                    <w14:schemeClr w14:val="tx1"/>
                  </w14:solidFill>
                </w14:textFill>
              </w:rPr>
              <w:t>3</w:t>
            </w:r>
          </w:p>
        </w:tc>
        <w:tc>
          <w:tcPr>
            <w:tcW w:w="932" w:type="dxa"/>
            <w:tcMar>
              <w:left w:w="57" w:type="dxa"/>
              <w:right w:w="57" w:type="dxa"/>
            </w:tcMar>
            <w:vAlign w:val="center"/>
          </w:tcPr>
          <w:p w14:paraId="140E50F9">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48</w:t>
            </w:r>
          </w:p>
        </w:tc>
        <w:tc>
          <w:tcPr>
            <w:tcW w:w="931" w:type="dxa"/>
            <w:tcMar>
              <w:left w:w="57" w:type="dxa"/>
              <w:right w:w="57" w:type="dxa"/>
            </w:tcMar>
            <w:vAlign w:val="center"/>
          </w:tcPr>
          <w:p w14:paraId="275CC623">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32</w:t>
            </w:r>
          </w:p>
        </w:tc>
        <w:tc>
          <w:tcPr>
            <w:tcW w:w="932" w:type="dxa"/>
            <w:tcMar>
              <w:left w:w="57" w:type="dxa"/>
              <w:right w:w="57" w:type="dxa"/>
            </w:tcMar>
            <w:vAlign w:val="center"/>
          </w:tcPr>
          <w:p w14:paraId="507662CF">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16</w:t>
            </w:r>
          </w:p>
        </w:tc>
        <w:tc>
          <w:tcPr>
            <w:tcW w:w="931" w:type="dxa"/>
            <w:tcMar>
              <w:left w:w="57" w:type="dxa"/>
              <w:right w:w="57" w:type="dxa"/>
            </w:tcMar>
            <w:vAlign w:val="center"/>
          </w:tcPr>
          <w:p w14:paraId="1745E3A4">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0</w:t>
            </w:r>
          </w:p>
        </w:tc>
        <w:tc>
          <w:tcPr>
            <w:tcW w:w="932" w:type="dxa"/>
            <w:vAlign w:val="center"/>
          </w:tcPr>
          <w:p w14:paraId="65A72D7E">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0</w:t>
            </w:r>
          </w:p>
        </w:tc>
        <w:tc>
          <w:tcPr>
            <w:tcW w:w="1025" w:type="dxa"/>
            <w:tcMar>
              <w:left w:w="0" w:type="dxa"/>
              <w:right w:w="0" w:type="dxa"/>
            </w:tcMar>
            <w:vAlign w:val="center"/>
          </w:tcPr>
          <w:p w14:paraId="0782E266">
            <w:pPr>
              <w:widowControl/>
              <w:spacing w:line="240" w:lineRule="exact"/>
              <w:jc w:val="center"/>
              <w:rPr>
                <w:bCs/>
                <w:color w:val="000000" w:themeColor="text1"/>
                <w:kern w:val="0"/>
                <w:sz w:val="18"/>
                <w:szCs w:val="18"/>
                <w:highlight w:val="none"/>
                <w14:textFill>
                  <w14:solidFill>
                    <w14:schemeClr w14:val="tx1"/>
                  </w14:solidFill>
                </w14:textFill>
              </w:rPr>
            </w:pPr>
          </w:p>
        </w:tc>
      </w:tr>
      <w:tr w14:paraId="256656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444" w:type="dxa"/>
            <w:vMerge w:val="continue"/>
          </w:tcPr>
          <w:p w14:paraId="3E1B98C6">
            <w:pPr>
              <w:widowControl/>
              <w:spacing w:line="240" w:lineRule="exact"/>
              <w:jc w:val="center"/>
              <w:rPr>
                <w:bCs/>
                <w:color w:val="000000" w:themeColor="text1"/>
                <w:kern w:val="0"/>
                <w:sz w:val="18"/>
                <w:szCs w:val="18"/>
                <w:highlight w:val="none"/>
                <w14:textFill>
                  <w14:solidFill>
                    <w14:schemeClr w14:val="tx1"/>
                  </w14:solidFill>
                </w14:textFill>
              </w:rPr>
            </w:pPr>
          </w:p>
        </w:tc>
        <w:tc>
          <w:tcPr>
            <w:tcW w:w="1044" w:type="dxa"/>
            <w:vMerge w:val="continue"/>
            <w:vAlign w:val="center"/>
          </w:tcPr>
          <w:p w14:paraId="6E5D659A">
            <w:pPr>
              <w:widowControl/>
              <w:spacing w:line="240" w:lineRule="exact"/>
              <w:jc w:val="center"/>
              <w:rPr>
                <w:bCs/>
                <w:color w:val="000000" w:themeColor="text1"/>
                <w:kern w:val="0"/>
                <w:sz w:val="18"/>
                <w:szCs w:val="18"/>
                <w:highlight w:val="none"/>
                <w14:textFill>
                  <w14:solidFill>
                    <w14:schemeClr w14:val="tx1"/>
                  </w14:solidFill>
                </w14:textFill>
              </w:rPr>
            </w:pPr>
          </w:p>
        </w:tc>
        <w:tc>
          <w:tcPr>
            <w:tcW w:w="3782" w:type="dxa"/>
            <w:tcMar>
              <w:left w:w="57" w:type="dxa"/>
              <w:right w:w="57" w:type="dxa"/>
            </w:tcMar>
            <w:vAlign w:val="center"/>
          </w:tcPr>
          <w:p w14:paraId="6692CC43">
            <w:pPr>
              <w:spacing w:line="240" w:lineRule="exact"/>
              <w:rPr>
                <w:color w:val="000000" w:themeColor="text1"/>
                <w:sz w:val="18"/>
                <w:szCs w:val="18"/>
                <w:highlight w:val="none"/>
                <w14:textFill>
                  <w14:solidFill>
                    <w14:schemeClr w14:val="tx1"/>
                  </w14:solidFill>
                </w14:textFill>
              </w:rPr>
            </w:pPr>
            <w:r>
              <w:rPr>
                <w:rFonts w:eastAsiaTheme="minorEastAsia"/>
                <w:color w:val="000000" w:themeColor="text1"/>
                <w:sz w:val="18"/>
                <w:szCs w:val="18"/>
                <w:highlight w:val="none"/>
                <w14:textFill>
                  <w14:solidFill>
                    <w14:schemeClr w14:val="tx1"/>
                  </w14:solidFill>
                </w14:textFill>
              </w:rPr>
              <w:t>物联网概论</w:t>
            </w:r>
          </w:p>
        </w:tc>
        <w:tc>
          <w:tcPr>
            <w:tcW w:w="931" w:type="dxa"/>
            <w:tcMar>
              <w:left w:w="57" w:type="dxa"/>
              <w:right w:w="57" w:type="dxa"/>
            </w:tcMar>
            <w:vAlign w:val="center"/>
          </w:tcPr>
          <w:p w14:paraId="7F30D6A1">
            <w:pPr>
              <w:spacing w:line="240" w:lineRule="exact"/>
              <w:jc w:val="center"/>
              <w:rPr>
                <w:color w:val="000000" w:themeColor="text1"/>
                <w:sz w:val="18"/>
                <w:szCs w:val="18"/>
                <w:highlight w:val="none"/>
                <w14:textFill>
                  <w14:solidFill>
                    <w14:schemeClr w14:val="tx1"/>
                  </w14:solidFill>
                </w14:textFill>
              </w:rPr>
            </w:pPr>
            <w:r>
              <w:rPr>
                <w:rFonts w:eastAsiaTheme="minorEastAsia"/>
                <w:color w:val="000000" w:themeColor="text1"/>
                <w:sz w:val="18"/>
                <w:szCs w:val="18"/>
                <w:highlight w:val="none"/>
                <w14:textFill>
                  <w14:solidFill>
                    <w14:schemeClr w14:val="tx1"/>
                  </w14:solidFill>
                </w14:textFill>
              </w:rPr>
              <w:t>选</w:t>
            </w:r>
          </w:p>
        </w:tc>
        <w:tc>
          <w:tcPr>
            <w:tcW w:w="931" w:type="dxa"/>
            <w:tcMar>
              <w:left w:w="57" w:type="dxa"/>
              <w:right w:w="57" w:type="dxa"/>
            </w:tcMar>
            <w:vAlign w:val="center"/>
          </w:tcPr>
          <w:p w14:paraId="1B18DFB7">
            <w:pPr>
              <w:widowControl/>
              <w:spacing w:line="240" w:lineRule="exact"/>
              <w:jc w:val="center"/>
              <w:rPr>
                <w:color w:val="000000" w:themeColor="text1"/>
                <w:kern w:val="0"/>
                <w:sz w:val="18"/>
                <w:szCs w:val="18"/>
                <w:highlight w:val="none"/>
                <w14:textFill>
                  <w14:solidFill>
                    <w14:schemeClr w14:val="tx1"/>
                  </w14:solidFill>
                </w14:textFill>
              </w:rPr>
            </w:pPr>
            <w:r>
              <w:rPr>
                <w:rFonts w:eastAsiaTheme="minorEastAsia"/>
                <w:color w:val="000000" w:themeColor="text1"/>
                <w:sz w:val="18"/>
                <w:szCs w:val="18"/>
                <w:highlight w:val="none"/>
                <w14:textFill>
                  <w14:solidFill>
                    <w14:schemeClr w14:val="tx1"/>
                  </w14:solidFill>
                </w14:textFill>
              </w:rPr>
              <w:t>3</w:t>
            </w:r>
          </w:p>
        </w:tc>
        <w:tc>
          <w:tcPr>
            <w:tcW w:w="932" w:type="dxa"/>
            <w:tcMar>
              <w:left w:w="57" w:type="dxa"/>
              <w:right w:w="57" w:type="dxa"/>
            </w:tcMar>
            <w:vAlign w:val="center"/>
          </w:tcPr>
          <w:p w14:paraId="67A4116C">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48</w:t>
            </w:r>
          </w:p>
        </w:tc>
        <w:tc>
          <w:tcPr>
            <w:tcW w:w="931" w:type="dxa"/>
            <w:tcMar>
              <w:left w:w="57" w:type="dxa"/>
              <w:right w:w="57" w:type="dxa"/>
            </w:tcMar>
            <w:vAlign w:val="center"/>
          </w:tcPr>
          <w:p w14:paraId="6CB3FDA8">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48</w:t>
            </w:r>
          </w:p>
        </w:tc>
        <w:tc>
          <w:tcPr>
            <w:tcW w:w="932" w:type="dxa"/>
            <w:tcMar>
              <w:left w:w="57" w:type="dxa"/>
              <w:right w:w="57" w:type="dxa"/>
            </w:tcMar>
            <w:vAlign w:val="center"/>
          </w:tcPr>
          <w:p w14:paraId="3DB9D1DD">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0</w:t>
            </w:r>
          </w:p>
        </w:tc>
        <w:tc>
          <w:tcPr>
            <w:tcW w:w="931" w:type="dxa"/>
            <w:tcMar>
              <w:left w:w="57" w:type="dxa"/>
              <w:right w:w="57" w:type="dxa"/>
            </w:tcMar>
            <w:vAlign w:val="center"/>
          </w:tcPr>
          <w:p w14:paraId="392577DB">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0</w:t>
            </w:r>
          </w:p>
        </w:tc>
        <w:tc>
          <w:tcPr>
            <w:tcW w:w="932" w:type="dxa"/>
            <w:vAlign w:val="center"/>
          </w:tcPr>
          <w:p w14:paraId="704DA1CE">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0</w:t>
            </w:r>
          </w:p>
        </w:tc>
        <w:tc>
          <w:tcPr>
            <w:tcW w:w="1025" w:type="dxa"/>
            <w:tcMar>
              <w:left w:w="0" w:type="dxa"/>
              <w:right w:w="0" w:type="dxa"/>
            </w:tcMar>
            <w:vAlign w:val="center"/>
          </w:tcPr>
          <w:p w14:paraId="27D1F5B0">
            <w:pPr>
              <w:widowControl/>
              <w:spacing w:line="240" w:lineRule="exact"/>
              <w:jc w:val="center"/>
              <w:rPr>
                <w:bCs/>
                <w:color w:val="000000" w:themeColor="text1"/>
                <w:kern w:val="0"/>
                <w:sz w:val="18"/>
                <w:szCs w:val="18"/>
                <w:highlight w:val="none"/>
                <w14:textFill>
                  <w14:solidFill>
                    <w14:schemeClr w14:val="tx1"/>
                  </w14:solidFill>
                </w14:textFill>
              </w:rPr>
            </w:pPr>
          </w:p>
        </w:tc>
      </w:tr>
      <w:tr w14:paraId="7ACEE2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444" w:type="dxa"/>
            <w:vMerge w:val="continue"/>
          </w:tcPr>
          <w:p w14:paraId="13C0E672">
            <w:pPr>
              <w:widowControl/>
              <w:spacing w:line="240" w:lineRule="exact"/>
              <w:jc w:val="center"/>
              <w:rPr>
                <w:bCs/>
                <w:color w:val="000000" w:themeColor="text1"/>
                <w:kern w:val="0"/>
                <w:sz w:val="18"/>
                <w:szCs w:val="18"/>
                <w:highlight w:val="none"/>
                <w14:textFill>
                  <w14:solidFill>
                    <w14:schemeClr w14:val="tx1"/>
                  </w14:solidFill>
                </w14:textFill>
              </w:rPr>
            </w:pPr>
          </w:p>
        </w:tc>
        <w:tc>
          <w:tcPr>
            <w:tcW w:w="1044" w:type="dxa"/>
            <w:vMerge w:val="continue"/>
            <w:vAlign w:val="center"/>
          </w:tcPr>
          <w:p w14:paraId="1DC084CC">
            <w:pPr>
              <w:widowControl/>
              <w:spacing w:line="240" w:lineRule="exact"/>
              <w:jc w:val="center"/>
              <w:rPr>
                <w:bCs/>
                <w:color w:val="000000" w:themeColor="text1"/>
                <w:kern w:val="0"/>
                <w:sz w:val="18"/>
                <w:szCs w:val="18"/>
                <w:highlight w:val="none"/>
                <w14:textFill>
                  <w14:solidFill>
                    <w14:schemeClr w14:val="tx1"/>
                  </w14:solidFill>
                </w14:textFill>
              </w:rPr>
            </w:pPr>
          </w:p>
        </w:tc>
        <w:tc>
          <w:tcPr>
            <w:tcW w:w="3782" w:type="dxa"/>
            <w:tcMar>
              <w:left w:w="57" w:type="dxa"/>
              <w:right w:w="57" w:type="dxa"/>
            </w:tcMar>
            <w:vAlign w:val="center"/>
          </w:tcPr>
          <w:p w14:paraId="095EEACA">
            <w:pPr>
              <w:spacing w:line="240" w:lineRule="exact"/>
              <w:rPr>
                <w:rFonts w:hint="default" w:eastAsiaTheme="minorEastAsia"/>
                <w:color w:val="000000" w:themeColor="text1"/>
                <w:sz w:val="18"/>
                <w:szCs w:val="18"/>
                <w:highlight w:val="none"/>
                <w:lang w:val="en-US" w:eastAsia="zh-CN"/>
                <w14:textFill>
                  <w14:solidFill>
                    <w14:schemeClr w14:val="tx1"/>
                  </w14:solidFill>
                </w14:textFill>
              </w:rPr>
            </w:pPr>
            <w:r>
              <w:rPr>
                <w:rFonts w:hint="eastAsia" w:eastAsiaTheme="minorEastAsia"/>
                <w:color w:val="000000" w:themeColor="text1"/>
                <w:sz w:val="18"/>
                <w:szCs w:val="18"/>
                <w:highlight w:val="none"/>
                <w:lang w:val="en-US" w:eastAsia="zh-CN"/>
                <w14:textFill>
                  <w14:solidFill>
                    <w14:schemeClr w14:val="tx1"/>
                  </w14:solidFill>
                </w14:textFill>
              </w:rPr>
              <w:t>智能软件测试</w:t>
            </w:r>
          </w:p>
        </w:tc>
        <w:tc>
          <w:tcPr>
            <w:tcW w:w="931" w:type="dxa"/>
            <w:tcMar>
              <w:left w:w="57" w:type="dxa"/>
              <w:right w:w="57" w:type="dxa"/>
            </w:tcMar>
            <w:vAlign w:val="center"/>
          </w:tcPr>
          <w:p w14:paraId="06FC8D74">
            <w:pPr>
              <w:spacing w:line="240" w:lineRule="exact"/>
              <w:jc w:val="center"/>
              <w:rPr>
                <w:color w:val="000000" w:themeColor="text1"/>
                <w:sz w:val="18"/>
                <w:szCs w:val="18"/>
                <w:highlight w:val="none"/>
                <w14:textFill>
                  <w14:solidFill>
                    <w14:schemeClr w14:val="tx1"/>
                  </w14:solidFill>
                </w14:textFill>
              </w:rPr>
            </w:pPr>
            <w:r>
              <w:rPr>
                <w:rFonts w:eastAsiaTheme="minorEastAsia"/>
                <w:color w:val="000000" w:themeColor="text1"/>
                <w:sz w:val="18"/>
                <w:szCs w:val="18"/>
                <w:highlight w:val="none"/>
                <w14:textFill>
                  <w14:solidFill>
                    <w14:schemeClr w14:val="tx1"/>
                  </w14:solidFill>
                </w14:textFill>
              </w:rPr>
              <w:t>选</w:t>
            </w:r>
          </w:p>
        </w:tc>
        <w:tc>
          <w:tcPr>
            <w:tcW w:w="931" w:type="dxa"/>
            <w:tcMar>
              <w:left w:w="57" w:type="dxa"/>
              <w:right w:w="57" w:type="dxa"/>
            </w:tcMar>
            <w:vAlign w:val="center"/>
          </w:tcPr>
          <w:p w14:paraId="0765C936">
            <w:pPr>
              <w:widowControl/>
              <w:spacing w:line="240" w:lineRule="exact"/>
              <w:jc w:val="center"/>
              <w:rPr>
                <w:color w:val="000000" w:themeColor="text1"/>
                <w:kern w:val="0"/>
                <w:sz w:val="18"/>
                <w:szCs w:val="18"/>
                <w:highlight w:val="none"/>
                <w14:textFill>
                  <w14:solidFill>
                    <w14:schemeClr w14:val="tx1"/>
                  </w14:solidFill>
                </w14:textFill>
              </w:rPr>
            </w:pPr>
            <w:r>
              <w:rPr>
                <w:rFonts w:eastAsiaTheme="minorEastAsia"/>
                <w:color w:val="000000" w:themeColor="text1"/>
                <w:sz w:val="18"/>
                <w:szCs w:val="18"/>
                <w:highlight w:val="none"/>
                <w14:textFill>
                  <w14:solidFill>
                    <w14:schemeClr w14:val="tx1"/>
                  </w14:solidFill>
                </w14:textFill>
              </w:rPr>
              <w:t>3</w:t>
            </w:r>
          </w:p>
        </w:tc>
        <w:tc>
          <w:tcPr>
            <w:tcW w:w="932" w:type="dxa"/>
            <w:tcMar>
              <w:left w:w="57" w:type="dxa"/>
              <w:right w:w="57" w:type="dxa"/>
            </w:tcMar>
            <w:vAlign w:val="center"/>
          </w:tcPr>
          <w:p w14:paraId="1EFD73BB">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48</w:t>
            </w:r>
          </w:p>
        </w:tc>
        <w:tc>
          <w:tcPr>
            <w:tcW w:w="931" w:type="dxa"/>
            <w:tcMar>
              <w:left w:w="57" w:type="dxa"/>
              <w:right w:w="57" w:type="dxa"/>
            </w:tcMar>
            <w:vAlign w:val="center"/>
          </w:tcPr>
          <w:p w14:paraId="2116E54E">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48</w:t>
            </w:r>
          </w:p>
        </w:tc>
        <w:tc>
          <w:tcPr>
            <w:tcW w:w="932" w:type="dxa"/>
            <w:tcMar>
              <w:left w:w="57" w:type="dxa"/>
              <w:right w:w="57" w:type="dxa"/>
            </w:tcMar>
            <w:vAlign w:val="center"/>
          </w:tcPr>
          <w:p w14:paraId="54D6DA9B">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0</w:t>
            </w:r>
          </w:p>
        </w:tc>
        <w:tc>
          <w:tcPr>
            <w:tcW w:w="931" w:type="dxa"/>
            <w:tcMar>
              <w:left w:w="57" w:type="dxa"/>
              <w:right w:w="57" w:type="dxa"/>
            </w:tcMar>
            <w:vAlign w:val="center"/>
          </w:tcPr>
          <w:p w14:paraId="7376FB67">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0</w:t>
            </w:r>
          </w:p>
        </w:tc>
        <w:tc>
          <w:tcPr>
            <w:tcW w:w="932" w:type="dxa"/>
            <w:vAlign w:val="center"/>
          </w:tcPr>
          <w:p w14:paraId="1B8EC752">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0</w:t>
            </w:r>
          </w:p>
        </w:tc>
        <w:tc>
          <w:tcPr>
            <w:tcW w:w="1025" w:type="dxa"/>
            <w:tcMar>
              <w:left w:w="0" w:type="dxa"/>
              <w:right w:w="0" w:type="dxa"/>
            </w:tcMar>
            <w:vAlign w:val="center"/>
          </w:tcPr>
          <w:p w14:paraId="689A63CD">
            <w:pPr>
              <w:widowControl/>
              <w:spacing w:line="240" w:lineRule="exact"/>
              <w:jc w:val="center"/>
              <w:rPr>
                <w:bCs/>
                <w:color w:val="000000" w:themeColor="text1"/>
                <w:kern w:val="0"/>
                <w:sz w:val="18"/>
                <w:szCs w:val="18"/>
                <w:highlight w:val="none"/>
                <w14:textFill>
                  <w14:solidFill>
                    <w14:schemeClr w14:val="tx1"/>
                  </w14:solidFill>
                </w14:textFill>
              </w:rPr>
            </w:pPr>
          </w:p>
        </w:tc>
      </w:tr>
      <w:tr w14:paraId="339B4F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444" w:type="dxa"/>
            <w:vMerge w:val="continue"/>
          </w:tcPr>
          <w:p w14:paraId="1D729568">
            <w:pPr>
              <w:widowControl/>
              <w:spacing w:line="240" w:lineRule="exact"/>
              <w:jc w:val="center"/>
              <w:rPr>
                <w:bCs/>
                <w:color w:val="000000" w:themeColor="text1"/>
                <w:kern w:val="0"/>
                <w:sz w:val="18"/>
                <w:szCs w:val="18"/>
                <w:highlight w:val="none"/>
                <w14:textFill>
                  <w14:solidFill>
                    <w14:schemeClr w14:val="tx1"/>
                  </w14:solidFill>
                </w14:textFill>
              </w:rPr>
            </w:pPr>
          </w:p>
        </w:tc>
        <w:tc>
          <w:tcPr>
            <w:tcW w:w="1044" w:type="dxa"/>
            <w:vMerge w:val="continue"/>
            <w:vAlign w:val="center"/>
          </w:tcPr>
          <w:p w14:paraId="2CC40DB0">
            <w:pPr>
              <w:widowControl/>
              <w:spacing w:line="240" w:lineRule="exact"/>
              <w:jc w:val="center"/>
              <w:rPr>
                <w:bCs/>
                <w:color w:val="000000" w:themeColor="text1"/>
                <w:kern w:val="0"/>
                <w:sz w:val="18"/>
                <w:szCs w:val="18"/>
                <w:highlight w:val="none"/>
                <w14:textFill>
                  <w14:solidFill>
                    <w14:schemeClr w14:val="tx1"/>
                  </w14:solidFill>
                </w14:textFill>
              </w:rPr>
            </w:pPr>
          </w:p>
        </w:tc>
        <w:tc>
          <w:tcPr>
            <w:tcW w:w="3782" w:type="dxa"/>
            <w:tcMar>
              <w:left w:w="57" w:type="dxa"/>
              <w:right w:w="57" w:type="dxa"/>
            </w:tcMar>
            <w:vAlign w:val="center"/>
          </w:tcPr>
          <w:p w14:paraId="6925A8C9">
            <w:pPr>
              <w:spacing w:line="240" w:lineRule="exact"/>
              <w:rPr>
                <w:color w:val="000000" w:themeColor="text1"/>
                <w:sz w:val="18"/>
                <w:szCs w:val="18"/>
                <w:highlight w:val="none"/>
                <w14:textFill>
                  <w14:solidFill>
                    <w14:schemeClr w14:val="tx1"/>
                  </w14:solidFill>
                </w14:textFill>
              </w:rPr>
            </w:pPr>
            <w:r>
              <w:rPr>
                <w:rFonts w:eastAsiaTheme="minorEastAsia"/>
                <w:color w:val="000000" w:themeColor="text1"/>
                <w:sz w:val="18"/>
                <w:szCs w:val="18"/>
                <w:highlight w:val="none"/>
                <w14:textFill>
                  <w14:solidFill>
                    <w14:schemeClr w14:val="tx1"/>
                  </w14:solidFill>
                </w14:textFill>
              </w:rPr>
              <w:t>数字孪生技术</w:t>
            </w:r>
          </w:p>
        </w:tc>
        <w:tc>
          <w:tcPr>
            <w:tcW w:w="931" w:type="dxa"/>
            <w:tcMar>
              <w:left w:w="57" w:type="dxa"/>
              <w:right w:w="57" w:type="dxa"/>
            </w:tcMar>
            <w:vAlign w:val="center"/>
          </w:tcPr>
          <w:p w14:paraId="50ECDDDF">
            <w:pPr>
              <w:spacing w:line="240" w:lineRule="exact"/>
              <w:jc w:val="center"/>
              <w:rPr>
                <w:color w:val="000000" w:themeColor="text1"/>
                <w:sz w:val="18"/>
                <w:szCs w:val="18"/>
                <w:highlight w:val="none"/>
                <w14:textFill>
                  <w14:solidFill>
                    <w14:schemeClr w14:val="tx1"/>
                  </w14:solidFill>
                </w14:textFill>
              </w:rPr>
            </w:pPr>
            <w:r>
              <w:rPr>
                <w:rFonts w:eastAsiaTheme="minorEastAsia"/>
                <w:color w:val="000000" w:themeColor="text1"/>
                <w:sz w:val="18"/>
                <w:szCs w:val="18"/>
                <w:highlight w:val="none"/>
                <w14:textFill>
                  <w14:solidFill>
                    <w14:schemeClr w14:val="tx1"/>
                  </w14:solidFill>
                </w14:textFill>
              </w:rPr>
              <w:t>选</w:t>
            </w:r>
          </w:p>
        </w:tc>
        <w:tc>
          <w:tcPr>
            <w:tcW w:w="931" w:type="dxa"/>
            <w:tcMar>
              <w:left w:w="57" w:type="dxa"/>
              <w:right w:w="57" w:type="dxa"/>
            </w:tcMar>
            <w:vAlign w:val="center"/>
          </w:tcPr>
          <w:p w14:paraId="0B6AF1F5">
            <w:pPr>
              <w:widowControl/>
              <w:spacing w:line="240" w:lineRule="exact"/>
              <w:jc w:val="center"/>
              <w:rPr>
                <w:color w:val="000000" w:themeColor="text1"/>
                <w:kern w:val="0"/>
                <w:sz w:val="18"/>
                <w:szCs w:val="18"/>
                <w:highlight w:val="none"/>
                <w14:textFill>
                  <w14:solidFill>
                    <w14:schemeClr w14:val="tx1"/>
                  </w14:solidFill>
                </w14:textFill>
              </w:rPr>
            </w:pPr>
            <w:r>
              <w:rPr>
                <w:rFonts w:eastAsiaTheme="minorEastAsia"/>
                <w:color w:val="000000" w:themeColor="text1"/>
                <w:sz w:val="18"/>
                <w:szCs w:val="18"/>
                <w:highlight w:val="none"/>
                <w14:textFill>
                  <w14:solidFill>
                    <w14:schemeClr w14:val="tx1"/>
                  </w14:solidFill>
                </w14:textFill>
              </w:rPr>
              <w:t>3</w:t>
            </w:r>
          </w:p>
        </w:tc>
        <w:tc>
          <w:tcPr>
            <w:tcW w:w="932" w:type="dxa"/>
            <w:tcMar>
              <w:left w:w="57" w:type="dxa"/>
              <w:right w:w="57" w:type="dxa"/>
            </w:tcMar>
            <w:vAlign w:val="center"/>
          </w:tcPr>
          <w:p w14:paraId="6E423923">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48</w:t>
            </w:r>
          </w:p>
        </w:tc>
        <w:tc>
          <w:tcPr>
            <w:tcW w:w="931" w:type="dxa"/>
            <w:tcMar>
              <w:left w:w="57" w:type="dxa"/>
              <w:right w:w="57" w:type="dxa"/>
            </w:tcMar>
            <w:vAlign w:val="center"/>
          </w:tcPr>
          <w:p w14:paraId="1983C89F">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32</w:t>
            </w:r>
          </w:p>
        </w:tc>
        <w:tc>
          <w:tcPr>
            <w:tcW w:w="932" w:type="dxa"/>
            <w:tcMar>
              <w:left w:w="57" w:type="dxa"/>
              <w:right w:w="57" w:type="dxa"/>
            </w:tcMar>
            <w:vAlign w:val="center"/>
          </w:tcPr>
          <w:p w14:paraId="23575FDC">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0</w:t>
            </w:r>
          </w:p>
        </w:tc>
        <w:tc>
          <w:tcPr>
            <w:tcW w:w="931" w:type="dxa"/>
            <w:tcMar>
              <w:left w:w="57" w:type="dxa"/>
              <w:right w:w="57" w:type="dxa"/>
            </w:tcMar>
            <w:vAlign w:val="center"/>
          </w:tcPr>
          <w:p w14:paraId="686000DF">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16</w:t>
            </w:r>
          </w:p>
        </w:tc>
        <w:tc>
          <w:tcPr>
            <w:tcW w:w="932" w:type="dxa"/>
            <w:vAlign w:val="center"/>
          </w:tcPr>
          <w:p w14:paraId="1349DFD3">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0</w:t>
            </w:r>
          </w:p>
        </w:tc>
        <w:tc>
          <w:tcPr>
            <w:tcW w:w="1025" w:type="dxa"/>
            <w:tcMar>
              <w:left w:w="0" w:type="dxa"/>
              <w:right w:w="0" w:type="dxa"/>
            </w:tcMar>
            <w:vAlign w:val="center"/>
          </w:tcPr>
          <w:p w14:paraId="1C1BC6A9">
            <w:pPr>
              <w:widowControl/>
              <w:spacing w:line="240" w:lineRule="exact"/>
              <w:jc w:val="center"/>
              <w:rPr>
                <w:bCs/>
                <w:color w:val="000000" w:themeColor="text1"/>
                <w:kern w:val="0"/>
                <w:sz w:val="18"/>
                <w:szCs w:val="18"/>
                <w:highlight w:val="none"/>
                <w14:textFill>
                  <w14:solidFill>
                    <w14:schemeClr w14:val="tx1"/>
                  </w14:solidFill>
                </w14:textFill>
              </w:rPr>
            </w:pPr>
          </w:p>
        </w:tc>
      </w:tr>
      <w:tr w14:paraId="087FF5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444" w:type="dxa"/>
            <w:vMerge w:val="continue"/>
          </w:tcPr>
          <w:p w14:paraId="1C52AE00">
            <w:pPr>
              <w:widowControl/>
              <w:spacing w:line="240" w:lineRule="exact"/>
              <w:jc w:val="center"/>
              <w:rPr>
                <w:bCs/>
                <w:color w:val="000000" w:themeColor="text1"/>
                <w:kern w:val="0"/>
                <w:sz w:val="18"/>
                <w:szCs w:val="18"/>
                <w:highlight w:val="none"/>
                <w14:textFill>
                  <w14:solidFill>
                    <w14:schemeClr w14:val="tx1"/>
                  </w14:solidFill>
                </w14:textFill>
              </w:rPr>
            </w:pPr>
          </w:p>
        </w:tc>
        <w:tc>
          <w:tcPr>
            <w:tcW w:w="1044" w:type="dxa"/>
            <w:vMerge w:val="continue"/>
            <w:vAlign w:val="center"/>
          </w:tcPr>
          <w:p w14:paraId="43D02435">
            <w:pPr>
              <w:widowControl/>
              <w:spacing w:line="240" w:lineRule="exact"/>
              <w:jc w:val="center"/>
              <w:rPr>
                <w:bCs/>
                <w:color w:val="000000" w:themeColor="text1"/>
                <w:kern w:val="0"/>
                <w:sz w:val="18"/>
                <w:szCs w:val="18"/>
                <w:highlight w:val="none"/>
                <w14:textFill>
                  <w14:solidFill>
                    <w14:schemeClr w14:val="tx1"/>
                  </w14:solidFill>
                </w14:textFill>
              </w:rPr>
            </w:pPr>
          </w:p>
        </w:tc>
        <w:tc>
          <w:tcPr>
            <w:tcW w:w="3782" w:type="dxa"/>
            <w:tcMar>
              <w:left w:w="57" w:type="dxa"/>
              <w:right w:w="57" w:type="dxa"/>
            </w:tcMar>
            <w:vAlign w:val="center"/>
          </w:tcPr>
          <w:p w14:paraId="181E4D8A">
            <w:pPr>
              <w:spacing w:line="240" w:lineRule="exact"/>
              <w:rPr>
                <w:color w:val="000000" w:themeColor="text1"/>
                <w:sz w:val="18"/>
                <w:szCs w:val="18"/>
                <w:highlight w:val="none"/>
                <w14:textFill>
                  <w14:solidFill>
                    <w14:schemeClr w14:val="tx1"/>
                  </w14:solidFill>
                </w14:textFill>
              </w:rPr>
            </w:pPr>
            <w:r>
              <w:rPr>
                <w:rFonts w:eastAsiaTheme="minorEastAsia"/>
                <w:color w:val="000000" w:themeColor="text1"/>
                <w:sz w:val="18"/>
                <w:szCs w:val="18"/>
                <w:highlight w:val="none"/>
                <w14:textFill>
                  <w14:solidFill>
                    <w14:schemeClr w14:val="tx1"/>
                  </w14:solidFill>
                </w14:textFill>
              </w:rPr>
              <w:t>网络安全技术</w:t>
            </w:r>
          </w:p>
        </w:tc>
        <w:tc>
          <w:tcPr>
            <w:tcW w:w="931" w:type="dxa"/>
            <w:tcMar>
              <w:left w:w="57" w:type="dxa"/>
              <w:right w:w="57" w:type="dxa"/>
            </w:tcMar>
            <w:vAlign w:val="center"/>
          </w:tcPr>
          <w:p w14:paraId="54CBD143">
            <w:pPr>
              <w:spacing w:line="240" w:lineRule="exact"/>
              <w:jc w:val="center"/>
              <w:rPr>
                <w:color w:val="000000" w:themeColor="text1"/>
                <w:sz w:val="18"/>
                <w:szCs w:val="18"/>
                <w:highlight w:val="none"/>
                <w14:textFill>
                  <w14:solidFill>
                    <w14:schemeClr w14:val="tx1"/>
                  </w14:solidFill>
                </w14:textFill>
              </w:rPr>
            </w:pPr>
            <w:r>
              <w:rPr>
                <w:rFonts w:eastAsiaTheme="minorEastAsia"/>
                <w:color w:val="000000" w:themeColor="text1"/>
                <w:sz w:val="18"/>
                <w:szCs w:val="18"/>
                <w:highlight w:val="none"/>
                <w14:textFill>
                  <w14:solidFill>
                    <w14:schemeClr w14:val="tx1"/>
                  </w14:solidFill>
                </w14:textFill>
              </w:rPr>
              <w:t>选</w:t>
            </w:r>
          </w:p>
        </w:tc>
        <w:tc>
          <w:tcPr>
            <w:tcW w:w="931" w:type="dxa"/>
            <w:tcMar>
              <w:left w:w="57" w:type="dxa"/>
              <w:right w:w="57" w:type="dxa"/>
            </w:tcMar>
            <w:vAlign w:val="center"/>
          </w:tcPr>
          <w:p w14:paraId="3D90CD05">
            <w:pPr>
              <w:widowControl/>
              <w:spacing w:line="240" w:lineRule="exact"/>
              <w:jc w:val="center"/>
              <w:rPr>
                <w:color w:val="000000" w:themeColor="text1"/>
                <w:kern w:val="0"/>
                <w:sz w:val="18"/>
                <w:szCs w:val="18"/>
                <w:highlight w:val="none"/>
                <w14:textFill>
                  <w14:solidFill>
                    <w14:schemeClr w14:val="tx1"/>
                  </w14:solidFill>
                </w14:textFill>
              </w:rPr>
            </w:pPr>
            <w:r>
              <w:rPr>
                <w:rFonts w:eastAsiaTheme="minorEastAsia"/>
                <w:color w:val="000000" w:themeColor="text1"/>
                <w:sz w:val="18"/>
                <w:szCs w:val="18"/>
                <w:highlight w:val="none"/>
                <w14:textFill>
                  <w14:solidFill>
                    <w14:schemeClr w14:val="tx1"/>
                  </w14:solidFill>
                </w14:textFill>
              </w:rPr>
              <w:t>3</w:t>
            </w:r>
          </w:p>
        </w:tc>
        <w:tc>
          <w:tcPr>
            <w:tcW w:w="932" w:type="dxa"/>
            <w:tcMar>
              <w:left w:w="57" w:type="dxa"/>
              <w:right w:w="57" w:type="dxa"/>
            </w:tcMar>
            <w:vAlign w:val="center"/>
          </w:tcPr>
          <w:p w14:paraId="4C4E5DDA">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48</w:t>
            </w:r>
          </w:p>
        </w:tc>
        <w:tc>
          <w:tcPr>
            <w:tcW w:w="931" w:type="dxa"/>
            <w:tcMar>
              <w:left w:w="57" w:type="dxa"/>
              <w:right w:w="57" w:type="dxa"/>
            </w:tcMar>
            <w:vAlign w:val="center"/>
          </w:tcPr>
          <w:p w14:paraId="3CABB87E">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36</w:t>
            </w:r>
          </w:p>
        </w:tc>
        <w:tc>
          <w:tcPr>
            <w:tcW w:w="932" w:type="dxa"/>
            <w:tcMar>
              <w:left w:w="57" w:type="dxa"/>
              <w:right w:w="57" w:type="dxa"/>
            </w:tcMar>
            <w:vAlign w:val="center"/>
          </w:tcPr>
          <w:p w14:paraId="443A4395">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12</w:t>
            </w:r>
          </w:p>
        </w:tc>
        <w:tc>
          <w:tcPr>
            <w:tcW w:w="931" w:type="dxa"/>
            <w:tcMar>
              <w:left w:w="57" w:type="dxa"/>
              <w:right w:w="57" w:type="dxa"/>
            </w:tcMar>
            <w:vAlign w:val="center"/>
          </w:tcPr>
          <w:p w14:paraId="780ADDBD">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0</w:t>
            </w:r>
          </w:p>
        </w:tc>
        <w:tc>
          <w:tcPr>
            <w:tcW w:w="932" w:type="dxa"/>
            <w:vAlign w:val="center"/>
          </w:tcPr>
          <w:p w14:paraId="3D841022">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0</w:t>
            </w:r>
          </w:p>
        </w:tc>
        <w:tc>
          <w:tcPr>
            <w:tcW w:w="1025" w:type="dxa"/>
            <w:tcMar>
              <w:left w:w="0" w:type="dxa"/>
              <w:right w:w="0" w:type="dxa"/>
            </w:tcMar>
            <w:vAlign w:val="center"/>
          </w:tcPr>
          <w:p w14:paraId="1E875849">
            <w:pPr>
              <w:widowControl/>
              <w:spacing w:line="240" w:lineRule="exact"/>
              <w:jc w:val="center"/>
              <w:rPr>
                <w:bCs/>
                <w:color w:val="000000" w:themeColor="text1"/>
                <w:kern w:val="0"/>
                <w:sz w:val="18"/>
                <w:szCs w:val="18"/>
                <w:highlight w:val="none"/>
                <w14:textFill>
                  <w14:solidFill>
                    <w14:schemeClr w14:val="tx1"/>
                  </w14:solidFill>
                </w14:textFill>
              </w:rPr>
            </w:pPr>
          </w:p>
        </w:tc>
      </w:tr>
      <w:tr w14:paraId="75A84D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9" w:hRule="atLeast"/>
          <w:jc w:val="center"/>
        </w:trPr>
        <w:tc>
          <w:tcPr>
            <w:tcW w:w="1444" w:type="dxa"/>
            <w:vMerge w:val="restart"/>
            <w:shd w:val="clear" w:color="auto" w:fill="E7E6E6" w:themeFill="background2"/>
            <w:vAlign w:val="center"/>
          </w:tcPr>
          <w:p w14:paraId="384B65C7">
            <w:pPr>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第</w:t>
            </w:r>
            <w:r>
              <w:rPr>
                <w:rFonts w:hint="eastAsia"/>
                <w:bCs/>
                <w:color w:val="000000" w:themeColor="text1"/>
                <w:kern w:val="0"/>
                <w:sz w:val="18"/>
                <w:szCs w:val="18"/>
                <w:highlight w:val="none"/>
                <w:lang w:val="en-US" w:eastAsia="zh-CN"/>
                <w14:textFill>
                  <w14:solidFill>
                    <w14:schemeClr w14:val="tx1"/>
                  </w14:solidFill>
                </w14:textFill>
              </w:rPr>
              <w:t>八</w:t>
            </w:r>
            <w:r>
              <w:rPr>
                <w:bCs/>
                <w:color w:val="000000" w:themeColor="text1"/>
                <w:kern w:val="0"/>
                <w:sz w:val="18"/>
                <w:szCs w:val="18"/>
                <w:highlight w:val="none"/>
                <w14:textFill>
                  <w14:solidFill>
                    <w14:schemeClr w14:val="tx1"/>
                  </w14:solidFill>
                </w14:textFill>
              </w:rPr>
              <w:t>学期</w:t>
            </w:r>
          </w:p>
          <w:p w14:paraId="68024B82">
            <w:pPr>
              <w:spacing w:line="240" w:lineRule="exact"/>
              <w:jc w:val="center"/>
              <w:rPr>
                <w:bCs/>
                <w:color w:val="000000" w:themeColor="text1"/>
                <w:kern w:val="0"/>
                <w:sz w:val="18"/>
                <w:szCs w:val="18"/>
                <w:highlight w:val="none"/>
                <w14:textFill>
                  <w14:solidFill>
                    <w14:schemeClr w14:val="tx1"/>
                  </w14:solidFill>
                </w14:textFill>
              </w:rPr>
            </w:pPr>
            <w:r>
              <w:rPr>
                <w:rFonts w:hint="eastAsia"/>
                <w:bCs/>
                <w:color w:val="000000" w:themeColor="text1"/>
                <w:kern w:val="0"/>
                <w:sz w:val="18"/>
                <w:szCs w:val="18"/>
                <w:highlight w:val="none"/>
                <w14:textFill>
                  <w14:solidFill>
                    <w14:schemeClr w14:val="tx1"/>
                  </w14:solidFill>
                </w14:textFill>
              </w:rPr>
              <w:t>11</w:t>
            </w:r>
            <w:r>
              <w:rPr>
                <w:bCs/>
                <w:color w:val="000000" w:themeColor="text1"/>
                <w:kern w:val="0"/>
                <w:sz w:val="18"/>
                <w:szCs w:val="18"/>
                <w:highlight w:val="none"/>
                <w14:textFill>
                  <w14:solidFill>
                    <w14:schemeClr w14:val="tx1"/>
                  </w14:solidFill>
                </w14:textFill>
              </w:rPr>
              <w:t>学分</w:t>
            </w:r>
          </w:p>
          <w:p w14:paraId="58E4A524">
            <w:pPr>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必修</w:t>
            </w:r>
            <w:r>
              <w:rPr>
                <w:rFonts w:hint="eastAsia"/>
                <w:bCs/>
                <w:color w:val="000000" w:themeColor="text1"/>
                <w:kern w:val="0"/>
                <w:sz w:val="18"/>
                <w:szCs w:val="18"/>
                <w:highlight w:val="none"/>
                <w14:textFill>
                  <w14:solidFill>
                    <w14:schemeClr w14:val="tx1"/>
                  </w14:solidFill>
                </w14:textFill>
              </w:rPr>
              <w:t>9</w:t>
            </w:r>
            <w:r>
              <w:rPr>
                <w:bCs/>
                <w:color w:val="000000" w:themeColor="text1"/>
                <w:kern w:val="0"/>
                <w:sz w:val="18"/>
                <w:szCs w:val="18"/>
                <w:highlight w:val="none"/>
                <w14:textFill>
                  <w14:solidFill>
                    <w14:schemeClr w14:val="tx1"/>
                  </w14:solidFill>
                </w14:textFill>
              </w:rPr>
              <w:t>学分</w:t>
            </w:r>
          </w:p>
          <w:p w14:paraId="101C263D">
            <w:pPr>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选修</w:t>
            </w:r>
            <w:r>
              <w:rPr>
                <w:rFonts w:hint="eastAsia"/>
                <w:bCs/>
                <w:color w:val="000000" w:themeColor="text1"/>
                <w:kern w:val="0"/>
                <w:sz w:val="18"/>
                <w:szCs w:val="18"/>
                <w:highlight w:val="none"/>
                <w14:textFill>
                  <w14:solidFill>
                    <w14:schemeClr w14:val="tx1"/>
                  </w14:solidFill>
                </w14:textFill>
              </w:rPr>
              <w:t>2</w:t>
            </w:r>
            <w:r>
              <w:rPr>
                <w:bCs/>
                <w:color w:val="000000" w:themeColor="text1"/>
                <w:kern w:val="0"/>
                <w:sz w:val="18"/>
                <w:szCs w:val="18"/>
                <w:highlight w:val="none"/>
                <w14:textFill>
                  <w14:solidFill>
                    <w14:schemeClr w14:val="tx1"/>
                  </w14:solidFill>
                </w14:textFill>
              </w:rPr>
              <w:t>学分</w:t>
            </w:r>
          </w:p>
        </w:tc>
        <w:tc>
          <w:tcPr>
            <w:tcW w:w="1044" w:type="dxa"/>
            <w:vMerge w:val="restart"/>
            <w:vAlign w:val="center"/>
          </w:tcPr>
          <w:p w14:paraId="3A86FD0C">
            <w:pPr>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通识必修</w:t>
            </w:r>
          </w:p>
          <w:p w14:paraId="2F1B204F">
            <w:pPr>
              <w:spacing w:line="240" w:lineRule="exact"/>
              <w:jc w:val="center"/>
              <w:rPr>
                <w:bCs/>
                <w:color w:val="000000" w:themeColor="text1"/>
                <w:kern w:val="0"/>
                <w:sz w:val="18"/>
                <w:szCs w:val="18"/>
                <w:highlight w:val="none"/>
                <w14:textFill>
                  <w14:solidFill>
                    <w14:schemeClr w14:val="tx1"/>
                  </w14:solidFill>
                </w14:textFill>
              </w:rPr>
            </w:pPr>
            <w:r>
              <w:rPr>
                <w:rFonts w:hint="eastAsia"/>
                <w:bCs/>
                <w:color w:val="000000" w:themeColor="text1"/>
                <w:kern w:val="0"/>
                <w:sz w:val="18"/>
                <w:szCs w:val="18"/>
                <w:highlight w:val="none"/>
                <w14:textFill>
                  <w14:solidFill>
                    <w14:schemeClr w14:val="tx1"/>
                  </w14:solidFill>
                </w14:textFill>
              </w:rPr>
              <w:t>5</w:t>
            </w:r>
            <w:r>
              <w:rPr>
                <w:bCs/>
                <w:color w:val="000000" w:themeColor="text1"/>
                <w:kern w:val="0"/>
                <w:sz w:val="18"/>
                <w:szCs w:val="18"/>
                <w:highlight w:val="none"/>
                <w14:textFill>
                  <w14:solidFill>
                    <w14:schemeClr w14:val="tx1"/>
                  </w14:solidFill>
                </w14:textFill>
              </w:rPr>
              <w:t>学分</w:t>
            </w:r>
          </w:p>
        </w:tc>
        <w:tc>
          <w:tcPr>
            <w:tcW w:w="3782" w:type="dxa"/>
            <w:tcMar>
              <w:left w:w="57" w:type="dxa"/>
              <w:right w:w="57" w:type="dxa"/>
            </w:tcMar>
            <w:vAlign w:val="center"/>
          </w:tcPr>
          <w:p w14:paraId="72A1B6D8">
            <w:pPr>
              <w:spacing w:line="240" w:lineRule="exact"/>
              <w:rPr>
                <w:color w:val="000000" w:themeColor="text1"/>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t>形势与政策</w:t>
            </w:r>
          </w:p>
        </w:tc>
        <w:tc>
          <w:tcPr>
            <w:tcW w:w="931" w:type="dxa"/>
            <w:tcMar>
              <w:left w:w="57" w:type="dxa"/>
              <w:right w:w="57" w:type="dxa"/>
            </w:tcMar>
            <w:vAlign w:val="center"/>
          </w:tcPr>
          <w:p w14:paraId="1BF56EFA">
            <w:pPr>
              <w:widowControl/>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必</w:t>
            </w:r>
          </w:p>
        </w:tc>
        <w:tc>
          <w:tcPr>
            <w:tcW w:w="931" w:type="dxa"/>
            <w:tcMar>
              <w:left w:w="57" w:type="dxa"/>
              <w:right w:w="57" w:type="dxa"/>
            </w:tcMar>
            <w:vAlign w:val="center"/>
          </w:tcPr>
          <w:p w14:paraId="17DC5751">
            <w:pPr>
              <w:widowControl/>
              <w:spacing w:line="240" w:lineRule="exact"/>
              <w:jc w:val="center"/>
              <w:rPr>
                <w:color w:val="000000" w:themeColor="text1"/>
                <w:kern w:val="0"/>
                <w:sz w:val="18"/>
                <w:szCs w:val="18"/>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2</w:t>
            </w:r>
          </w:p>
        </w:tc>
        <w:tc>
          <w:tcPr>
            <w:tcW w:w="932" w:type="dxa"/>
            <w:tcMar>
              <w:left w:w="57" w:type="dxa"/>
              <w:right w:w="57" w:type="dxa"/>
            </w:tcMar>
            <w:vAlign w:val="center"/>
          </w:tcPr>
          <w:p w14:paraId="1CA9F089">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4</w:t>
            </w:r>
          </w:p>
        </w:tc>
        <w:tc>
          <w:tcPr>
            <w:tcW w:w="931" w:type="dxa"/>
            <w:tcMar>
              <w:left w:w="57" w:type="dxa"/>
              <w:right w:w="57" w:type="dxa"/>
            </w:tcMar>
            <w:vAlign w:val="center"/>
          </w:tcPr>
          <w:p w14:paraId="0A0E7CED">
            <w:pPr>
              <w:widowControl/>
              <w:spacing w:line="240" w:lineRule="exact"/>
              <w:jc w:val="center"/>
              <w:rPr>
                <w:bCs/>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4</w:t>
            </w:r>
          </w:p>
        </w:tc>
        <w:tc>
          <w:tcPr>
            <w:tcW w:w="932" w:type="dxa"/>
            <w:tcMar>
              <w:left w:w="57" w:type="dxa"/>
              <w:right w:w="57" w:type="dxa"/>
            </w:tcMar>
            <w:vAlign w:val="center"/>
          </w:tcPr>
          <w:p w14:paraId="1829858D">
            <w:pPr>
              <w:widowControl/>
              <w:spacing w:line="240" w:lineRule="exact"/>
              <w:jc w:val="center"/>
              <w:rPr>
                <w:color w:val="000000" w:themeColor="text1"/>
                <w:kern w:val="0"/>
                <w:sz w:val="18"/>
                <w:szCs w:val="18"/>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0</w:t>
            </w:r>
          </w:p>
        </w:tc>
        <w:tc>
          <w:tcPr>
            <w:tcW w:w="931" w:type="dxa"/>
            <w:tcMar>
              <w:left w:w="57" w:type="dxa"/>
              <w:right w:w="57" w:type="dxa"/>
            </w:tcMar>
            <w:vAlign w:val="center"/>
          </w:tcPr>
          <w:p w14:paraId="418BA620">
            <w:pPr>
              <w:widowControl/>
              <w:spacing w:line="240" w:lineRule="exact"/>
              <w:jc w:val="center"/>
              <w:rPr>
                <w:color w:val="000000" w:themeColor="text1"/>
                <w:kern w:val="0"/>
                <w:sz w:val="18"/>
                <w:szCs w:val="18"/>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0</w:t>
            </w:r>
          </w:p>
        </w:tc>
        <w:tc>
          <w:tcPr>
            <w:tcW w:w="932" w:type="dxa"/>
            <w:vAlign w:val="center"/>
          </w:tcPr>
          <w:p w14:paraId="7D9F63AA">
            <w:pPr>
              <w:widowControl/>
              <w:spacing w:line="240" w:lineRule="exact"/>
              <w:jc w:val="center"/>
              <w:rPr>
                <w:color w:val="000000" w:themeColor="text1"/>
                <w:kern w:val="0"/>
                <w:sz w:val="18"/>
                <w:szCs w:val="18"/>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0</w:t>
            </w:r>
          </w:p>
        </w:tc>
        <w:tc>
          <w:tcPr>
            <w:tcW w:w="1025" w:type="dxa"/>
            <w:tcMar>
              <w:left w:w="0" w:type="dxa"/>
              <w:right w:w="0" w:type="dxa"/>
            </w:tcMar>
            <w:vAlign w:val="center"/>
          </w:tcPr>
          <w:p w14:paraId="338A9DA0">
            <w:pPr>
              <w:widowControl/>
              <w:spacing w:line="240" w:lineRule="exact"/>
              <w:jc w:val="center"/>
              <w:rPr>
                <w:bCs/>
                <w:color w:val="000000" w:themeColor="text1"/>
                <w:kern w:val="0"/>
                <w:sz w:val="18"/>
                <w:szCs w:val="18"/>
                <w:highlight w:val="none"/>
                <w14:textFill>
                  <w14:solidFill>
                    <w14:schemeClr w14:val="tx1"/>
                  </w14:solidFill>
                </w14:textFill>
              </w:rPr>
            </w:pPr>
          </w:p>
        </w:tc>
      </w:tr>
      <w:tr w14:paraId="700D26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9" w:hRule="atLeast"/>
          <w:jc w:val="center"/>
        </w:trPr>
        <w:tc>
          <w:tcPr>
            <w:tcW w:w="1444" w:type="dxa"/>
            <w:vMerge w:val="continue"/>
            <w:shd w:val="clear" w:color="auto" w:fill="E7E6E6" w:themeFill="background2"/>
          </w:tcPr>
          <w:p w14:paraId="7E43EC22">
            <w:pPr>
              <w:spacing w:line="240" w:lineRule="exact"/>
              <w:jc w:val="center"/>
              <w:rPr>
                <w:bCs/>
                <w:color w:val="000000" w:themeColor="text1"/>
                <w:kern w:val="0"/>
                <w:sz w:val="18"/>
                <w:szCs w:val="18"/>
                <w:highlight w:val="none"/>
                <w14:textFill>
                  <w14:solidFill>
                    <w14:schemeClr w14:val="tx1"/>
                  </w14:solidFill>
                </w14:textFill>
              </w:rPr>
            </w:pPr>
          </w:p>
        </w:tc>
        <w:tc>
          <w:tcPr>
            <w:tcW w:w="1044" w:type="dxa"/>
            <w:vMerge w:val="continue"/>
            <w:vAlign w:val="center"/>
          </w:tcPr>
          <w:p w14:paraId="1A4E5640">
            <w:pPr>
              <w:spacing w:line="240" w:lineRule="exact"/>
              <w:jc w:val="center"/>
              <w:rPr>
                <w:bCs/>
                <w:color w:val="000000" w:themeColor="text1"/>
                <w:kern w:val="0"/>
                <w:sz w:val="18"/>
                <w:szCs w:val="18"/>
                <w:highlight w:val="none"/>
                <w14:textFill>
                  <w14:solidFill>
                    <w14:schemeClr w14:val="tx1"/>
                  </w14:solidFill>
                </w14:textFill>
              </w:rPr>
            </w:pPr>
          </w:p>
        </w:tc>
        <w:tc>
          <w:tcPr>
            <w:tcW w:w="3782" w:type="dxa"/>
            <w:tcMar>
              <w:left w:w="57" w:type="dxa"/>
              <w:right w:w="57" w:type="dxa"/>
            </w:tcMar>
            <w:vAlign w:val="center"/>
          </w:tcPr>
          <w:p w14:paraId="0031B8EF">
            <w:pPr>
              <w:spacing w:line="240" w:lineRule="exact"/>
              <w:rPr>
                <w:color w:val="000000" w:themeColor="text1"/>
                <w:sz w:val="18"/>
                <w:szCs w:val="18"/>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社会实践</w:t>
            </w:r>
          </w:p>
        </w:tc>
        <w:tc>
          <w:tcPr>
            <w:tcW w:w="931" w:type="dxa"/>
            <w:tcMar>
              <w:left w:w="57" w:type="dxa"/>
              <w:right w:w="57" w:type="dxa"/>
            </w:tcMar>
            <w:vAlign w:val="center"/>
          </w:tcPr>
          <w:p w14:paraId="210BC919">
            <w:pPr>
              <w:spacing w:line="240" w:lineRule="exact"/>
              <w:jc w:val="center"/>
              <w:rPr>
                <w:color w:val="000000" w:themeColor="text1"/>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必</w:t>
            </w:r>
          </w:p>
        </w:tc>
        <w:tc>
          <w:tcPr>
            <w:tcW w:w="931" w:type="dxa"/>
            <w:tcMar>
              <w:left w:w="57" w:type="dxa"/>
              <w:right w:w="57" w:type="dxa"/>
            </w:tcMar>
            <w:vAlign w:val="center"/>
          </w:tcPr>
          <w:p w14:paraId="565E7A24">
            <w:pPr>
              <w:widowControl/>
              <w:spacing w:line="240" w:lineRule="exact"/>
              <w:jc w:val="center"/>
              <w:rPr>
                <w:color w:val="000000" w:themeColor="text1"/>
                <w:kern w:val="0"/>
                <w:sz w:val="18"/>
                <w:szCs w:val="18"/>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3</w:t>
            </w:r>
          </w:p>
        </w:tc>
        <w:tc>
          <w:tcPr>
            <w:tcW w:w="932" w:type="dxa"/>
            <w:tcMar>
              <w:left w:w="57" w:type="dxa"/>
              <w:right w:w="57" w:type="dxa"/>
            </w:tcMar>
            <w:vAlign w:val="center"/>
          </w:tcPr>
          <w:p w14:paraId="733375C4">
            <w:pPr>
              <w:widowControl/>
              <w:spacing w:line="240" w:lineRule="exact"/>
              <w:jc w:val="center"/>
              <w:rPr>
                <w:color w:val="000000" w:themeColor="text1"/>
                <w:kern w:val="0"/>
                <w:sz w:val="18"/>
                <w:szCs w:val="18"/>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0</w:t>
            </w:r>
          </w:p>
        </w:tc>
        <w:tc>
          <w:tcPr>
            <w:tcW w:w="931" w:type="dxa"/>
            <w:tcMar>
              <w:left w:w="57" w:type="dxa"/>
              <w:right w:w="57" w:type="dxa"/>
            </w:tcMar>
            <w:vAlign w:val="center"/>
          </w:tcPr>
          <w:p w14:paraId="001CB907">
            <w:pPr>
              <w:widowControl/>
              <w:spacing w:line="240" w:lineRule="exact"/>
              <w:jc w:val="center"/>
              <w:rPr>
                <w:bCs/>
                <w:color w:val="000000" w:themeColor="text1"/>
                <w:kern w:val="0"/>
                <w:sz w:val="18"/>
                <w:szCs w:val="18"/>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0</w:t>
            </w:r>
          </w:p>
        </w:tc>
        <w:tc>
          <w:tcPr>
            <w:tcW w:w="932" w:type="dxa"/>
            <w:tcMar>
              <w:left w:w="57" w:type="dxa"/>
              <w:right w:w="57" w:type="dxa"/>
            </w:tcMar>
            <w:vAlign w:val="center"/>
          </w:tcPr>
          <w:p w14:paraId="45155201">
            <w:pPr>
              <w:widowControl/>
              <w:spacing w:line="240" w:lineRule="exact"/>
              <w:jc w:val="center"/>
              <w:rPr>
                <w:color w:val="000000" w:themeColor="text1"/>
                <w:kern w:val="0"/>
                <w:sz w:val="18"/>
                <w:szCs w:val="18"/>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0</w:t>
            </w:r>
          </w:p>
        </w:tc>
        <w:tc>
          <w:tcPr>
            <w:tcW w:w="931" w:type="dxa"/>
            <w:tcMar>
              <w:left w:w="57" w:type="dxa"/>
              <w:right w:w="57" w:type="dxa"/>
            </w:tcMar>
            <w:vAlign w:val="center"/>
          </w:tcPr>
          <w:p w14:paraId="0FF11805">
            <w:pPr>
              <w:widowControl/>
              <w:spacing w:line="240" w:lineRule="exact"/>
              <w:jc w:val="center"/>
              <w:rPr>
                <w:color w:val="000000" w:themeColor="text1"/>
                <w:kern w:val="0"/>
                <w:sz w:val="18"/>
                <w:szCs w:val="18"/>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0</w:t>
            </w:r>
          </w:p>
        </w:tc>
        <w:tc>
          <w:tcPr>
            <w:tcW w:w="932" w:type="dxa"/>
            <w:vAlign w:val="center"/>
          </w:tcPr>
          <w:p w14:paraId="7D31DCE5">
            <w:pPr>
              <w:widowControl/>
              <w:spacing w:line="240" w:lineRule="exact"/>
              <w:jc w:val="center"/>
              <w:rPr>
                <w:color w:val="000000" w:themeColor="text1"/>
                <w:kern w:val="0"/>
                <w:sz w:val="18"/>
                <w:szCs w:val="18"/>
                <w:highlight w:val="none"/>
                <w14:textFill>
                  <w14:solidFill>
                    <w14:schemeClr w14:val="tx1"/>
                  </w14:solidFill>
                </w14:textFill>
              </w:rPr>
            </w:pPr>
            <w:r>
              <w:rPr>
                <w:color w:val="000000" w:themeColor="text1"/>
                <w:kern w:val="0"/>
                <w:sz w:val="18"/>
                <w:szCs w:val="18"/>
                <w:highlight w:val="none"/>
                <w14:textFill>
                  <w14:solidFill>
                    <w14:schemeClr w14:val="tx1"/>
                  </w14:solidFill>
                </w14:textFill>
              </w:rPr>
              <w:t>0</w:t>
            </w:r>
          </w:p>
        </w:tc>
        <w:tc>
          <w:tcPr>
            <w:tcW w:w="1025" w:type="dxa"/>
            <w:tcMar>
              <w:left w:w="0" w:type="dxa"/>
              <w:right w:w="0" w:type="dxa"/>
            </w:tcMar>
            <w:vAlign w:val="center"/>
          </w:tcPr>
          <w:p w14:paraId="24BBA13E">
            <w:pPr>
              <w:widowControl/>
              <w:spacing w:line="240" w:lineRule="exact"/>
              <w:jc w:val="center"/>
              <w:rPr>
                <w:bCs/>
                <w:color w:val="000000" w:themeColor="text1"/>
                <w:kern w:val="0"/>
                <w:sz w:val="18"/>
                <w:szCs w:val="18"/>
                <w:highlight w:val="none"/>
                <w14:textFill>
                  <w14:solidFill>
                    <w14:schemeClr w14:val="tx1"/>
                  </w14:solidFill>
                </w14:textFill>
              </w:rPr>
            </w:pPr>
          </w:p>
        </w:tc>
      </w:tr>
      <w:tr w14:paraId="7E6496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9" w:hRule="atLeast"/>
          <w:jc w:val="center"/>
        </w:trPr>
        <w:tc>
          <w:tcPr>
            <w:tcW w:w="1444" w:type="dxa"/>
            <w:vMerge w:val="continue"/>
            <w:shd w:val="clear" w:color="auto" w:fill="E7E6E6" w:themeFill="background2"/>
          </w:tcPr>
          <w:p w14:paraId="6F9378A8">
            <w:pPr>
              <w:widowControl/>
              <w:spacing w:line="240" w:lineRule="exact"/>
              <w:jc w:val="center"/>
              <w:rPr>
                <w:bCs/>
                <w:color w:val="000000" w:themeColor="text1"/>
                <w:kern w:val="0"/>
                <w:sz w:val="18"/>
                <w:szCs w:val="18"/>
                <w:highlight w:val="none"/>
                <w14:textFill>
                  <w14:solidFill>
                    <w14:schemeClr w14:val="tx1"/>
                  </w14:solidFill>
                </w14:textFill>
              </w:rPr>
            </w:pPr>
          </w:p>
        </w:tc>
        <w:tc>
          <w:tcPr>
            <w:tcW w:w="1044" w:type="dxa"/>
            <w:vAlign w:val="center"/>
          </w:tcPr>
          <w:p w14:paraId="7626ABF5">
            <w:pPr>
              <w:widowControl/>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专业必修</w:t>
            </w:r>
          </w:p>
          <w:p w14:paraId="3A015B5D">
            <w:pPr>
              <w:widowControl/>
              <w:spacing w:line="240" w:lineRule="exact"/>
              <w:jc w:val="center"/>
              <w:rPr>
                <w:bCs/>
                <w:color w:val="000000" w:themeColor="text1"/>
                <w:kern w:val="0"/>
                <w:sz w:val="18"/>
                <w:szCs w:val="18"/>
                <w:highlight w:val="none"/>
                <w14:textFill>
                  <w14:solidFill>
                    <w14:schemeClr w14:val="tx1"/>
                  </w14:solidFill>
                </w14:textFill>
              </w:rPr>
            </w:pPr>
            <w:r>
              <w:rPr>
                <w:rFonts w:hint="eastAsia"/>
                <w:bCs/>
                <w:color w:val="000000" w:themeColor="text1"/>
                <w:kern w:val="0"/>
                <w:sz w:val="18"/>
                <w:szCs w:val="18"/>
                <w:highlight w:val="none"/>
                <w14:textFill>
                  <w14:solidFill>
                    <w14:schemeClr w14:val="tx1"/>
                  </w14:solidFill>
                </w14:textFill>
              </w:rPr>
              <w:t>4</w:t>
            </w:r>
            <w:r>
              <w:rPr>
                <w:bCs/>
                <w:color w:val="000000" w:themeColor="text1"/>
                <w:kern w:val="0"/>
                <w:sz w:val="18"/>
                <w:szCs w:val="18"/>
                <w:highlight w:val="none"/>
                <w14:textFill>
                  <w14:solidFill>
                    <w14:schemeClr w14:val="tx1"/>
                  </w14:solidFill>
                </w14:textFill>
              </w:rPr>
              <w:t>学分</w:t>
            </w:r>
          </w:p>
        </w:tc>
        <w:tc>
          <w:tcPr>
            <w:tcW w:w="3782" w:type="dxa"/>
            <w:tcMar>
              <w:left w:w="57" w:type="dxa"/>
              <w:right w:w="57" w:type="dxa"/>
            </w:tcMar>
            <w:vAlign w:val="center"/>
          </w:tcPr>
          <w:p w14:paraId="14CDE1FA">
            <w:pPr>
              <w:spacing w:line="240" w:lineRule="exact"/>
              <w:rPr>
                <w:color w:val="000000" w:themeColor="text1"/>
                <w:sz w:val="18"/>
                <w:szCs w:val="18"/>
                <w:highlight w:val="none"/>
                <w14:textFill>
                  <w14:solidFill>
                    <w14:schemeClr w14:val="tx1"/>
                  </w14:solidFill>
                </w14:textFill>
              </w:rPr>
            </w:pPr>
            <w:r>
              <w:rPr>
                <w:rFonts w:eastAsiaTheme="minorEastAsia"/>
                <w:color w:val="000000" w:themeColor="text1"/>
                <w:sz w:val="18"/>
                <w:szCs w:val="18"/>
                <w:highlight w:val="none"/>
                <w14:textFill>
                  <w14:solidFill>
                    <w14:schemeClr w14:val="tx1"/>
                  </w14:solidFill>
                </w14:textFill>
              </w:rPr>
              <w:t>毕业设计(论文)</w:t>
            </w:r>
          </w:p>
        </w:tc>
        <w:tc>
          <w:tcPr>
            <w:tcW w:w="931" w:type="dxa"/>
            <w:tcMar>
              <w:left w:w="57" w:type="dxa"/>
              <w:right w:w="57" w:type="dxa"/>
            </w:tcMar>
            <w:vAlign w:val="center"/>
          </w:tcPr>
          <w:p w14:paraId="251DBE8A">
            <w:pPr>
              <w:spacing w:line="240" w:lineRule="exact"/>
              <w:jc w:val="center"/>
              <w:rPr>
                <w:color w:val="000000" w:themeColor="text1"/>
                <w:sz w:val="18"/>
                <w:szCs w:val="18"/>
                <w:highlight w:val="none"/>
                <w14:textFill>
                  <w14:solidFill>
                    <w14:schemeClr w14:val="tx1"/>
                  </w14:solidFill>
                </w14:textFill>
              </w:rPr>
            </w:pPr>
            <w:r>
              <w:rPr>
                <w:rFonts w:eastAsiaTheme="minorEastAsia"/>
                <w:color w:val="000000" w:themeColor="text1"/>
                <w:sz w:val="18"/>
                <w:szCs w:val="18"/>
                <w:highlight w:val="none"/>
                <w14:textFill>
                  <w14:solidFill>
                    <w14:schemeClr w14:val="tx1"/>
                  </w14:solidFill>
                </w14:textFill>
              </w:rPr>
              <w:t>必</w:t>
            </w:r>
          </w:p>
        </w:tc>
        <w:tc>
          <w:tcPr>
            <w:tcW w:w="931" w:type="dxa"/>
            <w:tcMar>
              <w:left w:w="57" w:type="dxa"/>
              <w:right w:w="57" w:type="dxa"/>
            </w:tcMar>
            <w:vAlign w:val="center"/>
          </w:tcPr>
          <w:p w14:paraId="221AB8D3">
            <w:pPr>
              <w:widowControl/>
              <w:spacing w:line="240" w:lineRule="exact"/>
              <w:jc w:val="center"/>
              <w:rPr>
                <w:color w:val="000000" w:themeColor="text1"/>
                <w:kern w:val="0"/>
                <w:sz w:val="18"/>
                <w:szCs w:val="18"/>
                <w:highlight w:val="none"/>
                <w14:textFill>
                  <w14:solidFill>
                    <w14:schemeClr w14:val="tx1"/>
                  </w14:solidFill>
                </w14:textFill>
              </w:rPr>
            </w:pPr>
            <w:r>
              <w:rPr>
                <w:rFonts w:hint="eastAsia" w:eastAsiaTheme="minorEastAsia"/>
                <w:color w:val="000000" w:themeColor="text1"/>
                <w:sz w:val="18"/>
                <w:szCs w:val="18"/>
                <w:highlight w:val="none"/>
                <w14:textFill>
                  <w14:solidFill>
                    <w14:schemeClr w14:val="tx1"/>
                  </w14:solidFill>
                </w14:textFill>
              </w:rPr>
              <w:t>4</w:t>
            </w:r>
          </w:p>
        </w:tc>
        <w:tc>
          <w:tcPr>
            <w:tcW w:w="932" w:type="dxa"/>
            <w:tcMar>
              <w:left w:w="57" w:type="dxa"/>
              <w:right w:w="57" w:type="dxa"/>
            </w:tcMar>
            <w:vAlign w:val="center"/>
          </w:tcPr>
          <w:p w14:paraId="6AC5F7E8">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16周</w:t>
            </w:r>
          </w:p>
        </w:tc>
        <w:tc>
          <w:tcPr>
            <w:tcW w:w="931" w:type="dxa"/>
            <w:tcMar>
              <w:left w:w="57" w:type="dxa"/>
              <w:right w:w="57" w:type="dxa"/>
            </w:tcMar>
            <w:vAlign w:val="center"/>
          </w:tcPr>
          <w:p w14:paraId="46B8ED33">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0</w:t>
            </w:r>
          </w:p>
        </w:tc>
        <w:tc>
          <w:tcPr>
            <w:tcW w:w="932" w:type="dxa"/>
            <w:tcMar>
              <w:left w:w="57" w:type="dxa"/>
              <w:right w:w="57" w:type="dxa"/>
            </w:tcMar>
            <w:vAlign w:val="center"/>
          </w:tcPr>
          <w:p w14:paraId="6DB75AAB">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0</w:t>
            </w:r>
          </w:p>
        </w:tc>
        <w:tc>
          <w:tcPr>
            <w:tcW w:w="931" w:type="dxa"/>
            <w:tcMar>
              <w:left w:w="57" w:type="dxa"/>
              <w:right w:w="57" w:type="dxa"/>
            </w:tcMar>
            <w:vAlign w:val="center"/>
          </w:tcPr>
          <w:p w14:paraId="51BCDFE4">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0</w:t>
            </w:r>
          </w:p>
        </w:tc>
        <w:tc>
          <w:tcPr>
            <w:tcW w:w="932" w:type="dxa"/>
            <w:vAlign w:val="center"/>
          </w:tcPr>
          <w:p w14:paraId="34EF1A8C">
            <w:pPr>
              <w:widowControl/>
              <w:spacing w:line="240" w:lineRule="exact"/>
              <w:jc w:val="center"/>
              <w:rPr>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16周</w:t>
            </w:r>
          </w:p>
        </w:tc>
        <w:tc>
          <w:tcPr>
            <w:tcW w:w="1025" w:type="dxa"/>
            <w:tcMar>
              <w:left w:w="0" w:type="dxa"/>
              <w:right w:w="0" w:type="dxa"/>
            </w:tcMar>
            <w:vAlign w:val="center"/>
          </w:tcPr>
          <w:p w14:paraId="2240E19F">
            <w:pPr>
              <w:widowControl/>
              <w:spacing w:line="240" w:lineRule="exact"/>
              <w:jc w:val="center"/>
              <w:rPr>
                <w:bCs/>
                <w:color w:val="000000" w:themeColor="text1"/>
                <w:kern w:val="0"/>
                <w:sz w:val="18"/>
                <w:szCs w:val="18"/>
                <w:highlight w:val="none"/>
                <w14:textFill>
                  <w14:solidFill>
                    <w14:schemeClr w14:val="tx1"/>
                  </w14:solidFill>
                </w14:textFill>
              </w:rPr>
            </w:pPr>
          </w:p>
        </w:tc>
      </w:tr>
      <w:tr w14:paraId="01174D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9" w:hRule="atLeast"/>
          <w:jc w:val="center"/>
        </w:trPr>
        <w:tc>
          <w:tcPr>
            <w:tcW w:w="1444" w:type="dxa"/>
            <w:vMerge w:val="continue"/>
            <w:shd w:val="clear" w:color="auto" w:fill="E7E6E6" w:themeFill="background2"/>
          </w:tcPr>
          <w:p w14:paraId="42142B29">
            <w:pPr>
              <w:widowControl/>
              <w:spacing w:line="240" w:lineRule="exact"/>
              <w:jc w:val="center"/>
              <w:rPr>
                <w:bCs/>
                <w:color w:val="000000" w:themeColor="text1"/>
                <w:kern w:val="0"/>
                <w:sz w:val="18"/>
                <w:szCs w:val="18"/>
                <w:highlight w:val="none"/>
                <w14:textFill>
                  <w14:solidFill>
                    <w14:schemeClr w14:val="tx1"/>
                  </w14:solidFill>
                </w14:textFill>
              </w:rPr>
            </w:pPr>
          </w:p>
        </w:tc>
        <w:tc>
          <w:tcPr>
            <w:tcW w:w="1044" w:type="dxa"/>
            <w:vAlign w:val="center"/>
          </w:tcPr>
          <w:p w14:paraId="40F50889">
            <w:pPr>
              <w:widowControl/>
              <w:spacing w:line="240" w:lineRule="exact"/>
              <w:jc w:val="center"/>
              <w:rPr>
                <w:bCs/>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双创选修</w:t>
            </w:r>
          </w:p>
          <w:p w14:paraId="2598FDC3">
            <w:pPr>
              <w:widowControl/>
              <w:spacing w:line="240" w:lineRule="exact"/>
              <w:jc w:val="center"/>
              <w:rPr>
                <w:bCs/>
                <w:color w:val="000000" w:themeColor="text1"/>
                <w:kern w:val="0"/>
                <w:sz w:val="18"/>
                <w:szCs w:val="18"/>
                <w:highlight w:val="none"/>
                <w14:textFill>
                  <w14:solidFill>
                    <w14:schemeClr w14:val="tx1"/>
                  </w14:solidFill>
                </w14:textFill>
              </w:rPr>
            </w:pPr>
            <w:r>
              <w:rPr>
                <w:rFonts w:hint="eastAsia"/>
                <w:bCs/>
                <w:color w:val="000000" w:themeColor="text1"/>
                <w:kern w:val="0"/>
                <w:sz w:val="18"/>
                <w:szCs w:val="18"/>
                <w:highlight w:val="none"/>
                <w14:textFill>
                  <w14:solidFill>
                    <w14:schemeClr w14:val="tx1"/>
                  </w14:solidFill>
                </w14:textFill>
              </w:rPr>
              <w:t>2</w:t>
            </w:r>
            <w:r>
              <w:rPr>
                <w:bCs/>
                <w:color w:val="000000" w:themeColor="text1"/>
                <w:kern w:val="0"/>
                <w:sz w:val="18"/>
                <w:szCs w:val="18"/>
                <w:highlight w:val="none"/>
                <w14:textFill>
                  <w14:solidFill>
                    <w14:schemeClr w14:val="tx1"/>
                  </w14:solidFill>
                </w14:textFill>
              </w:rPr>
              <w:t>学分</w:t>
            </w:r>
          </w:p>
        </w:tc>
        <w:tc>
          <w:tcPr>
            <w:tcW w:w="3782" w:type="dxa"/>
            <w:tcMar>
              <w:left w:w="57" w:type="dxa"/>
              <w:right w:w="57" w:type="dxa"/>
            </w:tcMar>
            <w:vAlign w:val="center"/>
          </w:tcPr>
          <w:p w14:paraId="49A0DC92">
            <w:pPr>
              <w:spacing w:line="240" w:lineRule="exact"/>
              <w:rPr>
                <w:color w:val="000000" w:themeColor="text1"/>
                <w:sz w:val="18"/>
                <w:szCs w:val="18"/>
                <w:highlight w:val="none"/>
                <w14:textFill>
                  <w14:solidFill>
                    <w14:schemeClr w14:val="tx1"/>
                  </w14:solidFill>
                </w14:textFill>
              </w:rPr>
            </w:pPr>
            <w:r>
              <w:rPr>
                <w:color w:val="000000" w:themeColor="text1"/>
                <w:sz w:val="18"/>
                <w:szCs w:val="18"/>
                <w:highlight w:val="none"/>
                <w14:textFill>
                  <w14:solidFill>
                    <w14:schemeClr w14:val="tx1"/>
                  </w14:solidFill>
                </w14:textFill>
              </w:rPr>
              <w:t>双创</w:t>
            </w:r>
            <w:r>
              <w:rPr>
                <w:rFonts w:hint="eastAsia"/>
                <w:color w:val="000000" w:themeColor="text1"/>
                <w:sz w:val="18"/>
                <w:szCs w:val="18"/>
                <w:highlight w:val="none"/>
                <w14:textFill>
                  <w14:solidFill>
                    <w14:schemeClr w14:val="tx1"/>
                  </w14:solidFill>
                </w14:textFill>
              </w:rPr>
              <w:t>实践</w:t>
            </w:r>
            <w:r>
              <w:rPr>
                <w:color w:val="000000" w:themeColor="text1"/>
                <w:sz w:val="18"/>
                <w:szCs w:val="18"/>
                <w:highlight w:val="none"/>
                <w14:textFill>
                  <w14:solidFill>
                    <w14:schemeClr w14:val="tx1"/>
                  </w14:solidFill>
                </w14:textFill>
              </w:rPr>
              <w:t>活动</w:t>
            </w:r>
          </w:p>
        </w:tc>
        <w:tc>
          <w:tcPr>
            <w:tcW w:w="931" w:type="dxa"/>
            <w:tcMar>
              <w:left w:w="57" w:type="dxa"/>
              <w:right w:w="57" w:type="dxa"/>
            </w:tcMar>
            <w:vAlign w:val="center"/>
          </w:tcPr>
          <w:p w14:paraId="782B9814">
            <w:pPr>
              <w:spacing w:line="240" w:lineRule="exact"/>
              <w:jc w:val="center"/>
              <w:rPr>
                <w:color w:val="000000" w:themeColor="text1"/>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选</w:t>
            </w:r>
          </w:p>
        </w:tc>
        <w:tc>
          <w:tcPr>
            <w:tcW w:w="931" w:type="dxa"/>
            <w:tcMar>
              <w:left w:w="57" w:type="dxa"/>
              <w:right w:w="57" w:type="dxa"/>
            </w:tcMar>
            <w:vAlign w:val="center"/>
          </w:tcPr>
          <w:p w14:paraId="0EE9D1EA">
            <w:pPr>
              <w:widowControl/>
              <w:spacing w:line="240" w:lineRule="exact"/>
              <w:jc w:val="center"/>
              <w:rPr>
                <w:color w:val="000000" w:themeColor="text1"/>
                <w:kern w:val="0"/>
                <w:sz w:val="18"/>
                <w:szCs w:val="18"/>
                <w:highlight w:val="none"/>
                <w14:textFill>
                  <w14:solidFill>
                    <w14:schemeClr w14:val="tx1"/>
                  </w14:solidFill>
                </w14:textFill>
              </w:rPr>
            </w:pPr>
            <w:r>
              <w:rPr>
                <w:bCs/>
                <w:color w:val="000000" w:themeColor="text1"/>
                <w:kern w:val="0"/>
                <w:sz w:val="18"/>
                <w:szCs w:val="18"/>
                <w:highlight w:val="none"/>
                <w14:textFill>
                  <w14:solidFill>
                    <w14:schemeClr w14:val="tx1"/>
                  </w14:solidFill>
                </w14:textFill>
              </w:rPr>
              <w:t>2</w:t>
            </w:r>
          </w:p>
        </w:tc>
        <w:tc>
          <w:tcPr>
            <w:tcW w:w="932" w:type="dxa"/>
            <w:tcMar>
              <w:left w:w="57" w:type="dxa"/>
              <w:right w:w="57" w:type="dxa"/>
            </w:tcMar>
            <w:vAlign w:val="center"/>
          </w:tcPr>
          <w:p w14:paraId="485CF03E">
            <w:pPr>
              <w:widowControl/>
              <w:spacing w:line="240" w:lineRule="exact"/>
              <w:jc w:val="center"/>
              <w:rPr>
                <w:color w:val="000000" w:themeColor="text1"/>
                <w:kern w:val="0"/>
                <w:sz w:val="18"/>
                <w:szCs w:val="18"/>
                <w:highlight w:val="none"/>
                <w14:textFill>
                  <w14:solidFill>
                    <w14:schemeClr w14:val="tx1"/>
                  </w14:solidFill>
                </w14:textFill>
              </w:rPr>
            </w:pPr>
          </w:p>
        </w:tc>
        <w:tc>
          <w:tcPr>
            <w:tcW w:w="931" w:type="dxa"/>
            <w:tcMar>
              <w:left w:w="57" w:type="dxa"/>
              <w:right w:w="57" w:type="dxa"/>
            </w:tcMar>
            <w:vAlign w:val="center"/>
          </w:tcPr>
          <w:p w14:paraId="289BB3B2">
            <w:pPr>
              <w:widowControl/>
              <w:spacing w:line="240" w:lineRule="exact"/>
              <w:jc w:val="center"/>
              <w:rPr>
                <w:color w:val="000000" w:themeColor="text1"/>
                <w:kern w:val="0"/>
                <w:sz w:val="18"/>
                <w:szCs w:val="18"/>
                <w:highlight w:val="none"/>
                <w14:textFill>
                  <w14:solidFill>
                    <w14:schemeClr w14:val="tx1"/>
                  </w14:solidFill>
                </w14:textFill>
              </w:rPr>
            </w:pPr>
          </w:p>
        </w:tc>
        <w:tc>
          <w:tcPr>
            <w:tcW w:w="932" w:type="dxa"/>
            <w:tcMar>
              <w:left w:w="57" w:type="dxa"/>
              <w:right w:w="57" w:type="dxa"/>
            </w:tcMar>
            <w:vAlign w:val="center"/>
          </w:tcPr>
          <w:p w14:paraId="3F85FE02">
            <w:pPr>
              <w:widowControl/>
              <w:spacing w:line="240" w:lineRule="exact"/>
              <w:jc w:val="center"/>
              <w:rPr>
                <w:color w:val="000000" w:themeColor="text1"/>
                <w:kern w:val="0"/>
                <w:sz w:val="18"/>
                <w:szCs w:val="18"/>
                <w:highlight w:val="none"/>
                <w14:textFill>
                  <w14:solidFill>
                    <w14:schemeClr w14:val="tx1"/>
                  </w14:solidFill>
                </w14:textFill>
              </w:rPr>
            </w:pPr>
          </w:p>
        </w:tc>
        <w:tc>
          <w:tcPr>
            <w:tcW w:w="931" w:type="dxa"/>
            <w:tcMar>
              <w:left w:w="57" w:type="dxa"/>
              <w:right w:w="57" w:type="dxa"/>
            </w:tcMar>
            <w:vAlign w:val="center"/>
          </w:tcPr>
          <w:p w14:paraId="1DEFA721">
            <w:pPr>
              <w:widowControl/>
              <w:spacing w:line="240" w:lineRule="exact"/>
              <w:jc w:val="center"/>
              <w:rPr>
                <w:color w:val="000000" w:themeColor="text1"/>
                <w:kern w:val="0"/>
                <w:sz w:val="18"/>
                <w:szCs w:val="18"/>
                <w:highlight w:val="none"/>
                <w14:textFill>
                  <w14:solidFill>
                    <w14:schemeClr w14:val="tx1"/>
                  </w14:solidFill>
                </w14:textFill>
              </w:rPr>
            </w:pPr>
          </w:p>
        </w:tc>
        <w:tc>
          <w:tcPr>
            <w:tcW w:w="932" w:type="dxa"/>
            <w:vAlign w:val="center"/>
          </w:tcPr>
          <w:p w14:paraId="22B70BEF">
            <w:pPr>
              <w:widowControl/>
              <w:spacing w:line="240" w:lineRule="exact"/>
              <w:jc w:val="center"/>
              <w:rPr>
                <w:color w:val="000000" w:themeColor="text1"/>
                <w:kern w:val="0"/>
                <w:sz w:val="18"/>
                <w:szCs w:val="18"/>
                <w:highlight w:val="none"/>
                <w14:textFill>
                  <w14:solidFill>
                    <w14:schemeClr w14:val="tx1"/>
                  </w14:solidFill>
                </w14:textFill>
              </w:rPr>
            </w:pPr>
          </w:p>
        </w:tc>
        <w:tc>
          <w:tcPr>
            <w:tcW w:w="1025" w:type="dxa"/>
            <w:tcMar>
              <w:left w:w="0" w:type="dxa"/>
              <w:right w:w="0" w:type="dxa"/>
            </w:tcMar>
            <w:vAlign w:val="center"/>
          </w:tcPr>
          <w:p w14:paraId="64A35495">
            <w:pPr>
              <w:widowControl/>
              <w:spacing w:line="240" w:lineRule="exact"/>
              <w:jc w:val="center"/>
              <w:rPr>
                <w:bCs/>
                <w:color w:val="000000" w:themeColor="text1"/>
                <w:kern w:val="0"/>
                <w:sz w:val="18"/>
                <w:szCs w:val="18"/>
                <w:highlight w:val="none"/>
                <w14:textFill>
                  <w14:solidFill>
                    <w14:schemeClr w14:val="tx1"/>
                  </w14:solidFill>
                </w14:textFill>
              </w:rPr>
            </w:pPr>
          </w:p>
        </w:tc>
      </w:tr>
    </w:tbl>
    <w:p w14:paraId="4C171D4D">
      <w:pPr>
        <w:rPr>
          <w:rFonts w:ascii="Times New Roman" w:hAnsi="Times New Roman" w:eastAsia="黑体"/>
          <w:bCs/>
          <w:color w:val="000000" w:themeColor="text1"/>
          <w:kern w:val="0"/>
          <w:sz w:val="24"/>
          <w:highlight w:val="none"/>
          <w14:textFill>
            <w14:solidFill>
              <w14:schemeClr w14:val="tx1"/>
            </w14:solidFill>
          </w14:textFill>
        </w:rPr>
      </w:pPr>
      <w:r>
        <w:rPr>
          <w:rFonts w:hint="eastAsia" w:ascii="Times New Roman" w:hAnsi="Times New Roman" w:eastAsia="黑体"/>
          <w:bCs/>
          <w:color w:val="000000" w:themeColor="text1"/>
          <w:kern w:val="0"/>
          <w:sz w:val="24"/>
          <w:highlight w:val="none"/>
          <w14:textFill>
            <w14:solidFill>
              <w14:schemeClr w14:val="tx1"/>
            </w14:solidFill>
          </w14:textFill>
        </w:rPr>
        <w:br w:type="page"/>
      </w:r>
    </w:p>
    <w:p w14:paraId="79EFC657">
      <w:pPr>
        <w:pStyle w:val="25"/>
        <w:widowControl/>
        <w:numPr>
          <w:ilvl w:val="0"/>
          <w:numId w:val="1"/>
        </w:numPr>
        <w:tabs>
          <w:tab w:val="left" w:pos="567"/>
        </w:tabs>
        <w:spacing w:before="156" w:beforeLines="50" w:after="156" w:afterLines="50"/>
        <w:ind w:firstLineChars="0"/>
        <w:jc w:val="left"/>
        <w:rPr>
          <w:rFonts w:ascii="Times New Roman" w:hAnsi="Times New Roman" w:eastAsia="黑体"/>
          <w:bCs/>
          <w:color w:val="000000" w:themeColor="text1"/>
          <w:kern w:val="0"/>
          <w:sz w:val="24"/>
          <w:highlight w:val="none"/>
          <w14:textFill>
            <w14:solidFill>
              <w14:schemeClr w14:val="tx1"/>
            </w14:solidFill>
          </w14:textFill>
        </w:rPr>
      </w:pPr>
      <w:r>
        <w:rPr>
          <w:rFonts w:hint="eastAsia" w:ascii="Times New Roman" w:hAnsi="Times New Roman" w:eastAsia="黑体"/>
          <w:bCs/>
          <w:color w:val="000000" w:themeColor="text1"/>
          <w:kern w:val="0"/>
          <w:sz w:val="24"/>
          <w:highlight w:val="none"/>
          <w14:textFill>
            <w14:solidFill>
              <w14:schemeClr w14:val="tx1"/>
            </w14:solidFill>
          </w14:textFill>
        </w:rPr>
        <w:t>课程与毕业要求关系矩阵图</w:t>
      </w:r>
    </w:p>
    <w:tbl>
      <w:tblPr>
        <w:tblStyle w:val="17"/>
        <w:tblW w:w="132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53"/>
        <w:gridCol w:w="1015"/>
        <w:gridCol w:w="1015"/>
        <w:gridCol w:w="1015"/>
        <w:gridCol w:w="1016"/>
        <w:gridCol w:w="1015"/>
        <w:gridCol w:w="1015"/>
        <w:gridCol w:w="1016"/>
        <w:gridCol w:w="1015"/>
        <w:gridCol w:w="1015"/>
        <w:gridCol w:w="1015"/>
        <w:gridCol w:w="1016"/>
      </w:tblGrid>
      <w:tr w14:paraId="2A5894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053" w:type="dxa"/>
            <w:tcBorders>
              <w:tl2br w:val="single" w:color="auto" w:sz="4" w:space="0"/>
            </w:tcBorders>
            <w:vAlign w:val="center"/>
          </w:tcPr>
          <w:p w14:paraId="29C2B8A2">
            <w:pPr>
              <w:widowControl/>
              <w:spacing w:line="240" w:lineRule="exact"/>
              <w:jc w:val="center"/>
              <w:rPr>
                <w:rFonts w:eastAsiaTheme="minorEastAsia"/>
                <w:b/>
                <w:bCs/>
                <w:color w:val="000000" w:themeColor="text1"/>
                <w:kern w:val="0"/>
                <w:sz w:val="18"/>
                <w:szCs w:val="18"/>
                <w:highlight w:val="none"/>
                <w14:textFill>
                  <w14:solidFill>
                    <w14:schemeClr w14:val="tx1"/>
                  </w14:solidFill>
                </w14:textFill>
              </w:rPr>
            </w:pPr>
            <w:r>
              <w:rPr>
                <w:rFonts w:eastAsiaTheme="minorEastAsia"/>
                <w:b/>
                <w:bCs/>
                <w:color w:val="000000" w:themeColor="text1"/>
                <w:kern w:val="0"/>
                <w:sz w:val="18"/>
                <w:szCs w:val="18"/>
                <w:highlight w:val="none"/>
                <w14:textFill>
                  <w14:solidFill>
                    <w14:schemeClr w14:val="tx1"/>
                  </w14:solidFill>
                </w14:textFill>
              </w:rPr>
              <w:t xml:space="preserve">         </w:t>
            </w:r>
            <w:r>
              <w:rPr>
                <w:rFonts w:hint="eastAsia" w:eastAsiaTheme="minorEastAsia"/>
                <w:b/>
                <w:bCs/>
                <w:color w:val="000000" w:themeColor="text1"/>
                <w:kern w:val="0"/>
                <w:sz w:val="18"/>
                <w:szCs w:val="18"/>
                <w:highlight w:val="none"/>
                <w14:textFill>
                  <w14:solidFill>
                    <w14:schemeClr w14:val="tx1"/>
                  </w14:solidFill>
                </w14:textFill>
              </w:rPr>
              <w:t>能力</w:t>
            </w:r>
          </w:p>
          <w:p w14:paraId="2E31E489">
            <w:pPr>
              <w:widowControl/>
              <w:spacing w:line="240" w:lineRule="exact"/>
              <w:rPr>
                <w:rFonts w:eastAsiaTheme="minorEastAsia"/>
                <w:b/>
                <w:bCs/>
                <w:color w:val="000000" w:themeColor="text1"/>
                <w:kern w:val="0"/>
                <w:sz w:val="18"/>
                <w:szCs w:val="18"/>
                <w:highlight w:val="none"/>
                <w14:textFill>
                  <w14:solidFill>
                    <w14:schemeClr w14:val="tx1"/>
                  </w14:solidFill>
                </w14:textFill>
              </w:rPr>
            </w:pPr>
            <w:r>
              <w:rPr>
                <w:rFonts w:hint="eastAsia" w:eastAsiaTheme="minorEastAsia"/>
                <w:b/>
                <w:bCs/>
                <w:color w:val="000000" w:themeColor="text1"/>
                <w:kern w:val="0"/>
                <w:sz w:val="18"/>
                <w:szCs w:val="18"/>
                <w:highlight w:val="none"/>
                <w14:textFill>
                  <w14:solidFill>
                    <w14:schemeClr w14:val="tx1"/>
                  </w14:solidFill>
                </w14:textFill>
              </w:rPr>
              <w:t>课程</w:t>
            </w:r>
          </w:p>
        </w:tc>
        <w:tc>
          <w:tcPr>
            <w:tcW w:w="1015" w:type="dxa"/>
            <w:tcMar>
              <w:left w:w="28" w:type="dxa"/>
              <w:right w:w="28" w:type="dxa"/>
            </w:tcMar>
            <w:vAlign w:val="center"/>
          </w:tcPr>
          <w:p w14:paraId="4B1932C3">
            <w:pPr>
              <w:widowControl/>
              <w:spacing w:line="240" w:lineRule="exact"/>
              <w:jc w:val="center"/>
              <w:rPr>
                <w:rFonts w:eastAsiaTheme="minorEastAsia"/>
                <w:b/>
                <w:bCs/>
                <w:color w:val="000000" w:themeColor="text1"/>
                <w:kern w:val="0"/>
                <w:sz w:val="18"/>
                <w:szCs w:val="18"/>
                <w:highlight w:val="none"/>
                <w14:textFill>
                  <w14:solidFill>
                    <w14:schemeClr w14:val="tx1"/>
                  </w14:solidFill>
                </w14:textFill>
              </w:rPr>
            </w:pPr>
            <w:r>
              <w:rPr>
                <w:rFonts w:hint="eastAsia" w:eastAsiaTheme="minorEastAsia"/>
                <w:b/>
                <w:bCs/>
                <w:color w:val="000000" w:themeColor="text1"/>
                <w:kern w:val="0"/>
                <w:sz w:val="18"/>
                <w:szCs w:val="18"/>
                <w:highlight w:val="none"/>
                <w14:textFill>
                  <w14:solidFill>
                    <w14:schemeClr w14:val="tx1"/>
                  </w14:solidFill>
                </w14:textFill>
              </w:rPr>
              <w:t>毕业要求</w:t>
            </w:r>
            <w:r>
              <w:rPr>
                <w:rFonts w:eastAsiaTheme="minorEastAsia"/>
                <w:b/>
                <w:bCs/>
                <w:color w:val="000000" w:themeColor="text1"/>
                <w:kern w:val="0"/>
                <w:sz w:val="18"/>
                <w:szCs w:val="18"/>
                <w:highlight w:val="none"/>
                <w14:textFill>
                  <w14:solidFill>
                    <w14:schemeClr w14:val="tx1"/>
                  </w14:solidFill>
                </w14:textFill>
              </w:rPr>
              <w:br w:type="textWrapping"/>
            </w:r>
            <w:r>
              <w:rPr>
                <w:rFonts w:eastAsiaTheme="minorEastAsia"/>
                <w:b/>
                <w:bCs/>
                <w:color w:val="000000" w:themeColor="text1"/>
                <w:kern w:val="0"/>
                <w:sz w:val="18"/>
                <w:szCs w:val="18"/>
                <w:highlight w:val="none"/>
                <w14:textFill>
                  <w14:solidFill>
                    <w14:schemeClr w14:val="tx1"/>
                  </w14:solidFill>
                </w14:textFill>
              </w:rPr>
              <w:t>1</w:t>
            </w:r>
          </w:p>
        </w:tc>
        <w:tc>
          <w:tcPr>
            <w:tcW w:w="1015" w:type="dxa"/>
            <w:tcMar>
              <w:left w:w="28" w:type="dxa"/>
              <w:right w:w="28" w:type="dxa"/>
            </w:tcMar>
            <w:vAlign w:val="center"/>
          </w:tcPr>
          <w:p w14:paraId="20BD3843">
            <w:pPr>
              <w:widowControl/>
              <w:spacing w:line="240" w:lineRule="exact"/>
              <w:jc w:val="center"/>
              <w:rPr>
                <w:rFonts w:eastAsiaTheme="minorEastAsia"/>
                <w:b/>
                <w:bCs/>
                <w:color w:val="000000" w:themeColor="text1"/>
                <w:kern w:val="0"/>
                <w:sz w:val="18"/>
                <w:szCs w:val="18"/>
                <w:highlight w:val="none"/>
                <w14:textFill>
                  <w14:solidFill>
                    <w14:schemeClr w14:val="tx1"/>
                  </w14:solidFill>
                </w14:textFill>
              </w:rPr>
            </w:pPr>
            <w:r>
              <w:rPr>
                <w:rFonts w:hint="eastAsia" w:eastAsiaTheme="minorEastAsia"/>
                <w:b/>
                <w:bCs/>
                <w:color w:val="000000" w:themeColor="text1"/>
                <w:kern w:val="0"/>
                <w:sz w:val="18"/>
                <w:szCs w:val="18"/>
                <w:highlight w:val="none"/>
                <w14:textFill>
                  <w14:solidFill>
                    <w14:schemeClr w14:val="tx1"/>
                  </w14:solidFill>
                </w14:textFill>
              </w:rPr>
              <w:t>毕业要求</w:t>
            </w:r>
            <w:r>
              <w:rPr>
                <w:rFonts w:eastAsiaTheme="minorEastAsia"/>
                <w:b/>
                <w:bCs/>
                <w:color w:val="000000" w:themeColor="text1"/>
                <w:kern w:val="0"/>
                <w:sz w:val="18"/>
                <w:szCs w:val="18"/>
                <w:highlight w:val="none"/>
                <w14:textFill>
                  <w14:solidFill>
                    <w14:schemeClr w14:val="tx1"/>
                  </w14:solidFill>
                </w14:textFill>
              </w:rPr>
              <w:br w:type="textWrapping"/>
            </w:r>
            <w:r>
              <w:rPr>
                <w:rFonts w:eastAsiaTheme="minorEastAsia"/>
                <w:b/>
                <w:bCs/>
                <w:color w:val="000000" w:themeColor="text1"/>
                <w:kern w:val="0"/>
                <w:sz w:val="18"/>
                <w:szCs w:val="18"/>
                <w:highlight w:val="none"/>
                <w14:textFill>
                  <w14:solidFill>
                    <w14:schemeClr w14:val="tx1"/>
                  </w14:solidFill>
                </w14:textFill>
              </w:rPr>
              <w:t>2</w:t>
            </w:r>
          </w:p>
        </w:tc>
        <w:tc>
          <w:tcPr>
            <w:tcW w:w="1015" w:type="dxa"/>
            <w:tcMar>
              <w:left w:w="28" w:type="dxa"/>
              <w:right w:w="28" w:type="dxa"/>
            </w:tcMar>
            <w:vAlign w:val="center"/>
          </w:tcPr>
          <w:p w14:paraId="16241884">
            <w:pPr>
              <w:widowControl/>
              <w:spacing w:line="240" w:lineRule="exact"/>
              <w:jc w:val="center"/>
              <w:rPr>
                <w:rFonts w:eastAsiaTheme="minorEastAsia"/>
                <w:b/>
                <w:bCs/>
                <w:color w:val="000000" w:themeColor="text1"/>
                <w:kern w:val="0"/>
                <w:sz w:val="18"/>
                <w:szCs w:val="18"/>
                <w:highlight w:val="none"/>
                <w14:textFill>
                  <w14:solidFill>
                    <w14:schemeClr w14:val="tx1"/>
                  </w14:solidFill>
                </w14:textFill>
              </w:rPr>
            </w:pPr>
            <w:r>
              <w:rPr>
                <w:rFonts w:hint="eastAsia" w:eastAsiaTheme="minorEastAsia"/>
                <w:b/>
                <w:bCs/>
                <w:color w:val="000000" w:themeColor="text1"/>
                <w:kern w:val="0"/>
                <w:sz w:val="18"/>
                <w:szCs w:val="18"/>
                <w:highlight w:val="none"/>
                <w14:textFill>
                  <w14:solidFill>
                    <w14:schemeClr w14:val="tx1"/>
                  </w14:solidFill>
                </w14:textFill>
              </w:rPr>
              <w:t>毕业要求</w:t>
            </w:r>
            <w:r>
              <w:rPr>
                <w:rFonts w:eastAsiaTheme="minorEastAsia"/>
                <w:b/>
                <w:bCs/>
                <w:color w:val="000000" w:themeColor="text1"/>
                <w:kern w:val="0"/>
                <w:sz w:val="18"/>
                <w:szCs w:val="18"/>
                <w:highlight w:val="none"/>
                <w14:textFill>
                  <w14:solidFill>
                    <w14:schemeClr w14:val="tx1"/>
                  </w14:solidFill>
                </w14:textFill>
              </w:rPr>
              <w:br w:type="textWrapping"/>
            </w:r>
            <w:r>
              <w:rPr>
                <w:rFonts w:eastAsiaTheme="minorEastAsia"/>
                <w:b/>
                <w:bCs/>
                <w:color w:val="000000" w:themeColor="text1"/>
                <w:kern w:val="0"/>
                <w:sz w:val="18"/>
                <w:szCs w:val="18"/>
                <w:highlight w:val="none"/>
                <w14:textFill>
                  <w14:solidFill>
                    <w14:schemeClr w14:val="tx1"/>
                  </w14:solidFill>
                </w14:textFill>
              </w:rPr>
              <w:t>3</w:t>
            </w:r>
          </w:p>
        </w:tc>
        <w:tc>
          <w:tcPr>
            <w:tcW w:w="1016" w:type="dxa"/>
            <w:tcMar>
              <w:left w:w="28" w:type="dxa"/>
              <w:right w:w="28" w:type="dxa"/>
            </w:tcMar>
            <w:vAlign w:val="center"/>
          </w:tcPr>
          <w:p w14:paraId="01CD3FF2">
            <w:pPr>
              <w:widowControl/>
              <w:spacing w:line="240" w:lineRule="exact"/>
              <w:jc w:val="center"/>
              <w:rPr>
                <w:rFonts w:eastAsiaTheme="minorEastAsia"/>
                <w:b/>
                <w:bCs/>
                <w:color w:val="000000" w:themeColor="text1"/>
                <w:kern w:val="0"/>
                <w:sz w:val="18"/>
                <w:szCs w:val="18"/>
                <w:highlight w:val="none"/>
                <w14:textFill>
                  <w14:solidFill>
                    <w14:schemeClr w14:val="tx1"/>
                  </w14:solidFill>
                </w14:textFill>
              </w:rPr>
            </w:pPr>
            <w:r>
              <w:rPr>
                <w:rFonts w:hint="eastAsia" w:eastAsiaTheme="minorEastAsia"/>
                <w:b/>
                <w:bCs/>
                <w:color w:val="000000" w:themeColor="text1"/>
                <w:kern w:val="0"/>
                <w:sz w:val="18"/>
                <w:szCs w:val="18"/>
                <w:highlight w:val="none"/>
                <w14:textFill>
                  <w14:solidFill>
                    <w14:schemeClr w14:val="tx1"/>
                  </w14:solidFill>
                </w14:textFill>
              </w:rPr>
              <w:t>毕业要求</w:t>
            </w:r>
            <w:r>
              <w:rPr>
                <w:rFonts w:eastAsiaTheme="minorEastAsia"/>
                <w:b/>
                <w:bCs/>
                <w:color w:val="000000" w:themeColor="text1"/>
                <w:kern w:val="0"/>
                <w:sz w:val="18"/>
                <w:szCs w:val="18"/>
                <w:highlight w:val="none"/>
                <w14:textFill>
                  <w14:solidFill>
                    <w14:schemeClr w14:val="tx1"/>
                  </w14:solidFill>
                </w14:textFill>
              </w:rPr>
              <w:br w:type="textWrapping"/>
            </w:r>
            <w:r>
              <w:rPr>
                <w:rFonts w:eastAsiaTheme="minorEastAsia"/>
                <w:b/>
                <w:bCs/>
                <w:color w:val="000000" w:themeColor="text1"/>
                <w:kern w:val="0"/>
                <w:sz w:val="18"/>
                <w:szCs w:val="18"/>
                <w:highlight w:val="none"/>
                <w14:textFill>
                  <w14:solidFill>
                    <w14:schemeClr w14:val="tx1"/>
                  </w14:solidFill>
                </w14:textFill>
              </w:rPr>
              <w:t>4</w:t>
            </w:r>
          </w:p>
        </w:tc>
        <w:tc>
          <w:tcPr>
            <w:tcW w:w="1015" w:type="dxa"/>
            <w:tcMar>
              <w:left w:w="28" w:type="dxa"/>
              <w:right w:w="28" w:type="dxa"/>
            </w:tcMar>
            <w:vAlign w:val="center"/>
          </w:tcPr>
          <w:p w14:paraId="3A1ADF09">
            <w:pPr>
              <w:widowControl/>
              <w:spacing w:line="240" w:lineRule="exact"/>
              <w:jc w:val="center"/>
              <w:rPr>
                <w:rFonts w:eastAsiaTheme="minorEastAsia"/>
                <w:b/>
                <w:bCs/>
                <w:color w:val="000000" w:themeColor="text1"/>
                <w:kern w:val="0"/>
                <w:sz w:val="18"/>
                <w:szCs w:val="18"/>
                <w:highlight w:val="none"/>
                <w14:textFill>
                  <w14:solidFill>
                    <w14:schemeClr w14:val="tx1"/>
                  </w14:solidFill>
                </w14:textFill>
              </w:rPr>
            </w:pPr>
            <w:r>
              <w:rPr>
                <w:rFonts w:hint="eastAsia" w:eastAsiaTheme="minorEastAsia"/>
                <w:b/>
                <w:bCs/>
                <w:color w:val="000000" w:themeColor="text1"/>
                <w:kern w:val="0"/>
                <w:sz w:val="18"/>
                <w:szCs w:val="18"/>
                <w:highlight w:val="none"/>
                <w14:textFill>
                  <w14:solidFill>
                    <w14:schemeClr w14:val="tx1"/>
                  </w14:solidFill>
                </w14:textFill>
              </w:rPr>
              <w:t>毕业要求</w:t>
            </w:r>
            <w:r>
              <w:rPr>
                <w:rFonts w:eastAsiaTheme="minorEastAsia"/>
                <w:b/>
                <w:bCs/>
                <w:color w:val="000000" w:themeColor="text1"/>
                <w:kern w:val="0"/>
                <w:sz w:val="18"/>
                <w:szCs w:val="18"/>
                <w:highlight w:val="none"/>
                <w14:textFill>
                  <w14:solidFill>
                    <w14:schemeClr w14:val="tx1"/>
                  </w14:solidFill>
                </w14:textFill>
              </w:rPr>
              <w:br w:type="textWrapping"/>
            </w:r>
            <w:r>
              <w:rPr>
                <w:rFonts w:eastAsiaTheme="minorEastAsia"/>
                <w:b/>
                <w:bCs/>
                <w:color w:val="000000" w:themeColor="text1"/>
                <w:kern w:val="0"/>
                <w:sz w:val="18"/>
                <w:szCs w:val="18"/>
                <w:highlight w:val="none"/>
                <w14:textFill>
                  <w14:solidFill>
                    <w14:schemeClr w14:val="tx1"/>
                  </w14:solidFill>
                </w14:textFill>
              </w:rPr>
              <w:t>5</w:t>
            </w:r>
          </w:p>
        </w:tc>
        <w:tc>
          <w:tcPr>
            <w:tcW w:w="1015" w:type="dxa"/>
            <w:vAlign w:val="center"/>
          </w:tcPr>
          <w:p w14:paraId="4F6BA83D">
            <w:pPr>
              <w:widowControl/>
              <w:spacing w:line="240" w:lineRule="exact"/>
              <w:jc w:val="center"/>
              <w:rPr>
                <w:rFonts w:eastAsiaTheme="minorEastAsia"/>
                <w:b/>
                <w:bCs/>
                <w:color w:val="000000" w:themeColor="text1"/>
                <w:kern w:val="0"/>
                <w:sz w:val="18"/>
                <w:szCs w:val="18"/>
                <w:highlight w:val="none"/>
                <w14:textFill>
                  <w14:solidFill>
                    <w14:schemeClr w14:val="tx1"/>
                  </w14:solidFill>
                </w14:textFill>
              </w:rPr>
            </w:pPr>
            <w:r>
              <w:rPr>
                <w:rFonts w:hint="eastAsia" w:eastAsiaTheme="minorEastAsia"/>
                <w:b/>
                <w:bCs/>
                <w:color w:val="000000" w:themeColor="text1"/>
                <w:kern w:val="0"/>
                <w:sz w:val="18"/>
                <w:szCs w:val="18"/>
                <w:highlight w:val="none"/>
                <w14:textFill>
                  <w14:solidFill>
                    <w14:schemeClr w14:val="tx1"/>
                  </w14:solidFill>
                </w14:textFill>
              </w:rPr>
              <w:t>毕业要求</w:t>
            </w:r>
            <w:r>
              <w:rPr>
                <w:rFonts w:eastAsiaTheme="minorEastAsia"/>
                <w:b/>
                <w:bCs/>
                <w:color w:val="000000" w:themeColor="text1"/>
                <w:kern w:val="0"/>
                <w:sz w:val="18"/>
                <w:szCs w:val="18"/>
                <w:highlight w:val="none"/>
                <w14:textFill>
                  <w14:solidFill>
                    <w14:schemeClr w14:val="tx1"/>
                  </w14:solidFill>
                </w14:textFill>
              </w:rPr>
              <w:br w:type="textWrapping"/>
            </w:r>
            <w:r>
              <w:rPr>
                <w:rFonts w:eastAsiaTheme="minorEastAsia"/>
                <w:b/>
                <w:bCs/>
                <w:color w:val="000000" w:themeColor="text1"/>
                <w:kern w:val="0"/>
                <w:sz w:val="18"/>
                <w:szCs w:val="18"/>
                <w:highlight w:val="none"/>
                <w14:textFill>
                  <w14:solidFill>
                    <w14:schemeClr w14:val="tx1"/>
                  </w14:solidFill>
                </w14:textFill>
              </w:rPr>
              <w:t>6</w:t>
            </w:r>
          </w:p>
        </w:tc>
        <w:tc>
          <w:tcPr>
            <w:tcW w:w="1016" w:type="dxa"/>
            <w:tcMar>
              <w:left w:w="28" w:type="dxa"/>
              <w:right w:w="28" w:type="dxa"/>
            </w:tcMar>
            <w:vAlign w:val="center"/>
          </w:tcPr>
          <w:p w14:paraId="73AB846B">
            <w:pPr>
              <w:widowControl/>
              <w:spacing w:line="240" w:lineRule="exact"/>
              <w:jc w:val="center"/>
              <w:rPr>
                <w:rFonts w:eastAsiaTheme="minorEastAsia"/>
                <w:b/>
                <w:bCs/>
                <w:color w:val="000000" w:themeColor="text1"/>
                <w:kern w:val="0"/>
                <w:sz w:val="18"/>
                <w:szCs w:val="18"/>
                <w:highlight w:val="none"/>
                <w14:textFill>
                  <w14:solidFill>
                    <w14:schemeClr w14:val="tx1"/>
                  </w14:solidFill>
                </w14:textFill>
              </w:rPr>
            </w:pPr>
            <w:r>
              <w:rPr>
                <w:rFonts w:hint="eastAsia" w:eastAsiaTheme="minorEastAsia"/>
                <w:b/>
                <w:bCs/>
                <w:color w:val="000000" w:themeColor="text1"/>
                <w:kern w:val="0"/>
                <w:sz w:val="18"/>
                <w:szCs w:val="18"/>
                <w:highlight w:val="none"/>
                <w14:textFill>
                  <w14:solidFill>
                    <w14:schemeClr w14:val="tx1"/>
                  </w14:solidFill>
                </w14:textFill>
              </w:rPr>
              <w:t>毕业要求</w:t>
            </w:r>
            <w:r>
              <w:rPr>
                <w:rFonts w:eastAsiaTheme="minorEastAsia"/>
                <w:b/>
                <w:bCs/>
                <w:color w:val="000000" w:themeColor="text1"/>
                <w:kern w:val="0"/>
                <w:sz w:val="18"/>
                <w:szCs w:val="18"/>
                <w:highlight w:val="none"/>
                <w14:textFill>
                  <w14:solidFill>
                    <w14:schemeClr w14:val="tx1"/>
                  </w14:solidFill>
                </w14:textFill>
              </w:rPr>
              <w:br w:type="textWrapping"/>
            </w:r>
            <w:r>
              <w:rPr>
                <w:rFonts w:eastAsiaTheme="minorEastAsia"/>
                <w:b/>
                <w:bCs/>
                <w:color w:val="000000" w:themeColor="text1"/>
                <w:kern w:val="0"/>
                <w:sz w:val="18"/>
                <w:szCs w:val="18"/>
                <w:highlight w:val="none"/>
                <w14:textFill>
                  <w14:solidFill>
                    <w14:schemeClr w14:val="tx1"/>
                  </w14:solidFill>
                </w14:textFill>
              </w:rPr>
              <w:t>7</w:t>
            </w:r>
          </w:p>
        </w:tc>
        <w:tc>
          <w:tcPr>
            <w:tcW w:w="1015" w:type="dxa"/>
            <w:vAlign w:val="center"/>
          </w:tcPr>
          <w:p w14:paraId="1603FBA7">
            <w:pPr>
              <w:widowControl/>
              <w:spacing w:line="240" w:lineRule="exact"/>
              <w:jc w:val="center"/>
              <w:rPr>
                <w:rFonts w:eastAsiaTheme="minorEastAsia"/>
                <w:b/>
                <w:bCs/>
                <w:color w:val="000000" w:themeColor="text1"/>
                <w:kern w:val="0"/>
                <w:sz w:val="18"/>
                <w:szCs w:val="18"/>
                <w:highlight w:val="none"/>
                <w14:textFill>
                  <w14:solidFill>
                    <w14:schemeClr w14:val="tx1"/>
                  </w14:solidFill>
                </w14:textFill>
              </w:rPr>
            </w:pPr>
            <w:r>
              <w:rPr>
                <w:rFonts w:hint="eastAsia" w:eastAsiaTheme="minorEastAsia"/>
                <w:b/>
                <w:bCs/>
                <w:color w:val="000000" w:themeColor="text1"/>
                <w:kern w:val="0"/>
                <w:sz w:val="18"/>
                <w:szCs w:val="18"/>
                <w:highlight w:val="none"/>
                <w14:textFill>
                  <w14:solidFill>
                    <w14:schemeClr w14:val="tx1"/>
                  </w14:solidFill>
                </w14:textFill>
              </w:rPr>
              <w:t>毕业要求</w:t>
            </w:r>
            <w:r>
              <w:rPr>
                <w:rFonts w:eastAsiaTheme="minorEastAsia"/>
                <w:b/>
                <w:bCs/>
                <w:color w:val="000000" w:themeColor="text1"/>
                <w:kern w:val="0"/>
                <w:sz w:val="18"/>
                <w:szCs w:val="18"/>
                <w:highlight w:val="none"/>
                <w14:textFill>
                  <w14:solidFill>
                    <w14:schemeClr w14:val="tx1"/>
                  </w14:solidFill>
                </w14:textFill>
              </w:rPr>
              <w:t>8</w:t>
            </w:r>
          </w:p>
        </w:tc>
        <w:tc>
          <w:tcPr>
            <w:tcW w:w="1015" w:type="dxa"/>
            <w:vAlign w:val="center"/>
          </w:tcPr>
          <w:p w14:paraId="31D9F608">
            <w:pPr>
              <w:widowControl/>
              <w:spacing w:line="240" w:lineRule="exact"/>
              <w:jc w:val="center"/>
              <w:rPr>
                <w:rFonts w:eastAsiaTheme="minorEastAsia"/>
                <w:b/>
                <w:bCs/>
                <w:color w:val="000000" w:themeColor="text1"/>
                <w:kern w:val="0"/>
                <w:sz w:val="18"/>
                <w:szCs w:val="18"/>
                <w:highlight w:val="none"/>
                <w14:textFill>
                  <w14:solidFill>
                    <w14:schemeClr w14:val="tx1"/>
                  </w14:solidFill>
                </w14:textFill>
              </w:rPr>
            </w:pPr>
            <w:r>
              <w:rPr>
                <w:rFonts w:hint="eastAsia" w:eastAsiaTheme="minorEastAsia"/>
                <w:b/>
                <w:bCs/>
                <w:color w:val="000000" w:themeColor="text1"/>
                <w:kern w:val="0"/>
                <w:sz w:val="18"/>
                <w:szCs w:val="18"/>
                <w:highlight w:val="none"/>
                <w14:textFill>
                  <w14:solidFill>
                    <w14:schemeClr w14:val="tx1"/>
                  </w14:solidFill>
                </w14:textFill>
              </w:rPr>
              <w:t>毕业要求</w:t>
            </w:r>
            <w:r>
              <w:rPr>
                <w:rFonts w:eastAsiaTheme="minorEastAsia"/>
                <w:b/>
                <w:bCs/>
                <w:color w:val="000000" w:themeColor="text1"/>
                <w:kern w:val="0"/>
                <w:sz w:val="18"/>
                <w:szCs w:val="18"/>
                <w:highlight w:val="none"/>
                <w14:textFill>
                  <w14:solidFill>
                    <w14:schemeClr w14:val="tx1"/>
                  </w14:solidFill>
                </w14:textFill>
              </w:rPr>
              <w:t>9</w:t>
            </w:r>
          </w:p>
        </w:tc>
        <w:tc>
          <w:tcPr>
            <w:tcW w:w="1015" w:type="dxa"/>
            <w:vAlign w:val="center"/>
          </w:tcPr>
          <w:p w14:paraId="11C06BDF">
            <w:pPr>
              <w:widowControl/>
              <w:spacing w:line="240" w:lineRule="exact"/>
              <w:jc w:val="center"/>
              <w:rPr>
                <w:rFonts w:eastAsiaTheme="minorEastAsia"/>
                <w:b/>
                <w:bCs/>
                <w:color w:val="000000" w:themeColor="text1"/>
                <w:kern w:val="0"/>
                <w:sz w:val="18"/>
                <w:szCs w:val="18"/>
                <w:highlight w:val="none"/>
                <w14:textFill>
                  <w14:solidFill>
                    <w14:schemeClr w14:val="tx1"/>
                  </w14:solidFill>
                </w14:textFill>
              </w:rPr>
            </w:pPr>
            <w:r>
              <w:rPr>
                <w:rFonts w:hint="eastAsia" w:eastAsiaTheme="minorEastAsia"/>
                <w:b/>
                <w:bCs/>
                <w:color w:val="000000" w:themeColor="text1"/>
                <w:kern w:val="0"/>
                <w:sz w:val="18"/>
                <w:szCs w:val="18"/>
                <w:highlight w:val="none"/>
                <w14:textFill>
                  <w14:solidFill>
                    <w14:schemeClr w14:val="tx1"/>
                  </w14:solidFill>
                </w14:textFill>
              </w:rPr>
              <w:t>毕业要求</w:t>
            </w:r>
            <w:r>
              <w:rPr>
                <w:rFonts w:eastAsiaTheme="minorEastAsia"/>
                <w:b/>
                <w:bCs/>
                <w:color w:val="000000" w:themeColor="text1"/>
                <w:kern w:val="0"/>
                <w:sz w:val="18"/>
                <w:szCs w:val="18"/>
                <w:highlight w:val="none"/>
                <w14:textFill>
                  <w14:solidFill>
                    <w14:schemeClr w14:val="tx1"/>
                  </w14:solidFill>
                </w14:textFill>
              </w:rPr>
              <w:t>10</w:t>
            </w:r>
          </w:p>
        </w:tc>
        <w:tc>
          <w:tcPr>
            <w:tcW w:w="1016" w:type="dxa"/>
            <w:tcMar>
              <w:left w:w="28" w:type="dxa"/>
              <w:right w:w="28" w:type="dxa"/>
            </w:tcMar>
            <w:vAlign w:val="center"/>
          </w:tcPr>
          <w:p w14:paraId="1DF7111F">
            <w:pPr>
              <w:widowControl/>
              <w:spacing w:line="240" w:lineRule="exact"/>
              <w:jc w:val="center"/>
              <w:rPr>
                <w:rFonts w:eastAsiaTheme="minorEastAsia"/>
                <w:b/>
                <w:bCs/>
                <w:color w:val="000000" w:themeColor="text1"/>
                <w:kern w:val="0"/>
                <w:sz w:val="18"/>
                <w:szCs w:val="18"/>
                <w:highlight w:val="none"/>
                <w14:textFill>
                  <w14:solidFill>
                    <w14:schemeClr w14:val="tx1"/>
                  </w14:solidFill>
                </w14:textFill>
              </w:rPr>
            </w:pPr>
            <w:r>
              <w:rPr>
                <w:rFonts w:hint="eastAsia" w:eastAsiaTheme="minorEastAsia"/>
                <w:b/>
                <w:bCs/>
                <w:color w:val="000000" w:themeColor="text1"/>
                <w:kern w:val="0"/>
                <w:sz w:val="18"/>
                <w:szCs w:val="18"/>
                <w:highlight w:val="none"/>
                <w14:textFill>
                  <w14:solidFill>
                    <w14:schemeClr w14:val="tx1"/>
                  </w14:solidFill>
                </w14:textFill>
              </w:rPr>
              <w:t>毕业要求</w:t>
            </w:r>
            <w:r>
              <w:rPr>
                <w:rFonts w:eastAsiaTheme="minorEastAsia"/>
                <w:b/>
                <w:bCs/>
                <w:color w:val="000000" w:themeColor="text1"/>
                <w:kern w:val="0"/>
                <w:sz w:val="18"/>
                <w:szCs w:val="18"/>
                <w:highlight w:val="none"/>
                <w14:textFill>
                  <w14:solidFill>
                    <w14:schemeClr w14:val="tx1"/>
                  </w14:solidFill>
                </w14:textFill>
              </w:rPr>
              <w:br w:type="textWrapping"/>
            </w:r>
            <w:r>
              <w:rPr>
                <w:rFonts w:eastAsiaTheme="minorEastAsia"/>
                <w:b/>
                <w:bCs/>
                <w:color w:val="000000" w:themeColor="text1"/>
                <w:kern w:val="0"/>
                <w:sz w:val="18"/>
                <w:szCs w:val="18"/>
                <w:highlight w:val="none"/>
                <w14:textFill>
                  <w14:solidFill>
                    <w14:schemeClr w14:val="tx1"/>
                  </w14:solidFill>
                </w14:textFill>
              </w:rPr>
              <w:t>11</w:t>
            </w:r>
          </w:p>
        </w:tc>
      </w:tr>
      <w:tr w14:paraId="52435C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053" w:type="dxa"/>
            <w:vAlign w:val="center"/>
          </w:tcPr>
          <w:p w14:paraId="233A3C60">
            <w:pPr>
              <w:widowControl/>
              <w:spacing w:line="240" w:lineRule="exact"/>
              <w:jc w:val="left"/>
              <w:rPr>
                <w:rFonts w:eastAsia="黑体"/>
                <w:bCs/>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思想道德与法治</w:t>
            </w:r>
          </w:p>
        </w:tc>
        <w:tc>
          <w:tcPr>
            <w:tcW w:w="1015" w:type="dxa"/>
            <w:vAlign w:val="center"/>
          </w:tcPr>
          <w:p w14:paraId="0C2AEC2B">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65B2F76C">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1DCAE738">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6" w:type="dxa"/>
            <w:vAlign w:val="center"/>
          </w:tcPr>
          <w:p w14:paraId="0C1501ED">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1CF78584">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6743DD87">
            <w:pPr>
              <w:widowControl/>
              <w:spacing w:line="240" w:lineRule="exact"/>
              <w:jc w:val="center"/>
              <w:rPr>
                <w:rFonts w:eastAsia="黑体"/>
                <w:bCs/>
                <w:color w:val="000000" w:themeColor="text1"/>
                <w:kern w:val="0"/>
                <w:sz w:val="18"/>
                <w:szCs w:val="18"/>
                <w:highlight w:val="none"/>
                <w14:textFill>
                  <w14:solidFill>
                    <w14:schemeClr w14:val="tx1"/>
                  </w14:solidFill>
                </w14:textFill>
              </w:rPr>
            </w:pPr>
            <w:r>
              <w:rPr>
                <w:rFonts w:eastAsia="黑体"/>
                <w:bCs/>
                <w:color w:val="000000" w:themeColor="text1"/>
                <w:kern w:val="0"/>
                <w:sz w:val="18"/>
                <w:szCs w:val="18"/>
                <w:highlight w:val="none"/>
                <w14:textFill>
                  <w14:solidFill>
                    <w14:schemeClr w14:val="tx1"/>
                  </w14:solidFill>
                </w14:textFill>
              </w:rPr>
              <w:t>H</w:t>
            </w:r>
          </w:p>
        </w:tc>
        <w:tc>
          <w:tcPr>
            <w:tcW w:w="1016" w:type="dxa"/>
            <w:vAlign w:val="center"/>
          </w:tcPr>
          <w:p w14:paraId="155401B8">
            <w:pPr>
              <w:widowControl/>
              <w:spacing w:line="240" w:lineRule="exact"/>
              <w:jc w:val="center"/>
              <w:rPr>
                <w:rFonts w:eastAsia="黑体"/>
                <w:bCs/>
                <w:color w:val="000000" w:themeColor="text1"/>
                <w:kern w:val="0"/>
                <w:sz w:val="18"/>
                <w:szCs w:val="18"/>
                <w:highlight w:val="none"/>
                <w14:textFill>
                  <w14:solidFill>
                    <w14:schemeClr w14:val="tx1"/>
                  </w14:solidFill>
                </w14:textFill>
              </w:rPr>
            </w:pPr>
            <w:r>
              <w:rPr>
                <w:rFonts w:eastAsia="黑体"/>
                <w:bCs/>
                <w:color w:val="000000" w:themeColor="text1"/>
                <w:kern w:val="0"/>
                <w:sz w:val="18"/>
                <w:szCs w:val="18"/>
                <w:highlight w:val="none"/>
                <w14:textFill>
                  <w14:solidFill>
                    <w14:schemeClr w14:val="tx1"/>
                  </w14:solidFill>
                </w14:textFill>
              </w:rPr>
              <w:t>M</w:t>
            </w:r>
          </w:p>
        </w:tc>
        <w:tc>
          <w:tcPr>
            <w:tcW w:w="1015" w:type="dxa"/>
            <w:vAlign w:val="center"/>
          </w:tcPr>
          <w:p w14:paraId="52D2A68B">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764BFB44">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5BF34AC6">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6" w:type="dxa"/>
            <w:vAlign w:val="center"/>
          </w:tcPr>
          <w:p w14:paraId="1F887D80">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r>
      <w:tr w14:paraId="0A7AB6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053" w:type="dxa"/>
            <w:vAlign w:val="center"/>
          </w:tcPr>
          <w:p w14:paraId="7D496BD7">
            <w:pPr>
              <w:widowControl/>
              <w:spacing w:line="240" w:lineRule="exact"/>
              <w:jc w:val="left"/>
              <w:rPr>
                <w:rFonts w:eastAsia="黑体"/>
                <w:bCs/>
                <w:color w:val="000000" w:themeColor="text1"/>
                <w:kern w:val="0"/>
                <w:sz w:val="18"/>
                <w:szCs w:val="18"/>
                <w:highlight w:val="none"/>
                <w14:textFill>
                  <w14:solidFill>
                    <w14:schemeClr w14:val="tx1"/>
                  </w14:solidFill>
                </w14:textFill>
              </w:rPr>
            </w:pPr>
            <w:r>
              <w:rPr>
                <w:rFonts w:hint="eastAsia" w:eastAsiaTheme="minorEastAsia"/>
                <w:color w:val="000000" w:themeColor="text1"/>
                <w:sz w:val="18"/>
                <w:szCs w:val="18"/>
                <w:highlight w:val="none"/>
                <w14:textFill>
                  <w14:solidFill>
                    <w14:schemeClr w14:val="tx1"/>
                  </w14:solidFill>
                </w14:textFill>
              </w:rPr>
              <w:t>中国近现代史纲要</w:t>
            </w:r>
          </w:p>
        </w:tc>
        <w:tc>
          <w:tcPr>
            <w:tcW w:w="1015" w:type="dxa"/>
            <w:vAlign w:val="center"/>
          </w:tcPr>
          <w:p w14:paraId="04BB0541">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15C542B1">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4B9C3CFE">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6" w:type="dxa"/>
            <w:vAlign w:val="center"/>
          </w:tcPr>
          <w:p w14:paraId="43DCBB0F">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0600FFAD">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743FCEDE">
            <w:pPr>
              <w:widowControl/>
              <w:spacing w:line="240" w:lineRule="exact"/>
              <w:jc w:val="center"/>
              <w:rPr>
                <w:rFonts w:eastAsia="黑体"/>
                <w:bCs/>
                <w:color w:val="000000" w:themeColor="text1"/>
                <w:kern w:val="0"/>
                <w:sz w:val="18"/>
                <w:szCs w:val="18"/>
                <w:highlight w:val="none"/>
                <w14:textFill>
                  <w14:solidFill>
                    <w14:schemeClr w14:val="tx1"/>
                  </w14:solidFill>
                </w14:textFill>
              </w:rPr>
            </w:pPr>
            <w:r>
              <w:rPr>
                <w:rFonts w:eastAsia="黑体"/>
                <w:bCs/>
                <w:color w:val="000000" w:themeColor="text1"/>
                <w:kern w:val="0"/>
                <w:sz w:val="18"/>
                <w:szCs w:val="18"/>
                <w:highlight w:val="none"/>
                <w14:textFill>
                  <w14:solidFill>
                    <w14:schemeClr w14:val="tx1"/>
                  </w14:solidFill>
                </w14:textFill>
              </w:rPr>
              <w:t>L</w:t>
            </w:r>
          </w:p>
        </w:tc>
        <w:tc>
          <w:tcPr>
            <w:tcW w:w="1016" w:type="dxa"/>
            <w:vAlign w:val="center"/>
          </w:tcPr>
          <w:p w14:paraId="14622DE1">
            <w:pPr>
              <w:widowControl/>
              <w:spacing w:line="240" w:lineRule="exact"/>
              <w:jc w:val="center"/>
              <w:rPr>
                <w:rFonts w:eastAsia="黑体"/>
                <w:bCs/>
                <w:color w:val="000000" w:themeColor="text1"/>
                <w:kern w:val="0"/>
                <w:sz w:val="18"/>
                <w:szCs w:val="18"/>
                <w:highlight w:val="none"/>
                <w14:textFill>
                  <w14:solidFill>
                    <w14:schemeClr w14:val="tx1"/>
                  </w14:solidFill>
                </w14:textFill>
              </w:rPr>
            </w:pPr>
            <w:r>
              <w:rPr>
                <w:rFonts w:eastAsia="黑体"/>
                <w:bCs/>
                <w:color w:val="000000" w:themeColor="text1"/>
                <w:kern w:val="0"/>
                <w:sz w:val="18"/>
                <w:szCs w:val="18"/>
                <w:highlight w:val="none"/>
                <w14:textFill>
                  <w14:solidFill>
                    <w14:schemeClr w14:val="tx1"/>
                  </w14:solidFill>
                </w14:textFill>
              </w:rPr>
              <w:t>M</w:t>
            </w:r>
          </w:p>
        </w:tc>
        <w:tc>
          <w:tcPr>
            <w:tcW w:w="1015" w:type="dxa"/>
            <w:vAlign w:val="center"/>
          </w:tcPr>
          <w:p w14:paraId="1586D96C">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714FBF0D">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1B61461E">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6" w:type="dxa"/>
            <w:vAlign w:val="center"/>
          </w:tcPr>
          <w:p w14:paraId="7DCBB20E">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r>
      <w:tr w14:paraId="01A1D6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053" w:type="dxa"/>
            <w:vAlign w:val="center"/>
          </w:tcPr>
          <w:p w14:paraId="20A5F699">
            <w:pPr>
              <w:widowControl/>
              <w:spacing w:line="240" w:lineRule="exact"/>
              <w:jc w:val="left"/>
              <w:rPr>
                <w:rFonts w:eastAsia="黑体"/>
                <w:bCs/>
                <w:color w:val="000000" w:themeColor="text1"/>
                <w:kern w:val="0"/>
                <w:sz w:val="18"/>
                <w:szCs w:val="18"/>
                <w:highlight w:val="none"/>
                <w14:textFill>
                  <w14:solidFill>
                    <w14:schemeClr w14:val="tx1"/>
                  </w14:solidFill>
                </w14:textFill>
              </w:rPr>
            </w:pPr>
            <w:r>
              <w:rPr>
                <w:rFonts w:hint="eastAsia" w:eastAsiaTheme="minorEastAsia"/>
                <w:color w:val="000000" w:themeColor="text1"/>
                <w:sz w:val="18"/>
                <w:szCs w:val="18"/>
                <w:highlight w:val="none"/>
                <w14:textFill>
                  <w14:solidFill>
                    <w14:schemeClr w14:val="tx1"/>
                  </w14:solidFill>
                </w14:textFill>
              </w:rPr>
              <w:t>毛泽东思想和中国特色社会主义理论体系概论</w:t>
            </w:r>
          </w:p>
        </w:tc>
        <w:tc>
          <w:tcPr>
            <w:tcW w:w="1015" w:type="dxa"/>
            <w:vAlign w:val="center"/>
          </w:tcPr>
          <w:p w14:paraId="19F20D12">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75EC3BEF">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02C43C36">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6" w:type="dxa"/>
            <w:vAlign w:val="center"/>
          </w:tcPr>
          <w:p w14:paraId="3D4684D0">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5561E4F3">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6D5122C8">
            <w:pPr>
              <w:widowControl/>
              <w:spacing w:line="240" w:lineRule="exact"/>
              <w:jc w:val="center"/>
              <w:rPr>
                <w:rFonts w:eastAsia="黑体"/>
                <w:bCs/>
                <w:color w:val="000000" w:themeColor="text1"/>
                <w:kern w:val="0"/>
                <w:sz w:val="18"/>
                <w:szCs w:val="18"/>
                <w:highlight w:val="none"/>
                <w14:textFill>
                  <w14:solidFill>
                    <w14:schemeClr w14:val="tx1"/>
                  </w14:solidFill>
                </w14:textFill>
              </w:rPr>
            </w:pPr>
            <w:r>
              <w:rPr>
                <w:rFonts w:eastAsia="黑体"/>
                <w:bCs/>
                <w:color w:val="000000" w:themeColor="text1"/>
                <w:kern w:val="0"/>
                <w:sz w:val="18"/>
                <w:szCs w:val="18"/>
                <w:highlight w:val="none"/>
                <w14:textFill>
                  <w14:solidFill>
                    <w14:schemeClr w14:val="tx1"/>
                  </w14:solidFill>
                </w14:textFill>
              </w:rPr>
              <w:t>M</w:t>
            </w:r>
          </w:p>
        </w:tc>
        <w:tc>
          <w:tcPr>
            <w:tcW w:w="1016" w:type="dxa"/>
            <w:vAlign w:val="center"/>
          </w:tcPr>
          <w:p w14:paraId="29E407B1">
            <w:pPr>
              <w:widowControl/>
              <w:spacing w:line="240" w:lineRule="exact"/>
              <w:jc w:val="center"/>
              <w:rPr>
                <w:rFonts w:eastAsia="黑体"/>
                <w:bCs/>
                <w:color w:val="000000" w:themeColor="text1"/>
                <w:kern w:val="0"/>
                <w:sz w:val="18"/>
                <w:szCs w:val="18"/>
                <w:highlight w:val="none"/>
                <w14:textFill>
                  <w14:solidFill>
                    <w14:schemeClr w14:val="tx1"/>
                  </w14:solidFill>
                </w14:textFill>
              </w:rPr>
            </w:pPr>
            <w:r>
              <w:rPr>
                <w:rFonts w:eastAsia="黑体"/>
                <w:bCs/>
                <w:color w:val="000000" w:themeColor="text1"/>
                <w:kern w:val="0"/>
                <w:sz w:val="18"/>
                <w:szCs w:val="18"/>
                <w:highlight w:val="none"/>
                <w14:textFill>
                  <w14:solidFill>
                    <w14:schemeClr w14:val="tx1"/>
                  </w14:solidFill>
                </w14:textFill>
              </w:rPr>
              <w:t>H</w:t>
            </w:r>
          </w:p>
        </w:tc>
        <w:tc>
          <w:tcPr>
            <w:tcW w:w="1015" w:type="dxa"/>
            <w:vAlign w:val="center"/>
          </w:tcPr>
          <w:p w14:paraId="2C07DF4D">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450E6A2F">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550C656A">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6" w:type="dxa"/>
            <w:vAlign w:val="center"/>
          </w:tcPr>
          <w:p w14:paraId="579B7344">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r>
      <w:tr w14:paraId="44A652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053" w:type="dxa"/>
            <w:vAlign w:val="center"/>
          </w:tcPr>
          <w:p w14:paraId="38B9CA1E">
            <w:pPr>
              <w:widowControl/>
              <w:spacing w:line="240" w:lineRule="exact"/>
              <w:jc w:val="left"/>
              <w:rPr>
                <w:rFonts w:eastAsia="黑体"/>
                <w:bCs/>
                <w:color w:val="000000" w:themeColor="text1"/>
                <w:kern w:val="0"/>
                <w:sz w:val="18"/>
                <w:szCs w:val="18"/>
                <w:highlight w:val="none"/>
                <w14:textFill>
                  <w14:solidFill>
                    <w14:schemeClr w14:val="tx1"/>
                  </w14:solidFill>
                </w14:textFill>
              </w:rPr>
            </w:pPr>
            <w:r>
              <w:rPr>
                <w:rFonts w:hint="eastAsia" w:eastAsiaTheme="minorEastAsia"/>
                <w:color w:val="000000" w:themeColor="text1"/>
                <w:sz w:val="18"/>
                <w:szCs w:val="18"/>
                <w:highlight w:val="none"/>
                <w14:textFill>
                  <w14:solidFill>
                    <w14:schemeClr w14:val="tx1"/>
                  </w14:solidFill>
                </w14:textFill>
              </w:rPr>
              <w:t>马克思主义基本原理</w:t>
            </w:r>
          </w:p>
        </w:tc>
        <w:tc>
          <w:tcPr>
            <w:tcW w:w="1015" w:type="dxa"/>
            <w:vAlign w:val="center"/>
          </w:tcPr>
          <w:p w14:paraId="4A8BA65C">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6A79E4F8">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6151FE38">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6" w:type="dxa"/>
            <w:vAlign w:val="center"/>
          </w:tcPr>
          <w:p w14:paraId="21929B6A">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1060E8A9">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73D1EECE">
            <w:pPr>
              <w:widowControl/>
              <w:spacing w:line="240" w:lineRule="exact"/>
              <w:jc w:val="center"/>
              <w:rPr>
                <w:rFonts w:eastAsia="黑体"/>
                <w:bCs/>
                <w:color w:val="000000" w:themeColor="text1"/>
                <w:kern w:val="0"/>
                <w:sz w:val="18"/>
                <w:szCs w:val="18"/>
                <w:highlight w:val="none"/>
                <w14:textFill>
                  <w14:solidFill>
                    <w14:schemeClr w14:val="tx1"/>
                  </w14:solidFill>
                </w14:textFill>
              </w:rPr>
            </w:pPr>
            <w:r>
              <w:rPr>
                <w:rFonts w:eastAsia="黑体"/>
                <w:bCs/>
                <w:color w:val="000000" w:themeColor="text1"/>
                <w:kern w:val="0"/>
                <w:sz w:val="18"/>
                <w:szCs w:val="18"/>
                <w:highlight w:val="none"/>
                <w14:textFill>
                  <w14:solidFill>
                    <w14:schemeClr w14:val="tx1"/>
                  </w14:solidFill>
                </w14:textFill>
              </w:rPr>
              <w:t>M</w:t>
            </w:r>
          </w:p>
        </w:tc>
        <w:tc>
          <w:tcPr>
            <w:tcW w:w="1016" w:type="dxa"/>
            <w:vAlign w:val="center"/>
          </w:tcPr>
          <w:p w14:paraId="0845EE9C">
            <w:pPr>
              <w:widowControl/>
              <w:spacing w:line="240" w:lineRule="exact"/>
              <w:jc w:val="center"/>
              <w:rPr>
                <w:rFonts w:eastAsia="黑体"/>
                <w:bCs/>
                <w:color w:val="000000" w:themeColor="text1"/>
                <w:kern w:val="0"/>
                <w:sz w:val="18"/>
                <w:szCs w:val="18"/>
                <w:highlight w:val="none"/>
                <w14:textFill>
                  <w14:solidFill>
                    <w14:schemeClr w14:val="tx1"/>
                  </w14:solidFill>
                </w14:textFill>
              </w:rPr>
            </w:pPr>
            <w:r>
              <w:rPr>
                <w:rFonts w:eastAsia="黑体"/>
                <w:bCs/>
                <w:color w:val="000000" w:themeColor="text1"/>
                <w:kern w:val="0"/>
                <w:sz w:val="18"/>
                <w:szCs w:val="18"/>
                <w:highlight w:val="none"/>
                <w14:textFill>
                  <w14:solidFill>
                    <w14:schemeClr w14:val="tx1"/>
                  </w14:solidFill>
                </w14:textFill>
              </w:rPr>
              <w:t>H</w:t>
            </w:r>
          </w:p>
        </w:tc>
        <w:tc>
          <w:tcPr>
            <w:tcW w:w="1015" w:type="dxa"/>
            <w:vAlign w:val="center"/>
          </w:tcPr>
          <w:p w14:paraId="7DDF9D40">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06A0A481">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5BD38CE7">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6" w:type="dxa"/>
            <w:vAlign w:val="center"/>
          </w:tcPr>
          <w:p w14:paraId="5DD161EB">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r>
      <w:tr w14:paraId="2FF851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053" w:type="dxa"/>
            <w:vAlign w:val="center"/>
          </w:tcPr>
          <w:p w14:paraId="11459CA9">
            <w:pPr>
              <w:widowControl/>
              <w:spacing w:line="240" w:lineRule="exact"/>
              <w:jc w:val="left"/>
              <w:rPr>
                <w:rFonts w:eastAsiaTheme="minorEastAsia"/>
                <w:color w:val="000000" w:themeColor="text1"/>
                <w:sz w:val="18"/>
                <w:szCs w:val="18"/>
                <w:highlight w:val="none"/>
                <w14:textFill>
                  <w14:solidFill>
                    <w14:schemeClr w14:val="tx1"/>
                  </w14:solidFill>
                </w14:textFill>
              </w:rPr>
            </w:pPr>
            <w:r>
              <w:rPr>
                <w:rFonts w:hint="eastAsia" w:eastAsiaTheme="minorEastAsia"/>
                <w:color w:val="000000" w:themeColor="text1"/>
                <w:sz w:val="18"/>
                <w:szCs w:val="18"/>
                <w:highlight w:val="none"/>
                <w14:textFill>
                  <w14:solidFill>
                    <w14:schemeClr w14:val="tx1"/>
                  </w14:solidFill>
                </w14:textFill>
              </w:rPr>
              <w:t>习近平新时代中国特色社会主义思想概论</w:t>
            </w:r>
          </w:p>
        </w:tc>
        <w:tc>
          <w:tcPr>
            <w:tcW w:w="1015" w:type="dxa"/>
            <w:vAlign w:val="center"/>
          </w:tcPr>
          <w:p w14:paraId="3697C0F5">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76D24E5E">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7D156468">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6" w:type="dxa"/>
            <w:vAlign w:val="center"/>
          </w:tcPr>
          <w:p w14:paraId="38B9D827">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4CA61913">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7BB6518C">
            <w:pPr>
              <w:widowControl/>
              <w:spacing w:line="240" w:lineRule="exact"/>
              <w:jc w:val="center"/>
              <w:rPr>
                <w:rFonts w:eastAsia="黑体"/>
                <w:bCs/>
                <w:color w:val="000000" w:themeColor="text1"/>
                <w:kern w:val="0"/>
                <w:sz w:val="18"/>
                <w:szCs w:val="18"/>
                <w:highlight w:val="none"/>
                <w14:textFill>
                  <w14:solidFill>
                    <w14:schemeClr w14:val="tx1"/>
                  </w14:solidFill>
                </w14:textFill>
              </w:rPr>
            </w:pPr>
            <w:r>
              <w:rPr>
                <w:rFonts w:eastAsia="黑体"/>
                <w:bCs/>
                <w:color w:val="000000" w:themeColor="text1"/>
                <w:kern w:val="0"/>
                <w:sz w:val="18"/>
                <w:szCs w:val="18"/>
                <w:highlight w:val="none"/>
                <w14:textFill>
                  <w14:solidFill>
                    <w14:schemeClr w14:val="tx1"/>
                  </w14:solidFill>
                </w14:textFill>
              </w:rPr>
              <w:t>M</w:t>
            </w:r>
          </w:p>
        </w:tc>
        <w:tc>
          <w:tcPr>
            <w:tcW w:w="1016" w:type="dxa"/>
            <w:vAlign w:val="center"/>
          </w:tcPr>
          <w:p w14:paraId="7484CFD0">
            <w:pPr>
              <w:widowControl/>
              <w:spacing w:line="240" w:lineRule="exact"/>
              <w:jc w:val="center"/>
              <w:rPr>
                <w:rFonts w:eastAsia="黑体"/>
                <w:bCs/>
                <w:color w:val="000000" w:themeColor="text1"/>
                <w:kern w:val="0"/>
                <w:sz w:val="18"/>
                <w:szCs w:val="18"/>
                <w:highlight w:val="none"/>
                <w14:textFill>
                  <w14:solidFill>
                    <w14:schemeClr w14:val="tx1"/>
                  </w14:solidFill>
                </w14:textFill>
              </w:rPr>
            </w:pPr>
            <w:r>
              <w:rPr>
                <w:rFonts w:eastAsia="黑体"/>
                <w:bCs/>
                <w:color w:val="000000" w:themeColor="text1"/>
                <w:kern w:val="0"/>
                <w:sz w:val="18"/>
                <w:szCs w:val="18"/>
                <w:highlight w:val="none"/>
                <w14:textFill>
                  <w14:solidFill>
                    <w14:schemeClr w14:val="tx1"/>
                  </w14:solidFill>
                </w14:textFill>
              </w:rPr>
              <w:t>H</w:t>
            </w:r>
          </w:p>
        </w:tc>
        <w:tc>
          <w:tcPr>
            <w:tcW w:w="1015" w:type="dxa"/>
            <w:vAlign w:val="center"/>
          </w:tcPr>
          <w:p w14:paraId="262546F1">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7F1F4012">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6CE9FF67">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6" w:type="dxa"/>
            <w:vAlign w:val="center"/>
          </w:tcPr>
          <w:p w14:paraId="67F7FED6">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r>
      <w:tr w14:paraId="252340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40" w:hRule="atLeast"/>
          <w:jc w:val="center"/>
        </w:trPr>
        <w:tc>
          <w:tcPr>
            <w:tcW w:w="2053" w:type="dxa"/>
            <w:vAlign w:val="center"/>
          </w:tcPr>
          <w:p w14:paraId="3BBFB788">
            <w:pPr>
              <w:widowControl/>
              <w:spacing w:line="240" w:lineRule="exact"/>
              <w:jc w:val="left"/>
              <w:rPr>
                <w:rFonts w:eastAsia="黑体"/>
                <w:bCs/>
                <w:color w:val="000000" w:themeColor="text1"/>
                <w:kern w:val="0"/>
                <w:sz w:val="18"/>
                <w:szCs w:val="18"/>
                <w:highlight w:val="none"/>
                <w14:textFill>
                  <w14:solidFill>
                    <w14:schemeClr w14:val="tx1"/>
                  </w14:solidFill>
                </w14:textFill>
              </w:rPr>
            </w:pPr>
            <w:r>
              <w:rPr>
                <w:rFonts w:hint="eastAsia" w:eastAsiaTheme="minorEastAsia"/>
                <w:color w:val="000000" w:themeColor="text1"/>
                <w:sz w:val="18"/>
                <w:szCs w:val="18"/>
                <w:highlight w:val="none"/>
                <w14:textFill>
                  <w14:solidFill>
                    <w14:schemeClr w14:val="tx1"/>
                  </w14:solidFill>
                </w14:textFill>
              </w:rPr>
              <w:t>形势与政策</w:t>
            </w:r>
          </w:p>
        </w:tc>
        <w:tc>
          <w:tcPr>
            <w:tcW w:w="1015" w:type="dxa"/>
            <w:vAlign w:val="center"/>
          </w:tcPr>
          <w:p w14:paraId="44F0A4B6">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5EEBBED2">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15045CED">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6" w:type="dxa"/>
            <w:vAlign w:val="center"/>
          </w:tcPr>
          <w:p w14:paraId="636DB362">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028794CA">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2A4EBA26">
            <w:pPr>
              <w:widowControl/>
              <w:spacing w:line="240" w:lineRule="exact"/>
              <w:jc w:val="center"/>
              <w:rPr>
                <w:rFonts w:eastAsia="黑体"/>
                <w:bCs/>
                <w:color w:val="000000" w:themeColor="text1"/>
                <w:kern w:val="0"/>
                <w:sz w:val="18"/>
                <w:szCs w:val="18"/>
                <w:highlight w:val="none"/>
                <w14:textFill>
                  <w14:solidFill>
                    <w14:schemeClr w14:val="tx1"/>
                  </w14:solidFill>
                </w14:textFill>
              </w:rPr>
            </w:pPr>
            <w:r>
              <w:rPr>
                <w:rFonts w:eastAsia="黑体"/>
                <w:bCs/>
                <w:color w:val="000000" w:themeColor="text1"/>
                <w:kern w:val="0"/>
                <w:sz w:val="18"/>
                <w:szCs w:val="18"/>
                <w:highlight w:val="none"/>
                <w14:textFill>
                  <w14:solidFill>
                    <w14:schemeClr w14:val="tx1"/>
                  </w14:solidFill>
                </w14:textFill>
              </w:rPr>
              <w:t>H</w:t>
            </w:r>
          </w:p>
        </w:tc>
        <w:tc>
          <w:tcPr>
            <w:tcW w:w="1016" w:type="dxa"/>
            <w:vAlign w:val="center"/>
          </w:tcPr>
          <w:p w14:paraId="64189892">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1EA1F5A7">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4659CEA0">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7E58AA7C">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6" w:type="dxa"/>
            <w:vAlign w:val="center"/>
          </w:tcPr>
          <w:p w14:paraId="2A915980">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r>
      <w:tr w14:paraId="7D960A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053" w:type="dxa"/>
            <w:vAlign w:val="center"/>
          </w:tcPr>
          <w:p w14:paraId="545F96B7">
            <w:pPr>
              <w:widowControl/>
              <w:spacing w:line="240" w:lineRule="exact"/>
              <w:jc w:val="left"/>
              <w:rPr>
                <w:rFonts w:eastAsia="黑体"/>
                <w:bCs/>
                <w:color w:val="000000" w:themeColor="text1"/>
                <w:kern w:val="0"/>
                <w:sz w:val="18"/>
                <w:szCs w:val="18"/>
                <w:highlight w:val="none"/>
                <w14:textFill>
                  <w14:solidFill>
                    <w14:schemeClr w14:val="tx1"/>
                  </w14:solidFill>
                </w14:textFill>
              </w:rPr>
            </w:pPr>
            <w:r>
              <w:rPr>
                <w:rFonts w:hint="eastAsia" w:eastAsiaTheme="minorEastAsia"/>
                <w:color w:val="000000" w:themeColor="text1"/>
                <w:sz w:val="18"/>
                <w:szCs w:val="18"/>
                <w:highlight w:val="none"/>
                <w14:textFill>
                  <w14:solidFill>
                    <w14:schemeClr w14:val="tx1"/>
                  </w14:solidFill>
                </w14:textFill>
              </w:rPr>
              <w:t>军事理论与国家安全</w:t>
            </w:r>
          </w:p>
        </w:tc>
        <w:tc>
          <w:tcPr>
            <w:tcW w:w="1015" w:type="dxa"/>
            <w:vAlign w:val="center"/>
          </w:tcPr>
          <w:p w14:paraId="7225BFD2">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2D3CD739">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121969F8">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6" w:type="dxa"/>
            <w:vAlign w:val="center"/>
          </w:tcPr>
          <w:p w14:paraId="740314C6">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3540ED49">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4B0B5E20">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6" w:type="dxa"/>
            <w:vAlign w:val="center"/>
          </w:tcPr>
          <w:p w14:paraId="1104FE74">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07A260A4">
            <w:pPr>
              <w:widowControl/>
              <w:spacing w:line="240" w:lineRule="exact"/>
              <w:jc w:val="center"/>
              <w:rPr>
                <w:rFonts w:eastAsia="黑体"/>
                <w:bCs/>
                <w:color w:val="000000" w:themeColor="text1"/>
                <w:kern w:val="0"/>
                <w:sz w:val="18"/>
                <w:szCs w:val="18"/>
                <w:highlight w:val="none"/>
                <w14:textFill>
                  <w14:solidFill>
                    <w14:schemeClr w14:val="tx1"/>
                  </w14:solidFill>
                </w14:textFill>
              </w:rPr>
            </w:pPr>
            <w:r>
              <w:rPr>
                <w:rFonts w:eastAsia="黑体"/>
                <w:bCs/>
                <w:color w:val="000000" w:themeColor="text1"/>
                <w:kern w:val="0"/>
                <w:sz w:val="18"/>
                <w:szCs w:val="18"/>
                <w:highlight w:val="none"/>
                <w14:textFill>
                  <w14:solidFill>
                    <w14:schemeClr w14:val="tx1"/>
                  </w14:solidFill>
                </w14:textFill>
              </w:rPr>
              <w:t>M</w:t>
            </w:r>
          </w:p>
        </w:tc>
        <w:tc>
          <w:tcPr>
            <w:tcW w:w="1015" w:type="dxa"/>
            <w:vAlign w:val="center"/>
          </w:tcPr>
          <w:p w14:paraId="7B622567">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7F41D899">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6" w:type="dxa"/>
            <w:vAlign w:val="center"/>
          </w:tcPr>
          <w:p w14:paraId="1C1F7346">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r>
      <w:tr w14:paraId="135D11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053" w:type="dxa"/>
            <w:vAlign w:val="center"/>
          </w:tcPr>
          <w:p w14:paraId="001D30E2">
            <w:pPr>
              <w:widowControl/>
              <w:spacing w:line="240" w:lineRule="exact"/>
              <w:jc w:val="left"/>
              <w:rPr>
                <w:rFonts w:eastAsia="黑体"/>
                <w:bCs/>
                <w:color w:val="000000" w:themeColor="text1"/>
                <w:kern w:val="0"/>
                <w:sz w:val="18"/>
                <w:szCs w:val="18"/>
                <w:highlight w:val="none"/>
                <w14:textFill>
                  <w14:solidFill>
                    <w14:schemeClr w14:val="tx1"/>
                  </w14:solidFill>
                </w14:textFill>
              </w:rPr>
            </w:pPr>
            <w:r>
              <w:rPr>
                <w:rFonts w:hint="eastAsia" w:eastAsiaTheme="minorEastAsia"/>
                <w:color w:val="000000" w:themeColor="text1"/>
                <w:sz w:val="18"/>
                <w:szCs w:val="18"/>
                <w:highlight w:val="none"/>
                <w14:textFill>
                  <w14:solidFill>
                    <w14:schemeClr w14:val="tx1"/>
                  </w14:solidFill>
                </w14:textFill>
              </w:rPr>
              <w:t>军事技能</w:t>
            </w:r>
          </w:p>
        </w:tc>
        <w:tc>
          <w:tcPr>
            <w:tcW w:w="1015" w:type="dxa"/>
            <w:vAlign w:val="center"/>
          </w:tcPr>
          <w:p w14:paraId="7AE90F10">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59F3C529">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77DF90C8">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6" w:type="dxa"/>
            <w:vAlign w:val="center"/>
          </w:tcPr>
          <w:p w14:paraId="56C22F28">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7297FDF3">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040D26BD">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6" w:type="dxa"/>
            <w:vAlign w:val="center"/>
          </w:tcPr>
          <w:p w14:paraId="68477E7B">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19CC278D">
            <w:pPr>
              <w:widowControl/>
              <w:spacing w:line="240" w:lineRule="exact"/>
              <w:jc w:val="center"/>
              <w:rPr>
                <w:rFonts w:eastAsia="黑体"/>
                <w:bCs/>
                <w:color w:val="000000" w:themeColor="text1"/>
                <w:kern w:val="0"/>
                <w:sz w:val="18"/>
                <w:szCs w:val="18"/>
                <w:highlight w:val="none"/>
                <w14:textFill>
                  <w14:solidFill>
                    <w14:schemeClr w14:val="tx1"/>
                  </w14:solidFill>
                </w14:textFill>
              </w:rPr>
            </w:pPr>
            <w:r>
              <w:rPr>
                <w:rFonts w:eastAsia="黑体"/>
                <w:bCs/>
                <w:color w:val="000000" w:themeColor="text1"/>
                <w:kern w:val="0"/>
                <w:sz w:val="18"/>
                <w:szCs w:val="18"/>
                <w:highlight w:val="none"/>
                <w14:textFill>
                  <w14:solidFill>
                    <w14:schemeClr w14:val="tx1"/>
                  </w14:solidFill>
                </w14:textFill>
              </w:rPr>
              <w:t>H</w:t>
            </w:r>
          </w:p>
        </w:tc>
        <w:tc>
          <w:tcPr>
            <w:tcW w:w="1015" w:type="dxa"/>
            <w:vAlign w:val="center"/>
          </w:tcPr>
          <w:p w14:paraId="48161128">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119D0992">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6" w:type="dxa"/>
            <w:vAlign w:val="center"/>
          </w:tcPr>
          <w:p w14:paraId="5084D7F1">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r>
      <w:tr w14:paraId="575B29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40" w:hRule="atLeast"/>
          <w:jc w:val="center"/>
        </w:trPr>
        <w:tc>
          <w:tcPr>
            <w:tcW w:w="2053" w:type="dxa"/>
            <w:vAlign w:val="center"/>
          </w:tcPr>
          <w:p w14:paraId="746F19CF">
            <w:pPr>
              <w:widowControl/>
              <w:spacing w:line="240" w:lineRule="exact"/>
              <w:jc w:val="left"/>
              <w:rPr>
                <w:rFonts w:eastAsia="黑体"/>
                <w:bCs/>
                <w:color w:val="000000" w:themeColor="text1"/>
                <w:kern w:val="0"/>
                <w:sz w:val="18"/>
                <w:szCs w:val="18"/>
                <w:highlight w:val="none"/>
                <w14:textFill>
                  <w14:solidFill>
                    <w14:schemeClr w14:val="tx1"/>
                  </w14:solidFill>
                </w14:textFill>
              </w:rPr>
            </w:pPr>
            <w:r>
              <w:rPr>
                <w:rFonts w:hint="eastAsia" w:eastAsiaTheme="minorEastAsia"/>
                <w:color w:val="000000" w:themeColor="text1"/>
                <w:kern w:val="0"/>
                <w:sz w:val="18"/>
                <w:szCs w:val="18"/>
                <w:highlight w:val="none"/>
                <w14:textFill>
                  <w14:solidFill>
                    <w14:schemeClr w14:val="tx1"/>
                  </w14:solidFill>
                </w14:textFill>
              </w:rPr>
              <w:t>基础英语</w:t>
            </w:r>
            <w:r>
              <w:rPr>
                <w:rFonts w:eastAsiaTheme="minorEastAsia"/>
                <w:color w:val="000000" w:themeColor="text1"/>
                <w:kern w:val="0"/>
                <w:sz w:val="18"/>
                <w:szCs w:val="18"/>
                <w:highlight w:val="none"/>
                <w14:textFill>
                  <w14:solidFill>
                    <w14:schemeClr w14:val="tx1"/>
                  </w14:solidFill>
                </w14:textFill>
              </w:rPr>
              <w:t>-1</w:t>
            </w:r>
          </w:p>
        </w:tc>
        <w:tc>
          <w:tcPr>
            <w:tcW w:w="1015" w:type="dxa"/>
            <w:vAlign w:val="center"/>
          </w:tcPr>
          <w:p w14:paraId="653E06EB">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179C54CB">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636DA70B">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6" w:type="dxa"/>
            <w:vAlign w:val="center"/>
          </w:tcPr>
          <w:p w14:paraId="00AE2CCA">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34F8E20D">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4DD0ADCA">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6" w:type="dxa"/>
            <w:vAlign w:val="center"/>
          </w:tcPr>
          <w:p w14:paraId="45907D1D">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531C9EF8">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0C0B7D58">
            <w:pPr>
              <w:widowControl/>
              <w:spacing w:line="240" w:lineRule="exact"/>
              <w:jc w:val="center"/>
              <w:rPr>
                <w:rFonts w:eastAsia="黑体"/>
                <w:bCs/>
                <w:color w:val="000000" w:themeColor="text1"/>
                <w:kern w:val="0"/>
                <w:sz w:val="18"/>
                <w:szCs w:val="18"/>
                <w:highlight w:val="none"/>
                <w14:textFill>
                  <w14:solidFill>
                    <w14:schemeClr w14:val="tx1"/>
                  </w14:solidFill>
                </w14:textFill>
              </w:rPr>
            </w:pPr>
            <w:r>
              <w:rPr>
                <w:rFonts w:eastAsia="黑体"/>
                <w:bCs/>
                <w:color w:val="000000" w:themeColor="text1"/>
                <w:kern w:val="0"/>
                <w:sz w:val="18"/>
                <w:szCs w:val="18"/>
                <w:highlight w:val="none"/>
                <w14:textFill>
                  <w14:solidFill>
                    <w14:schemeClr w14:val="tx1"/>
                  </w14:solidFill>
                </w14:textFill>
              </w:rPr>
              <w:t>H</w:t>
            </w:r>
          </w:p>
        </w:tc>
        <w:tc>
          <w:tcPr>
            <w:tcW w:w="1015" w:type="dxa"/>
            <w:vAlign w:val="center"/>
          </w:tcPr>
          <w:p w14:paraId="2FD44601">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6" w:type="dxa"/>
            <w:vAlign w:val="center"/>
          </w:tcPr>
          <w:p w14:paraId="7D8E4E34">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r>
      <w:tr w14:paraId="669229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053" w:type="dxa"/>
            <w:vAlign w:val="center"/>
          </w:tcPr>
          <w:p w14:paraId="5F5ED876">
            <w:pPr>
              <w:widowControl/>
              <w:spacing w:line="240" w:lineRule="exact"/>
              <w:jc w:val="left"/>
              <w:rPr>
                <w:rFonts w:eastAsia="黑体"/>
                <w:bCs/>
                <w:color w:val="000000" w:themeColor="text1"/>
                <w:kern w:val="0"/>
                <w:sz w:val="18"/>
                <w:szCs w:val="18"/>
                <w:highlight w:val="none"/>
                <w14:textFill>
                  <w14:solidFill>
                    <w14:schemeClr w14:val="tx1"/>
                  </w14:solidFill>
                </w14:textFill>
              </w:rPr>
            </w:pPr>
            <w:r>
              <w:rPr>
                <w:rFonts w:hint="eastAsia" w:eastAsiaTheme="minorEastAsia"/>
                <w:color w:val="000000" w:themeColor="text1"/>
                <w:kern w:val="0"/>
                <w:sz w:val="18"/>
                <w:szCs w:val="18"/>
                <w:highlight w:val="none"/>
                <w14:textFill>
                  <w14:solidFill>
                    <w14:schemeClr w14:val="tx1"/>
                  </w14:solidFill>
                </w14:textFill>
              </w:rPr>
              <w:t>人工智能导论</w:t>
            </w:r>
            <w:r>
              <w:rPr>
                <w:rFonts w:eastAsiaTheme="minorEastAsia"/>
                <w:color w:val="000000" w:themeColor="text1"/>
                <w:kern w:val="0"/>
                <w:sz w:val="18"/>
                <w:szCs w:val="18"/>
                <w:highlight w:val="none"/>
                <w14:textFill>
                  <w14:solidFill>
                    <w14:schemeClr w14:val="tx1"/>
                  </w14:solidFill>
                </w14:textFill>
              </w:rPr>
              <w:t>A</w:t>
            </w:r>
          </w:p>
        </w:tc>
        <w:tc>
          <w:tcPr>
            <w:tcW w:w="1015" w:type="dxa"/>
            <w:vAlign w:val="center"/>
          </w:tcPr>
          <w:p w14:paraId="54A31BE7">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1072627C">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0F38E24D">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6" w:type="dxa"/>
            <w:vAlign w:val="center"/>
          </w:tcPr>
          <w:p w14:paraId="144E60BE">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1DE2186A">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1ED8B2A1">
            <w:pPr>
              <w:widowControl/>
              <w:spacing w:line="240" w:lineRule="exact"/>
              <w:jc w:val="center"/>
              <w:rPr>
                <w:rFonts w:eastAsia="黑体"/>
                <w:bCs/>
                <w:color w:val="000000" w:themeColor="text1"/>
                <w:kern w:val="0"/>
                <w:sz w:val="18"/>
                <w:szCs w:val="18"/>
                <w:highlight w:val="none"/>
                <w14:textFill>
                  <w14:solidFill>
                    <w14:schemeClr w14:val="tx1"/>
                  </w14:solidFill>
                </w14:textFill>
              </w:rPr>
            </w:pPr>
            <w:r>
              <w:rPr>
                <w:rFonts w:eastAsia="黑体"/>
                <w:bCs/>
                <w:color w:val="000000" w:themeColor="text1"/>
                <w:kern w:val="0"/>
                <w:sz w:val="18"/>
                <w:szCs w:val="18"/>
                <w:highlight w:val="none"/>
                <w14:textFill>
                  <w14:solidFill>
                    <w14:schemeClr w14:val="tx1"/>
                  </w14:solidFill>
                </w14:textFill>
              </w:rPr>
              <w:t>M</w:t>
            </w:r>
          </w:p>
        </w:tc>
        <w:tc>
          <w:tcPr>
            <w:tcW w:w="1016" w:type="dxa"/>
            <w:vAlign w:val="center"/>
          </w:tcPr>
          <w:p w14:paraId="5F414A57">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66CDC6DE">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7F532117">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33296585">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6" w:type="dxa"/>
            <w:vAlign w:val="center"/>
          </w:tcPr>
          <w:p w14:paraId="56286406">
            <w:pPr>
              <w:widowControl/>
              <w:spacing w:line="240" w:lineRule="exact"/>
              <w:jc w:val="center"/>
              <w:rPr>
                <w:rFonts w:eastAsia="黑体"/>
                <w:bCs/>
                <w:color w:val="000000" w:themeColor="text1"/>
                <w:kern w:val="0"/>
                <w:sz w:val="18"/>
                <w:szCs w:val="18"/>
                <w:highlight w:val="none"/>
                <w14:textFill>
                  <w14:solidFill>
                    <w14:schemeClr w14:val="tx1"/>
                  </w14:solidFill>
                </w14:textFill>
              </w:rPr>
            </w:pPr>
            <w:r>
              <w:rPr>
                <w:rFonts w:eastAsia="黑体"/>
                <w:bCs/>
                <w:color w:val="000000" w:themeColor="text1"/>
                <w:kern w:val="0"/>
                <w:sz w:val="18"/>
                <w:szCs w:val="18"/>
                <w:highlight w:val="none"/>
                <w14:textFill>
                  <w14:solidFill>
                    <w14:schemeClr w14:val="tx1"/>
                  </w14:solidFill>
                </w14:textFill>
              </w:rPr>
              <w:t>H</w:t>
            </w:r>
          </w:p>
        </w:tc>
      </w:tr>
      <w:tr w14:paraId="42784F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053" w:type="dxa"/>
            <w:vAlign w:val="center"/>
          </w:tcPr>
          <w:p w14:paraId="1055901E">
            <w:pPr>
              <w:widowControl/>
              <w:spacing w:line="240" w:lineRule="exact"/>
              <w:jc w:val="left"/>
              <w:rPr>
                <w:rFonts w:eastAsia="黑体"/>
                <w:bCs/>
                <w:color w:val="000000" w:themeColor="text1"/>
                <w:kern w:val="0"/>
                <w:sz w:val="18"/>
                <w:szCs w:val="18"/>
                <w:highlight w:val="none"/>
                <w14:textFill>
                  <w14:solidFill>
                    <w14:schemeClr w14:val="tx1"/>
                  </w14:solidFill>
                </w14:textFill>
              </w:rPr>
            </w:pPr>
            <w:r>
              <w:rPr>
                <w:rFonts w:hint="eastAsia" w:eastAsiaTheme="minorEastAsia"/>
                <w:color w:val="000000" w:themeColor="text1"/>
                <w:kern w:val="0"/>
                <w:sz w:val="18"/>
                <w:szCs w:val="18"/>
                <w:highlight w:val="none"/>
                <w14:textFill>
                  <w14:solidFill>
                    <w14:schemeClr w14:val="tx1"/>
                  </w14:solidFill>
                </w14:textFill>
              </w:rPr>
              <w:t>大学生职业发展与就业指导</w:t>
            </w:r>
            <w:r>
              <w:rPr>
                <w:rFonts w:eastAsiaTheme="minorEastAsia"/>
                <w:color w:val="000000" w:themeColor="text1"/>
                <w:kern w:val="0"/>
                <w:sz w:val="18"/>
                <w:szCs w:val="18"/>
                <w:highlight w:val="none"/>
                <w14:textFill>
                  <w14:solidFill>
                    <w14:schemeClr w14:val="tx1"/>
                  </w14:solidFill>
                </w14:textFill>
              </w:rPr>
              <w:t>-1</w:t>
            </w:r>
          </w:p>
        </w:tc>
        <w:tc>
          <w:tcPr>
            <w:tcW w:w="1015" w:type="dxa"/>
            <w:vAlign w:val="center"/>
          </w:tcPr>
          <w:p w14:paraId="3D868034">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6BF1124C">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1A57CB6C">
            <w:pPr>
              <w:widowControl/>
              <w:spacing w:line="240" w:lineRule="exact"/>
              <w:jc w:val="center"/>
              <w:rPr>
                <w:rFonts w:eastAsia="黑体"/>
                <w:bCs/>
                <w:color w:val="000000" w:themeColor="text1"/>
                <w:kern w:val="0"/>
                <w:sz w:val="18"/>
                <w:szCs w:val="18"/>
                <w:highlight w:val="none"/>
                <w14:textFill>
                  <w14:solidFill>
                    <w14:schemeClr w14:val="tx1"/>
                  </w14:solidFill>
                </w14:textFill>
              </w:rPr>
            </w:pPr>
            <w:r>
              <w:rPr>
                <w:rFonts w:eastAsia="黑体"/>
                <w:bCs/>
                <w:color w:val="000000" w:themeColor="text1"/>
                <w:kern w:val="0"/>
                <w:sz w:val="18"/>
                <w:szCs w:val="18"/>
                <w:highlight w:val="none"/>
                <w14:textFill>
                  <w14:solidFill>
                    <w14:schemeClr w14:val="tx1"/>
                  </w14:solidFill>
                </w14:textFill>
              </w:rPr>
              <w:t>H</w:t>
            </w:r>
          </w:p>
        </w:tc>
        <w:tc>
          <w:tcPr>
            <w:tcW w:w="1016" w:type="dxa"/>
            <w:vAlign w:val="center"/>
          </w:tcPr>
          <w:p w14:paraId="3523B199">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3560F95F">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702A61A2">
            <w:pPr>
              <w:widowControl/>
              <w:spacing w:line="240" w:lineRule="exact"/>
              <w:jc w:val="center"/>
              <w:rPr>
                <w:rFonts w:eastAsia="黑体"/>
                <w:bCs/>
                <w:color w:val="000000" w:themeColor="text1"/>
                <w:kern w:val="0"/>
                <w:sz w:val="18"/>
                <w:szCs w:val="18"/>
                <w:highlight w:val="none"/>
                <w14:textFill>
                  <w14:solidFill>
                    <w14:schemeClr w14:val="tx1"/>
                  </w14:solidFill>
                </w14:textFill>
              </w:rPr>
            </w:pPr>
            <w:r>
              <w:rPr>
                <w:rFonts w:eastAsia="黑体"/>
                <w:bCs/>
                <w:color w:val="000000" w:themeColor="text1"/>
                <w:kern w:val="0"/>
                <w:sz w:val="18"/>
                <w:szCs w:val="18"/>
                <w:highlight w:val="none"/>
                <w14:textFill>
                  <w14:solidFill>
                    <w14:schemeClr w14:val="tx1"/>
                  </w14:solidFill>
                </w14:textFill>
              </w:rPr>
              <w:t>L</w:t>
            </w:r>
          </w:p>
        </w:tc>
        <w:tc>
          <w:tcPr>
            <w:tcW w:w="1016" w:type="dxa"/>
            <w:vAlign w:val="center"/>
          </w:tcPr>
          <w:p w14:paraId="776DE882">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4E7DBAA9">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486ED3EA">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5EC48EC6">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6" w:type="dxa"/>
            <w:vAlign w:val="center"/>
          </w:tcPr>
          <w:p w14:paraId="35A628CF">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r>
      <w:tr w14:paraId="1B383D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053" w:type="dxa"/>
            <w:vAlign w:val="center"/>
          </w:tcPr>
          <w:p w14:paraId="51AE7FC6">
            <w:pPr>
              <w:widowControl/>
              <w:spacing w:line="240" w:lineRule="exact"/>
              <w:jc w:val="left"/>
              <w:rPr>
                <w:rFonts w:eastAsiaTheme="minorEastAsia"/>
                <w:color w:val="000000" w:themeColor="text1"/>
                <w:kern w:val="0"/>
                <w:sz w:val="18"/>
                <w:szCs w:val="18"/>
                <w:highlight w:val="none"/>
                <w14:textFill>
                  <w14:solidFill>
                    <w14:schemeClr w14:val="tx1"/>
                  </w14:solidFill>
                </w14:textFill>
              </w:rPr>
            </w:pPr>
            <w:r>
              <w:rPr>
                <w:rFonts w:hint="eastAsia" w:eastAsiaTheme="minorEastAsia"/>
                <w:color w:val="000000" w:themeColor="text1"/>
                <w:kern w:val="0"/>
                <w:sz w:val="18"/>
                <w:szCs w:val="18"/>
                <w:highlight w:val="none"/>
                <w14:textFill>
                  <w14:solidFill>
                    <w14:schemeClr w14:val="tx1"/>
                  </w14:solidFill>
                </w14:textFill>
              </w:rPr>
              <w:t>大学生职业发展与就业指导</w:t>
            </w:r>
            <w:r>
              <w:rPr>
                <w:rFonts w:eastAsiaTheme="minorEastAsia"/>
                <w:color w:val="000000" w:themeColor="text1"/>
                <w:kern w:val="0"/>
                <w:sz w:val="18"/>
                <w:szCs w:val="18"/>
                <w:highlight w:val="none"/>
                <w14:textFill>
                  <w14:solidFill>
                    <w14:schemeClr w14:val="tx1"/>
                  </w14:solidFill>
                </w14:textFill>
              </w:rPr>
              <w:t>-2</w:t>
            </w:r>
          </w:p>
        </w:tc>
        <w:tc>
          <w:tcPr>
            <w:tcW w:w="1015" w:type="dxa"/>
            <w:vAlign w:val="center"/>
          </w:tcPr>
          <w:p w14:paraId="2E68AF10">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0110D461">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7DB03F5D">
            <w:pPr>
              <w:widowControl/>
              <w:spacing w:line="240" w:lineRule="exact"/>
              <w:jc w:val="center"/>
              <w:rPr>
                <w:rFonts w:eastAsia="黑体"/>
                <w:bCs/>
                <w:color w:val="000000" w:themeColor="text1"/>
                <w:kern w:val="0"/>
                <w:sz w:val="18"/>
                <w:szCs w:val="18"/>
                <w:highlight w:val="none"/>
                <w14:textFill>
                  <w14:solidFill>
                    <w14:schemeClr w14:val="tx1"/>
                  </w14:solidFill>
                </w14:textFill>
              </w:rPr>
            </w:pPr>
            <w:r>
              <w:rPr>
                <w:rFonts w:eastAsia="黑体"/>
                <w:bCs/>
                <w:color w:val="000000" w:themeColor="text1"/>
                <w:kern w:val="0"/>
                <w:sz w:val="18"/>
                <w:szCs w:val="18"/>
                <w:highlight w:val="none"/>
                <w14:textFill>
                  <w14:solidFill>
                    <w14:schemeClr w14:val="tx1"/>
                  </w14:solidFill>
                </w14:textFill>
              </w:rPr>
              <w:t>H</w:t>
            </w:r>
          </w:p>
        </w:tc>
        <w:tc>
          <w:tcPr>
            <w:tcW w:w="1016" w:type="dxa"/>
            <w:vAlign w:val="center"/>
          </w:tcPr>
          <w:p w14:paraId="6D7BC07B">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3F941111">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3829B44D">
            <w:pPr>
              <w:widowControl/>
              <w:spacing w:line="240" w:lineRule="exact"/>
              <w:jc w:val="center"/>
              <w:rPr>
                <w:rFonts w:eastAsia="黑体"/>
                <w:bCs/>
                <w:color w:val="000000" w:themeColor="text1"/>
                <w:kern w:val="0"/>
                <w:sz w:val="18"/>
                <w:szCs w:val="18"/>
                <w:highlight w:val="none"/>
                <w14:textFill>
                  <w14:solidFill>
                    <w14:schemeClr w14:val="tx1"/>
                  </w14:solidFill>
                </w14:textFill>
              </w:rPr>
            </w:pPr>
            <w:r>
              <w:rPr>
                <w:rFonts w:eastAsia="黑体"/>
                <w:bCs/>
                <w:color w:val="000000" w:themeColor="text1"/>
                <w:kern w:val="0"/>
                <w:sz w:val="18"/>
                <w:szCs w:val="18"/>
                <w:highlight w:val="none"/>
                <w14:textFill>
                  <w14:solidFill>
                    <w14:schemeClr w14:val="tx1"/>
                  </w14:solidFill>
                </w14:textFill>
              </w:rPr>
              <w:t>L</w:t>
            </w:r>
          </w:p>
        </w:tc>
        <w:tc>
          <w:tcPr>
            <w:tcW w:w="1016" w:type="dxa"/>
            <w:vAlign w:val="center"/>
          </w:tcPr>
          <w:p w14:paraId="6F6E3739">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7249665D">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04E8E3EB">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757C51A9">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6" w:type="dxa"/>
            <w:vAlign w:val="center"/>
          </w:tcPr>
          <w:p w14:paraId="3D55AF70">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r>
      <w:tr w14:paraId="698C72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053" w:type="dxa"/>
            <w:vAlign w:val="center"/>
          </w:tcPr>
          <w:p w14:paraId="1C97C487">
            <w:pPr>
              <w:widowControl/>
              <w:spacing w:line="240" w:lineRule="exact"/>
              <w:jc w:val="left"/>
              <w:rPr>
                <w:rFonts w:eastAsia="黑体"/>
                <w:bCs/>
                <w:color w:val="000000" w:themeColor="text1"/>
                <w:kern w:val="0"/>
                <w:sz w:val="18"/>
                <w:szCs w:val="18"/>
                <w:highlight w:val="none"/>
                <w14:textFill>
                  <w14:solidFill>
                    <w14:schemeClr w14:val="tx1"/>
                  </w14:solidFill>
                </w14:textFill>
              </w:rPr>
            </w:pPr>
            <w:r>
              <w:rPr>
                <w:rFonts w:hint="eastAsia"/>
                <w:color w:val="000000" w:themeColor="text1"/>
                <w:sz w:val="18"/>
                <w:szCs w:val="18"/>
                <w:highlight w:val="none"/>
                <w14:textFill>
                  <w14:solidFill>
                    <w14:schemeClr w14:val="tx1"/>
                  </w14:solidFill>
                </w14:textFill>
              </w:rPr>
              <w:t>新时代大学生劳动教育</w:t>
            </w:r>
          </w:p>
        </w:tc>
        <w:tc>
          <w:tcPr>
            <w:tcW w:w="1015" w:type="dxa"/>
            <w:vAlign w:val="center"/>
          </w:tcPr>
          <w:p w14:paraId="055B31BC">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168F9FBD">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1EEFD01B">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6" w:type="dxa"/>
            <w:vAlign w:val="center"/>
          </w:tcPr>
          <w:p w14:paraId="710F695B">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7749C82F">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405F281B">
            <w:pPr>
              <w:widowControl/>
              <w:spacing w:line="240" w:lineRule="exact"/>
              <w:jc w:val="center"/>
              <w:rPr>
                <w:rFonts w:eastAsia="黑体"/>
                <w:bCs/>
                <w:color w:val="000000" w:themeColor="text1"/>
                <w:kern w:val="0"/>
                <w:sz w:val="18"/>
                <w:szCs w:val="18"/>
                <w:highlight w:val="none"/>
                <w14:textFill>
                  <w14:solidFill>
                    <w14:schemeClr w14:val="tx1"/>
                  </w14:solidFill>
                </w14:textFill>
              </w:rPr>
            </w:pPr>
            <w:r>
              <w:rPr>
                <w:rFonts w:eastAsia="黑体"/>
                <w:bCs/>
                <w:color w:val="000000" w:themeColor="text1"/>
                <w:kern w:val="0"/>
                <w:sz w:val="18"/>
                <w:szCs w:val="18"/>
                <w:highlight w:val="none"/>
                <w14:textFill>
                  <w14:solidFill>
                    <w14:schemeClr w14:val="tx1"/>
                  </w14:solidFill>
                </w14:textFill>
              </w:rPr>
              <w:t>M</w:t>
            </w:r>
          </w:p>
        </w:tc>
        <w:tc>
          <w:tcPr>
            <w:tcW w:w="1016" w:type="dxa"/>
            <w:vAlign w:val="center"/>
          </w:tcPr>
          <w:p w14:paraId="5B8EE05B">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1341F554">
            <w:pPr>
              <w:widowControl/>
              <w:spacing w:line="240" w:lineRule="exact"/>
              <w:jc w:val="center"/>
              <w:rPr>
                <w:rFonts w:eastAsia="黑体"/>
                <w:bCs/>
                <w:color w:val="000000" w:themeColor="text1"/>
                <w:kern w:val="0"/>
                <w:sz w:val="18"/>
                <w:szCs w:val="18"/>
                <w:highlight w:val="none"/>
                <w14:textFill>
                  <w14:solidFill>
                    <w14:schemeClr w14:val="tx1"/>
                  </w14:solidFill>
                </w14:textFill>
              </w:rPr>
            </w:pPr>
            <w:r>
              <w:rPr>
                <w:rFonts w:eastAsia="黑体"/>
                <w:bCs/>
                <w:color w:val="000000" w:themeColor="text1"/>
                <w:kern w:val="0"/>
                <w:sz w:val="18"/>
                <w:szCs w:val="18"/>
                <w:highlight w:val="none"/>
                <w14:textFill>
                  <w14:solidFill>
                    <w14:schemeClr w14:val="tx1"/>
                  </w14:solidFill>
                </w14:textFill>
              </w:rPr>
              <w:t>H</w:t>
            </w:r>
          </w:p>
        </w:tc>
        <w:tc>
          <w:tcPr>
            <w:tcW w:w="1015" w:type="dxa"/>
            <w:vAlign w:val="center"/>
          </w:tcPr>
          <w:p w14:paraId="646D4B10">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4FE5A3D1">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6" w:type="dxa"/>
            <w:vAlign w:val="center"/>
          </w:tcPr>
          <w:p w14:paraId="37CA5E32">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r>
      <w:tr w14:paraId="314E71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053" w:type="dxa"/>
            <w:vAlign w:val="center"/>
          </w:tcPr>
          <w:p w14:paraId="4C1B916F">
            <w:pPr>
              <w:widowControl/>
              <w:spacing w:line="240" w:lineRule="exact"/>
              <w:jc w:val="left"/>
              <w:rPr>
                <w:rFonts w:eastAsia="黑体"/>
                <w:bCs/>
                <w:color w:val="000000" w:themeColor="text1"/>
                <w:kern w:val="0"/>
                <w:sz w:val="18"/>
                <w:szCs w:val="18"/>
                <w:highlight w:val="none"/>
                <w14:textFill>
                  <w14:solidFill>
                    <w14:schemeClr w14:val="tx1"/>
                  </w14:solidFill>
                </w14:textFill>
              </w:rPr>
            </w:pPr>
            <w:r>
              <w:rPr>
                <w:rFonts w:hint="eastAsia" w:eastAsiaTheme="minorEastAsia"/>
                <w:color w:val="000000" w:themeColor="text1"/>
                <w:sz w:val="18"/>
                <w:szCs w:val="18"/>
                <w:highlight w:val="none"/>
                <w14:textFill>
                  <w14:solidFill>
                    <w14:schemeClr w14:val="tx1"/>
                  </w14:solidFill>
                </w14:textFill>
              </w:rPr>
              <w:t>劳育类实践课程</w:t>
            </w:r>
          </w:p>
        </w:tc>
        <w:tc>
          <w:tcPr>
            <w:tcW w:w="1015" w:type="dxa"/>
            <w:vAlign w:val="center"/>
          </w:tcPr>
          <w:p w14:paraId="58A72D0F">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20787B35">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491B632A">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6" w:type="dxa"/>
            <w:vAlign w:val="center"/>
          </w:tcPr>
          <w:p w14:paraId="3AB823F7">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45488F2D">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14D5F2DE">
            <w:pPr>
              <w:widowControl/>
              <w:spacing w:line="240" w:lineRule="exact"/>
              <w:jc w:val="center"/>
              <w:rPr>
                <w:rFonts w:eastAsia="黑体"/>
                <w:bCs/>
                <w:color w:val="000000" w:themeColor="text1"/>
                <w:kern w:val="0"/>
                <w:sz w:val="18"/>
                <w:szCs w:val="18"/>
                <w:highlight w:val="none"/>
                <w14:textFill>
                  <w14:solidFill>
                    <w14:schemeClr w14:val="tx1"/>
                  </w14:solidFill>
                </w14:textFill>
              </w:rPr>
            </w:pPr>
            <w:r>
              <w:rPr>
                <w:rFonts w:eastAsia="黑体"/>
                <w:bCs/>
                <w:color w:val="000000" w:themeColor="text1"/>
                <w:kern w:val="0"/>
                <w:sz w:val="18"/>
                <w:szCs w:val="18"/>
                <w:highlight w:val="none"/>
                <w14:textFill>
                  <w14:solidFill>
                    <w14:schemeClr w14:val="tx1"/>
                  </w14:solidFill>
                </w14:textFill>
              </w:rPr>
              <w:t>M</w:t>
            </w:r>
          </w:p>
        </w:tc>
        <w:tc>
          <w:tcPr>
            <w:tcW w:w="1016" w:type="dxa"/>
            <w:vAlign w:val="center"/>
          </w:tcPr>
          <w:p w14:paraId="4389A3DA">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125FC554">
            <w:pPr>
              <w:widowControl/>
              <w:spacing w:line="240" w:lineRule="exact"/>
              <w:jc w:val="center"/>
              <w:rPr>
                <w:rFonts w:eastAsia="黑体"/>
                <w:bCs/>
                <w:color w:val="000000" w:themeColor="text1"/>
                <w:kern w:val="0"/>
                <w:sz w:val="18"/>
                <w:szCs w:val="18"/>
                <w:highlight w:val="none"/>
                <w14:textFill>
                  <w14:solidFill>
                    <w14:schemeClr w14:val="tx1"/>
                  </w14:solidFill>
                </w14:textFill>
              </w:rPr>
            </w:pPr>
            <w:r>
              <w:rPr>
                <w:rFonts w:eastAsia="黑体"/>
                <w:bCs/>
                <w:color w:val="000000" w:themeColor="text1"/>
                <w:kern w:val="0"/>
                <w:sz w:val="18"/>
                <w:szCs w:val="18"/>
                <w:highlight w:val="none"/>
                <w14:textFill>
                  <w14:solidFill>
                    <w14:schemeClr w14:val="tx1"/>
                  </w14:solidFill>
                </w14:textFill>
              </w:rPr>
              <w:t>H</w:t>
            </w:r>
          </w:p>
        </w:tc>
        <w:tc>
          <w:tcPr>
            <w:tcW w:w="1015" w:type="dxa"/>
            <w:vAlign w:val="center"/>
          </w:tcPr>
          <w:p w14:paraId="7F21F25E">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545BEB98">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6" w:type="dxa"/>
            <w:vAlign w:val="center"/>
          </w:tcPr>
          <w:p w14:paraId="656A1257">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r>
      <w:tr w14:paraId="04E329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053" w:type="dxa"/>
            <w:vAlign w:val="center"/>
          </w:tcPr>
          <w:p w14:paraId="296798FA">
            <w:pPr>
              <w:widowControl/>
              <w:spacing w:line="240" w:lineRule="exact"/>
              <w:jc w:val="left"/>
              <w:rPr>
                <w:rFonts w:eastAsia="黑体"/>
                <w:bCs/>
                <w:color w:val="000000" w:themeColor="text1"/>
                <w:kern w:val="0"/>
                <w:sz w:val="18"/>
                <w:szCs w:val="18"/>
                <w:highlight w:val="none"/>
                <w14:textFill>
                  <w14:solidFill>
                    <w14:schemeClr w14:val="tx1"/>
                  </w14:solidFill>
                </w14:textFill>
              </w:rPr>
            </w:pPr>
            <w:r>
              <w:rPr>
                <w:rFonts w:hint="eastAsia" w:eastAsiaTheme="minorEastAsia"/>
                <w:color w:val="000000" w:themeColor="text1"/>
                <w:kern w:val="0"/>
                <w:sz w:val="18"/>
                <w:szCs w:val="18"/>
                <w:highlight w:val="none"/>
                <w14:textFill>
                  <w14:solidFill>
                    <w14:schemeClr w14:val="tx1"/>
                  </w14:solidFill>
                </w14:textFill>
              </w:rPr>
              <w:t>社会实践</w:t>
            </w:r>
          </w:p>
        </w:tc>
        <w:tc>
          <w:tcPr>
            <w:tcW w:w="1015" w:type="dxa"/>
            <w:vAlign w:val="center"/>
          </w:tcPr>
          <w:p w14:paraId="0664655F">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5491A9FA">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7332CC0F">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6" w:type="dxa"/>
            <w:vAlign w:val="center"/>
          </w:tcPr>
          <w:p w14:paraId="7ECB5F65">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5B17A0F2">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2E55F37A">
            <w:pPr>
              <w:widowControl/>
              <w:spacing w:line="240" w:lineRule="exact"/>
              <w:jc w:val="center"/>
              <w:rPr>
                <w:rFonts w:eastAsia="黑体"/>
                <w:bCs/>
                <w:color w:val="000000" w:themeColor="text1"/>
                <w:kern w:val="0"/>
                <w:sz w:val="18"/>
                <w:szCs w:val="18"/>
                <w:highlight w:val="none"/>
                <w14:textFill>
                  <w14:solidFill>
                    <w14:schemeClr w14:val="tx1"/>
                  </w14:solidFill>
                </w14:textFill>
              </w:rPr>
            </w:pPr>
            <w:r>
              <w:rPr>
                <w:rFonts w:eastAsia="黑体"/>
                <w:bCs/>
                <w:color w:val="000000" w:themeColor="text1"/>
                <w:kern w:val="0"/>
                <w:sz w:val="18"/>
                <w:szCs w:val="18"/>
                <w:highlight w:val="none"/>
                <w14:textFill>
                  <w14:solidFill>
                    <w14:schemeClr w14:val="tx1"/>
                  </w14:solidFill>
                </w14:textFill>
              </w:rPr>
              <w:t>M</w:t>
            </w:r>
          </w:p>
        </w:tc>
        <w:tc>
          <w:tcPr>
            <w:tcW w:w="1016" w:type="dxa"/>
            <w:vAlign w:val="center"/>
          </w:tcPr>
          <w:p w14:paraId="23971D95">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7756AB80">
            <w:pPr>
              <w:widowControl/>
              <w:spacing w:line="240" w:lineRule="exact"/>
              <w:jc w:val="center"/>
              <w:rPr>
                <w:rFonts w:eastAsia="黑体"/>
                <w:bCs/>
                <w:color w:val="000000" w:themeColor="text1"/>
                <w:kern w:val="0"/>
                <w:sz w:val="18"/>
                <w:szCs w:val="18"/>
                <w:highlight w:val="none"/>
                <w14:textFill>
                  <w14:solidFill>
                    <w14:schemeClr w14:val="tx1"/>
                  </w14:solidFill>
                </w14:textFill>
              </w:rPr>
            </w:pPr>
            <w:r>
              <w:rPr>
                <w:rFonts w:eastAsia="黑体"/>
                <w:bCs/>
                <w:color w:val="000000" w:themeColor="text1"/>
                <w:kern w:val="0"/>
                <w:sz w:val="18"/>
                <w:szCs w:val="18"/>
                <w:highlight w:val="none"/>
                <w14:textFill>
                  <w14:solidFill>
                    <w14:schemeClr w14:val="tx1"/>
                  </w14:solidFill>
                </w14:textFill>
              </w:rPr>
              <w:t>H</w:t>
            </w:r>
          </w:p>
        </w:tc>
        <w:tc>
          <w:tcPr>
            <w:tcW w:w="1015" w:type="dxa"/>
            <w:vAlign w:val="center"/>
          </w:tcPr>
          <w:p w14:paraId="52FE4D8D">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00F20466">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6" w:type="dxa"/>
            <w:vAlign w:val="center"/>
          </w:tcPr>
          <w:p w14:paraId="5F9F7F4A">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r>
      <w:tr w14:paraId="6BF861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053" w:type="dxa"/>
            <w:vAlign w:val="center"/>
          </w:tcPr>
          <w:p w14:paraId="19BFD795">
            <w:pPr>
              <w:widowControl/>
              <w:spacing w:line="240" w:lineRule="exact"/>
              <w:jc w:val="left"/>
              <w:rPr>
                <w:rFonts w:eastAsia="黑体"/>
                <w:bCs/>
                <w:color w:val="000000" w:themeColor="text1"/>
                <w:kern w:val="0"/>
                <w:sz w:val="18"/>
                <w:szCs w:val="18"/>
                <w:highlight w:val="none"/>
                <w14:textFill>
                  <w14:solidFill>
                    <w14:schemeClr w14:val="tx1"/>
                  </w14:solidFill>
                </w14:textFill>
              </w:rPr>
            </w:pPr>
            <w:r>
              <w:rPr>
                <w:rFonts w:hint="eastAsia" w:eastAsiaTheme="minorEastAsia"/>
                <w:color w:val="000000" w:themeColor="text1"/>
                <w:kern w:val="0"/>
                <w:sz w:val="18"/>
                <w:szCs w:val="18"/>
                <w:highlight w:val="none"/>
                <w14:textFill>
                  <w14:solidFill>
                    <w14:schemeClr w14:val="tx1"/>
                  </w14:solidFill>
                </w14:textFill>
              </w:rPr>
              <w:t>拓展英语</w:t>
            </w:r>
          </w:p>
        </w:tc>
        <w:tc>
          <w:tcPr>
            <w:tcW w:w="1015" w:type="dxa"/>
            <w:vAlign w:val="center"/>
          </w:tcPr>
          <w:p w14:paraId="6FBE3269">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6EA0EAB1">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2E586E94">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6" w:type="dxa"/>
            <w:vAlign w:val="center"/>
          </w:tcPr>
          <w:p w14:paraId="1196FB5C">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6835B8DC">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32EA4E43">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6" w:type="dxa"/>
            <w:vAlign w:val="center"/>
          </w:tcPr>
          <w:p w14:paraId="7EA97A51">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46C67A0C">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47450BAE">
            <w:pPr>
              <w:widowControl/>
              <w:spacing w:line="240" w:lineRule="exact"/>
              <w:jc w:val="center"/>
              <w:rPr>
                <w:rFonts w:eastAsia="黑体"/>
                <w:bCs/>
                <w:color w:val="000000" w:themeColor="text1"/>
                <w:kern w:val="0"/>
                <w:sz w:val="18"/>
                <w:szCs w:val="18"/>
                <w:highlight w:val="none"/>
                <w14:textFill>
                  <w14:solidFill>
                    <w14:schemeClr w14:val="tx1"/>
                  </w14:solidFill>
                </w14:textFill>
              </w:rPr>
            </w:pPr>
            <w:r>
              <w:rPr>
                <w:rFonts w:eastAsia="黑体"/>
                <w:bCs/>
                <w:color w:val="000000" w:themeColor="text1"/>
                <w:kern w:val="0"/>
                <w:sz w:val="18"/>
                <w:szCs w:val="18"/>
                <w:highlight w:val="none"/>
                <w14:textFill>
                  <w14:solidFill>
                    <w14:schemeClr w14:val="tx1"/>
                  </w14:solidFill>
                </w14:textFill>
              </w:rPr>
              <w:t>H</w:t>
            </w:r>
          </w:p>
        </w:tc>
        <w:tc>
          <w:tcPr>
            <w:tcW w:w="1015" w:type="dxa"/>
            <w:vAlign w:val="center"/>
          </w:tcPr>
          <w:p w14:paraId="3EDDEC93">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6" w:type="dxa"/>
            <w:vAlign w:val="center"/>
          </w:tcPr>
          <w:p w14:paraId="62C99F7D">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r>
      <w:tr w14:paraId="4BD080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053" w:type="dxa"/>
            <w:vAlign w:val="center"/>
          </w:tcPr>
          <w:p w14:paraId="32BA3146">
            <w:pPr>
              <w:widowControl/>
              <w:spacing w:line="240" w:lineRule="exact"/>
              <w:jc w:val="left"/>
              <w:rPr>
                <w:rFonts w:eastAsia="黑体"/>
                <w:bCs/>
                <w:color w:val="000000" w:themeColor="text1"/>
                <w:kern w:val="0"/>
                <w:sz w:val="18"/>
                <w:szCs w:val="18"/>
                <w:highlight w:val="none"/>
                <w14:textFill>
                  <w14:solidFill>
                    <w14:schemeClr w14:val="tx1"/>
                  </w14:solidFill>
                </w14:textFill>
              </w:rPr>
            </w:pPr>
            <w:r>
              <w:rPr>
                <w:rFonts w:hint="eastAsia" w:eastAsiaTheme="minorEastAsia"/>
                <w:color w:val="000000" w:themeColor="text1"/>
                <w:kern w:val="0"/>
                <w:sz w:val="18"/>
                <w:szCs w:val="18"/>
                <w:highlight w:val="none"/>
                <w14:textFill>
                  <w14:solidFill>
                    <w14:schemeClr w14:val="tx1"/>
                  </w14:solidFill>
                </w14:textFill>
              </w:rPr>
              <w:t>公共艺术类课程</w:t>
            </w:r>
          </w:p>
        </w:tc>
        <w:tc>
          <w:tcPr>
            <w:tcW w:w="1015" w:type="dxa"/>
            <w:vAlign w:val="center"/>
          </w:tcPr>
          <w:p w14:paraId="2C0123F8">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42CDBD41">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69E2507C">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6" w:type="dxa"/>
            <w:vAlign w:val="center"/>
          </w:tcPr>
          <w:p w14:paraId="2A369823">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0B77508F">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005981EC">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6" w:type="dxa"/>
            <w:vAlign w:val="center"/>
          </w:tcPr>
          <w:p w14:paraId="537ABE73">
            <w:pPr>
              <w:widowControl/>
              <w:spacing w:line="240" w:lineRule="exact"/>
              <w:jc w:val="center"/>
              <w:rPr>
                <w:rFonts w:eastAsia="黑体"/>
                <w:bCs/>
                <w:color w:val="000000" w:themeColor="text1"/>
                <w:kern w:val="0"/>
                <w:sz w:val="18"/>
                <w:szCs w:val="18"/>
                <w:highlight w:val="none"/>
                <w14:textFill>
                  <w14:solidFill>
                    <w14:schemeClr w14:val="tx1"/>
                  </w14:solidFill>
                </w14:textFill>
              </w:rPr>
            </w:pPr>
            <w:r>
              <w:rPr>
                <w:rFonts w:eastAsia="黑体"/>
                <w:bCs/>
                <w:color w:val="000000" w:themeColor="text1"/>
                <w:kern w:val="0"/>
                <w:sz w:val="18"/>
                <w:szCs w:val="18"/>
                <w:highlight w:val="none"/>
                <w14:textFill>
                  <w14:solidFill>
                    <w14:schemeClr w14:val="tx1"/>
                  </w14:solidFill>
                </w14:textFill>
              </w:rPr>
              <w:t>H</w:t>
            </w:r>
          </w:p>
        </w:tc>
        <w:tc>
          <w:tcPr>
            <w:tcW w:w="1015" w:type="dxa"/>
            <w:vAlign w:val="center"/>
          </w:tcPr>
          <w:p w14:paraId="26E91480">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56C43A5B">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40FF9651">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6" w:type="dxa"/>
            <w:vAlign w:val="center"/>
          </w:tcPr>
          <w:p w14:paraId="2836726D">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r>
      <w:tr w14:paraId="06ED06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053" w:type="dxa"/>
            <w:vAlign w:val="center"/>
          </w:tcPr>
          <w:p w14:paraId="18E3BA2B">
            <w:pPr>
              <w:widowControl/>
              <w:spacing w:line="240" w:lineRule="exact"/>
              <w:jc w:val="left"/>
              <w:rPr>
                <w:rFonts w:eastAsia="黑体"/>
                <w:bCs/>
                <w:color w:val="000000" w:themeColor="text1"/>
                <w:kern w:val="0"/>
                <w:sz w:val="18"/>
                <w:szCs w:val="18"/>
                <w:highlight w:val="none"/>
                <w14:textFill>
                  <w14:solidFill>
                    <w14:schemeClr w14:val="tx1"/>
                  </w14:solidFill>
                </w14:textFill>
              </w:rPr>
            </w:pPr>
            <w:r>
              <w:rPr>
                <w:rFonts w:hint="eastAsia" w:eastAsiaTheme="minorEastAsia"/>
                <w:color w:val="000000" w:themeColor="text1"/>
                <w:kern w:val="0"/>
                <w:sz w:val="18"/>
                <w:szCs w:val="18"/>
                <w:highlight w:val="none"/>
                <w14:textFill>
                  <w14:solidFill>
                    <w14:schemeClr w14:val="tx1"/>
                  </w14:solidFill>
                </w14:textFill>
              </w:rPr>
              <w:t>专业写作</w:t>
            </w:r>
          </w:p>
        </w:tc>
        <w:tc>
          <w:tcPr>
            <w:tcW w:w="1015" w:type="dxa"/>
            <w:vAlign w:val="center"/>
          </w:tcPr>
          <w:p w14:paraId="7369CC00">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3CC407AC">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47672C13">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6" w:type="dxa"/>
            <w:vAlign w:val="center"/>
          </w:tcPr>
          <w:p w14:paraId="5C129F88">
            <w:pPr>
              <w:widowControl/>
              <w:spacing w:line="240" w:lineRule="exact"/>
              <w:jc w:val="center"/>
              <w:rPr>
                <w:rFonts w:eastAsia="黑体"/>
                <w:bCs/>
                <w:color w:val="000000" w:themeColor="text1"/>
                <w:kern w:val="0"/>
                <w:sz w:val="18"/>
                <w:szCs w:val="18"/>
                <w:highlight w:val="none"/>
                <w14:textFill>
                  <w14:solidFill>
                    <w14:schemeClr w14:val="tx1"/>
                  </w14:solidFill>
                </w14:textFill>
              </w:rPr>
            </w:pPr>
            <w:r>
              <w:rPr>
                <w:rFonts w:eastAsia="黑体"/>
                <w:bCs/>
                <w:color w:val="000000" w:themeColor="text1"/>
                <w:kern w:val="0"/>
                <w:sz w:val="18"/>
                <w:szCs w:val="18"/>
                <w:highlight w:val="none"/>
                <w14:textFill>
                  <w14:solidFill>
                    <w14:schemeClr w14:val="tx1"/>
                  </w14:solidFill>
                </w14:textFill>
              </w:rPr>
              <w:t>M</w:t>
            </w:r>
          </w:p>
        </w:tc>
        <w:tc>
          <w:tcPr>
            <w:tcW w:w="1015" w:type="dxa"/>
            <w:vAlign w:val="center"/>
          </w:tcPr>
          <w:p w14:paraId="517EFAF3">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3560F8A4">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6" w:type="dxa"/>
            <w:vAlign w:val="center"/>
          </w:tcPr>
          <w:p w14:paraId="1518A1E9">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6D0834E5">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6EE21971">
            <w:pPr>
              <w:widowControl/>
              <w:spacing w:line="240" w:lineRule="exact"/>
              <w:jc w:val="center"/>
              <w:rPr>
                <w:rFonts w:eastAsia="黑体"/>
                <w:bCs/>
                <w:color w:val="000000" w:themeColor="text1"/>
                <w:kern w:val="0"/>
                <w:sz w:val="18"/>
                <w:szCs w:val="18"/>
                <w:highlight w:val="none"/>
                <w14:textFill>
                  <w14:solidFill>
                    <w14:schemeClr w14:val="tx1"/>
                  </w14:solidFill>
                </w14:textFill>
              </w:rPr>
            </w:pPr>
            <w:r>
              <w:rPr>
                <w:rFonts w:eastAsia="黑体"/>
                <w:bCs/>
                <w:color w:val="000000" w:themeColor="text1"/>
                <w:kern w:val="0"/>
                <w:sz w:val="18"/>
                <w:szCs w:val="18"/>
                <w:highlight w:val="none"/>
                <w14:textFill>
                  <w14:solidFill>
                    <w14:schemeClr w14:val="tx1"/>
                  </w14:solidFill>
                </w14:textFill>
              </w:rPr>
              <w:t>H</w:t>
            </w:r>
          </w:p>
        </w:tc>
        <w:tc>
          <w:tcPr>
            <w:tcW w:w="1015" w:type="dxa"/>
            <w:vAlign w:val="center"/>
          </w:tcPr>
          <w:p w14:paraId="72F705C0">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6" w:type="dxa"/>
            <w:vAlign w:val="center"/>
          </w:tcPr>
          <w:p w14:paraId="09A480C7">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r>
      <w:tr w14:paraId="021058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053" w:type="dxa"/>
            <w:vAlign w:val="center"/>
          </w:tcPr>
          <w:p w14:paraId="4E25A6B0">
            <w:pPr>
              <w:widowControl/>
              <w:spacing w:line="240" w:lineRule="exact"/>
              <w:jc w:val="left"/>
              <w:rPr>
                <w:rFonts w:eastAsia="黑体"/>
                <w:bCs/>
                <w:color w:val="000000" w:themeColor="text1"/>
                <w:kern w:val="0"/>
                <w:sz w:val="18"/>
                <w:szCs w:val="18"/>
                <w:highlight w:val="none"/>
                <w14:textFill>
                  <w14:solidFill>
                    <w14:schemeClr w14:val="tx1"/>
                  </w14:solidFill>
                </w14:textFill>
              </w:rPr>
            </w:pPr>
            <w:r>
              <w:rPr>
                <w:rFonts w:hint="eastAsia" w:eastAsiaTheme="minorEastAsia"/>
                <w:color w:val="000000" w:themeColor="text1"/>
                <w:kern w:val="0"/>
                <w:sz w:val="18"/>
                <w:szCs w:val="18"/>
                <w:highlight w:val="none"/>
                <w14:textFill>
                  <w14:solidFill>
                    <w14:schemeClr w14:val="tx1"/>
                  </w14:solidFill>
                </w14:textFill>
              </w:rPr>
              <w:t>中华优秀传统文化</w:t>
            </w:r>
          </w:p>
        </w:tc>
        <w:tc>
          <w:tcPr>
            <w:tcW w:w="1015" w:type="dxa"/>
            <w:vAlign w:val="center"/>
          </w:tcPr>
          <w:p w14:paraId="15787C3E">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4A4302E1">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07D25FF6">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6" w:type="dxa"/>
            <w:vAlign w:val="center"/>
          </w:tcPr>
          <w:p w14:paraId="2CB81B43">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2DFAAA57">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0AC5081B">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6" w:type="dxa"/>
            <w:vAlign w:val="center"/>
          </w:tcPr>
          <w:p w14:paraId="69CBB392">
            <w:pPr>
              <w:widowControl/>
              <w:spacing w:line="240" w:lineRule="exact"/>
              <w:jc w:val="center"/>
              <w:rPr>
                <w:rFonts w:eastAsia="黑体"/>
                <w:bCs/>
                <w:color w:val="000000" w:themeColor="text1"/>
                <w:kern w:val="0"/>
                <w:sz w:val="18"/>
                <w:szCs w:val="18"/>
                <w:highlight w:val="none"/>
                <w14:textFill>
                  <w14:solidFill>
                    <w14:schemeClr w14:val="tx1"/>
                  </w14:solidFill>
                </w14:textFill>
              </w:rPr>
            </w:pPr>
            <w:r>
              <w:rPr>
                <w:rFonts w:eastAsia="黑体"/>
                <w:bCs/>
                <w:color w:val="000000" w:themeColor="text1"/>
                <w:kern w:val="0"/>
                <w:sz w:val="18"/>
                <w:szCs w:val="18"/>
                <w:highlight w:val="none"/>
                <w14:textFill>
                  <w14:solidFill>
                    <w14:schemeClr w14:val="tx1"/>
                  </w14:solidFill>
                </w14:textFill>
              </w:rPr>
              <w:t>M</w:t>
            </w:r>
          </w:p>
        </w:tc>
        <w:tc>
          <w:tcPr>
            <w:tcW w:w="1015" w:type="dxa"/>
            <w:vAlign w:val="center"/>
          </w:tcPr>
          <w:p w14:paraId="46B4D3B6">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222AC7A2">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5E395583">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6" w:type="dxa"/>
            <w:vAlign w:val="center"/>
          </w:tcPr>
          <w:p w14:paraId="58925D40">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r>
      <w:tr w14:paraId="35D73B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053" w:type="dxa"/>
            <w:vAlign w:val="center"/>
          </w:tcPr>
          <w:p w14:paraId="4814E20A">
            <w:pPr>
              <w:widowControl/>
              <w:spacing w:line="240" w:lineRule="exact"/>
              <w:jc w:val="left"/>
              <w:rPr>
                <w:rFonts w:eastAsiaTheme="minorEastAsia"/>
                <w:color w:val="000000" w:themeColor="text1"/>
                <w:kern w:val="0"/>
                <w:sz w:val="18"/>
                <w:szCs w:val="18"/>
                <w:highlight w:val="none"/>
                <w14:textFill>
                  <w14:solidFill>
                    <w14:schemeClr w14:val="tx1"/>
                  </w14:solidFill>
                </w14:textFill>
              </w:rPr>
            </w:pPr>
            <w:r>
              <w:rPr>
                <w:rFonts w:hint="eastAsia" w:eastAsiaTheme="minorEastAsia"/>
                <w:color w:val="000000" w:themeColor="text1"/>
                <w:kern w:val="0"/>
                <w:sz w:val="18"/>
                <w:szCs w:val="18"/>
                <w:highlight w:val="none"/>
                <w14:textFill>
                  <w14:solidFill>
                    <w14:schemeClr w14:val="tx1"/>
                  </w14:solidFill>
                </w14:textFill>
              </w:rPr>
              <w:t>高等数学</w:t>
            </w:r>
            <w:r>
              <w:rPr>
                <w:rFonts w:eastAsiaTheme="minorEastAsia"/>
                <w:color w:val="000000" w:themeColor="text1"/>
                <w:kern w:val="0"/>
                <w:sz w:val="18"/>
                <w:szCs w:val="18"/>
                <w:highlight w:val="none"/>
                <w14:textFill>
                  <w14:solidFill>
                    <w14:schemeClr w14:val="tx1"/>
                  </w14:solidFill>
                </w14:textFill>
              </w:rPr>
              <w:t>A</w:t>
            </w:r>
          </w:p>
        </w:tc>
        <w:tc>
          <w:tcPr>
            <w:tcW w:w="1015" w:type="dxa"/>
            <w:vAlign w:val="center"/>
          </w:tcPr>
          <w:p w14:paraId="64306BFB">
            <w:pPr>
              <w:widowControl/>
              <w:spacing w:line="240" w:lineRule="exact"/>
              <w:jc w:val="center"/>
              <w:rPr>
                <w:rFonts w:eastAsia="黑体"/>
                <w:bCs/>
                <w:color w:val="000000" w:themeColor="text1"/>
                <w:kern w:val="0"/>
                <w:sz w:val="18"/>
                <w:szCs w:val="18"/>
                <w:highlight w:val="none"/>
                <w14:textFill>
                  <w14:solidFill>
                    <w14:schemeClr w14:val="tx1"/>
                  </w14:solidFill>
                </w14:textFill>
              </w:rPr>
            </w:pPr>
            <w:r>
              <w:rPr>
                <w:rFonts w:eastAsia="黑体"/>
                <w:bCs/>
                <w:color w:val="000000" w:themeColor="text1"/>
                <w:kern w:val="0"/>
                <w:sz w:val="18"/>
                <w:szCs w:val="18"/>
                <w:highlight w:val="none"/>
                <w14:textFill>
                  <w14:solidFill>
                    <w14:schemeClr w14:val="tx1"/>
                  </w14:solidFill>
                </w14:textFill>
              </w:rPr>
              <w:t>H</w:t>
            </w:r>
          </w:p>
        </w:tc>
        <w:tc>
          <w:tcPr>
            <w:tcW w:w="1015" w:type="dxa"/>
            <w:vAlign w:val="center"/>
          </w:tcPr>
          <w:p w14:paraId="30AB5E91">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3957A71C">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6" w:type="dxa"/>
            <w:vAlign w:val="center"/>
          </w:tcPr>
          <w:p w14:paraId="72B2AD1E">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4BA850D5">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5030CC8B">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6" w:type="dxa"/>
            <w:vAlign w:val="center"/>
          </w:tcPr>
          <w:p w14:paraId="475BB439">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241DB79D">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2319D1C3">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3090E382">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6" w:type="dxa"/>
            <w:vAlign w:val="center"/>
          </w:tcPr>
          <w:p w14:paraId="4174B882">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r>
      <w:tr w14:paraId="1E5507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053" w:type="dxa"/>
            <w:vAlign w:val="center"/>
          </w:tcPr>
          <w:p w14:paraId="1D165DC3">
            <w:pPr>
              <w:widowControl/>
              <w:spacing w:line="240" w:lineRule="exact"/>
              <w:jc w:val="left"/>
              <w:rPr>
                <w:rFonts w:eastAsiaTheme="minorEastAsia"/>
                <w:color w:val="000000" w:themeColor="text1"/>
                <w:kern w:val="0"/>
                <w:sz w:val="18"/>
                <w:szCs w:val="18"/>
                <w:highlight w:val="none"/>
                <w14:textFill>
                  <w14:solidFill>
                    <w14:schemeClr w14:val="tx1"/>
                  </w14:solidFill>
                </w14:textFill>
              </w:rPr>
            </w:pPr>
            <w:r>
              <w:rPr>
                <w:rFonts w:hint="eastAsia" w:eastAsiaTheme="minorEastAsia"/>
                <w:color w:val="000000" w:themeColor="text1"/>
                <w:kern w:val="0"/>
                <w:sz w:val="18"/>
                <w:szCs w:val="18"/>
                <w:highlight w:val="none"/>
                <w14:textFill>
                  <w14:solidFill>
                    <w14:schemeClr w14:val="tx1"/>
                  </w14:solidFill>
                </w14:textFill>
              </w:rPr>
              <w:t>大学生创新创业导论</w:t>
            </w:r>
          </w:p>
        </w:tc>
        <w:tc>
          <w:tcPr>
            <w:tcW w:w="1015" w:type="dxa"/>
            <w:vAlign w:val="center"/>
          </w:tcPr>
          <w:p w14:paraId="7E17BB02">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6F6E2C44">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70A5264F">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6" w:type="dxa"/>
            <w:vAlign w:val="center"/>
          </w:tcPr>
          <w:p w14:paraId="0ABB9D6A">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5A929099">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29AE190B">
            <w:pPr>
              <w:widowControl/>
              <w:spacing w:line="240" w:lineRule="exact"/>
              <w:jc w:val="center"/>
              <w:rPr>
                <w:rFonts w:eastAsia="黑体"/>
                <w:bCs/>
                <w:color w:val="000000" w:themeColor="text1"/>
                <w:kern w:val="0"/>
                <w:sz w:val="18"/>
                <w:szCs w:val="18"/>
                <w:highlight w:val="none"/>
                <w14:textFill>
                  <w14:solidFill>
                    <w14:schemeClr w14:val="tx1"/>
                  </w14:solidFill>
                </w14:textFill>
              </w:rPr>
            </w:pPr>
            <w:r>
              <w:rPr>
                <w:rFonts w:eastAsia="黑体"/>
                <w:bCs/>
                <w:color w:val="000000" w:themeColor="text1"/>
                <w:kern w:val="0"/>
                <w:sz w:val="18"/>
                <w:szCs w:val="18"/>
                <w:highlight w:val="none"/>
                <w14:textFill>
                  <w14:solidFill>
                    <w14:schemeClr w14:val="tx1"/>
                  </w14:solidFill>
                </w14:textFill>
              </w:rPr>
              <w:t>L</w:t>
            </w:r>
          </w:p>
        </w:tc>
        <w:tc>
          <w:tcPr>
            <w:tcW w:w="1016" w:type="dxa"/>
            <w:vAlign w:val="center"/>
          </w:tcPr>
          <w:p w14:paraId="07B70F98">
            <w:pPr>
              <w:widowControl/>
              <w:spacing w:line="240" w:lineRule="exact"/>
              <w:jc w:val="center"/>
              <w:rPr>
                <w:rFonts w:eastAsia="黑体"/>
                <w:bCs/>
                <w:color w:val="000000" w:themeColor="text1"/>
                <w:kern w:val="0"/>
                <w:sz w:val="18"/>
                <w:szCs w:val="18"/>
                <w:highlight w:val="none"/>
                <w14:textFill>
                  <w14:solidFill>
                    <w14:schemeClr w14:val="tx1"/>
                  </w14:solidFill>
                </w14:textFill>
              </w:rPr>
            </w:pPr>
            <w:r>
              <w:rPr>
                <w:rFonts w:eastAsia="黑体"/>
                <w:bCs/>
                <w:color w:val="000000" w:themeColor="text1"/>
                <w:kern w:val="0"/>
                <w:sz w:val="18"/>
                <w:szCs w:val="18"/>
                <w:highlight w:val="none"/>
                <w14:textFill>
                  <w14:solidFill>
                    <w14:schemeClr w14:val="tx1"/>
                  </w14:solidFill>
                </w14:textFill>
              </w:rPr>
              <w:t>M</w:t>
            </w:r>
          </w:p>
        </w:tc>
        <w:tc>
          <w:tcPr>
            <w:tcW w:w="1015" w:type="dxa"/>
            <w:vAlign w:val="center"/>
          </w:tcPr>
          <w:p w14:paraId="14DDF797">
            <w:pPr>
              <w:widowControl/>
              <w:spacing w:line="240" w:lineRule="exact"/>
              <w:jc w:val="center"/>
              <w:rPr>
                <w:rFonts w:eastAsia="黑体"/>
                <w:bCs/>
                <w:color w:val="000000" w:themeColor="text1"/>
                <w:kern w:val="0"/>
                <w:sz w:val="18"/>
                <w:szCs w:val="18"/>
                <w:highlight w:val="none"/>
                <w14:textFill>
                  <w14:solidFill>
                    <w14:schemeClr w14:val="tx1"/>
                  </w14:solidFill>
                </w14:textFill>
              </w:rPr>
            </w:pPr>
            <w:r>
              <w:rPr>
                <w:rFonts w:eastAsia="黑体"/>
                <w:bCs/>
                <w:color w:val="000000" w:themeColor="text1"/>
                <w:kern w:val="0"/>
                <w:sz w:val="18"/>
                <w:szCs w:val="18"/>
                <w:highlight w:val="none"/>
                <w14:textFill>
                  <w14:solidFill>
                    <w14:schemeClr w14:val="tx1"/>
                  </w14:solidFill>
                </w14:textFill>
              </w:rPr>
              <w:t>H</w:t>
            </w:r>
          </w:p>
        </w:tc>
        <w:tc>
          <w:tcPr>
            <w:tcW w:w="1015" w:type="dxa"/>
            <w:vAlign w:val="center"/>
          </w:tcPr>
          <w:p w14:paraId="22700644">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3EAD3133">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6" w:type="dxa"/>
            <w:vAlign w:val="center"/>
          </w:tcPr>
          <w:p w14:paraId="15454AD8">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r>
      <w:tr w14:paraId="547459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40" w:hRule="atLeast"/>
          <w:jc w:val="center"/>
        </w:trPr>
        <w:tc>
          <w:tcPr>
            <w:tcW w:w="2053" w:type="dxa"/>
            <w:vAlign w:val="center"/>
          </w:tcPr>
          <w:p w14:paraId="3F163A72">
            <w:pPr>
              <w:widowControl/>
              <w:spacing w:line="240" w:lineRule="exact"/>
              <w:jc w:val="left"/>
              <w:rPr>
                <w:rFonts w:eastAsiaTheme="minorEastAsia"/>
                <w:color w:val="000000" w:themeColor="text1"/>
                <w:kern w:val="0"/>
                <w:sz w:val="18"/>
                <w:szCs w:val="18"/>
                <w:highlight w:val="none"/>
                <w14:textFill>
                  <w14:solidFill>
                    <w14:schemeClr w14:val="tx1"/>
                  </w14:solidFill>
                </w14:textFill>
              </w:rPr>
            </w:pPr>
            <w:r>
              <w:rPr>
                <w:rFonts w:hint="eastAsia" w:eastAsiaTheme="minorEastAsia"/>
                <w:color w:val="000000" w:themeColor="text1"/>
                <w:kern w:val="0"/>
                <w:sz w:val="18"/>
                <w:szCs w:val="18"/>
                <w:highlight w:val="none"/>
                <w14:textFill>
                  <w14:solidFill>
                    <w14:schemeClr w14:val="tx1"/>
                  </w14:solidFill>
                </w14:textFill>
              </w:rPr>
              <w:t>双创实践活动</w:t>
            </w:r>
          </w:p>
        </w:tc>
        <w:tc>
          <w:tcPr>
            <w:tcW w:w="1015" w:type="dxa"/>
            <w:vAlign w:val="center"/>
          </w:tcPr>
          <w:p w14:paraId="52CCF304">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1B93C4DC">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0EF3EEB0">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6" w:type="dxa"/>
            <w:vAlign w:val="center"/>
          </w:tcPr>
          <w:p w14:paraId="3F188358">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2A73A3A8">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7AB49DFC">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6" w:type="dxa"/>
            <w:vAlign w:val="center"/>
          </w:tcPr>
          <w:p w14:paraId="3C01FF59">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33ADD8DE">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2F6586D4">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64F2461C">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6" w:type="dxa"/>
            <w:vAlign w:val="center"/>
          </w:tcPr>
          <w:p w14:paraId="3D788ADF">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r>
      <w:tr w14:paraId="4A6D56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053" w:type="dxa"/>
            <w:vAlign w:val="center"/>
          </w:tcPr>
          <w:p w14:paraId="0EA0A1A2">
            <w:pPr>
              <w:widowControl/>
              <w:spacing w:line="240" w:lineRule="exact"/>
              <w:jc w:val="left"/>
              <w:rPr>
                <w:rFonts w:eastAsiaTheme="minorEastAsia"/>
                <w:color w:val="000000" w:themeColor="text1"/>
                <w:kern w:val="0"/>
                <w:sz w:val="18"/>
                <w:szCs w:val="18"/>
                <w:highlight w:val="none"/>
                <w14:textFill>
                  <w14:solidFill>
                    <w14:schemeClr w14:val="tx1"/>
                  </w14:solidFill>
                </w14:textFill>
              </w:rPr>
            </w:pPr>
            <w:r>
              <w:rPr>
                <w:rFonts w:hint="eastAsia"/>
                <w:color w:val="000000" w:themeColor="text1"/>
                <w:kern w:val="0"/>
                <w:sz w:val="18"/>
                <w:szCs w:val="18"/>
                <w:highlight w:val="none"/>
                <w14:textFill>
                  <w14:solidFill>
                    <w14:schemeClr w14:val="tx1"/>
                  </w14:solidFill>
                </w14:textFill>
              </w:rPr>
              <w:t>程序设计基础</w:t>
            </w:r>
          </w:p>
        </w:tc>
        <w:tc>
          <w:tcPr>
            <w:tcW w:w="1015" w:type="dxa"/>
            <w:vAlign w:val="center"/>
          </w:tcPr>
          <w:p w14:paraId="43657348">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26046A2C">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1269EBBC">
            <w:pPr>
              <w:widowControl/>
              <w:spacing w:line="240" w:lineRule="exact"/>
              <w:jc w:val="center"/>
              <w:rPr>
                <w:rFonts w:eastAsia="黑体"/>
                <w:bCs/>
                <w:color w:val="000000" w:themeColor="text1"/>
                <w:kern w:val="0"/>
                <w:sz w:val="18"/>
                <w:szCs w:val="18"/>
                <w:highlight w:val="none"/>
                <w14:textFill>
                  <w14:solidFill>
                    <w14:schemeClr w14:val="tx1"/>
                  </w14:solidFill>
                </w14:textFill>
              </w:rPr>
            </w:pPr>
            <w:r>
              <w:rPr>
                <w:rFonts w:eastAsia="黑体"/>
                <w:bCs/>
                <w:color w:val="000000" w:themeColor="text1"/>
                <w:kern w:val="0"/>
                <w:sz w:val="18"/>
                <w:szCs w:val="18"/>
                <w:highlight w:val="none"/>
                <w14:textFill>
                  <w14:solidFill>
                    <w14:schemeClr w14:val="tx1"/>
                  </w14:solidFill>
                </w14:textFill>
              </w:rPr>
              <w:t>H</w:t>
            </w:r>
          </w:p>
        </w:tc>
        <w:tc>
          <w:tcPr>
            <w:tcW w:w="1016" w:type="dxa"/>
            <w:vAlign w:val="center"/>
          </w:tcPr>
          <w:p w14:paraId="0485454C">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07C0185B">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5A1C1E49">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6" w:type="dxa"/>
            <w:vAlign w:val="center"/>
          </w:tcPr>
          <w:p w14:paraId="79C76985">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7228170A">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0708C110">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75E341F9">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6" w:type="dxa"/>
            <w:vAlign w:val="center"/>
          </w:tcPr>
          <w:p w14:paraId="2A66F262">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r>
      <w:tr w14:paraId="2C6E39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053" w:type="dxa"/>
            <w:vAlign w:val="center"/>
          </w:tcPr>
          <w:p w14:paraId="5523F499">
            <w:pPr>
              <w:widowControl/>
              <w:spacing w:line="240" w:lineRule="exact"/>
              <w:jc w:val="left"/>
              <w:rPr>
                <w:rFonts w:eastAsiaTheme="minorEastAsia"/>
                <w:color w:val="000000" w:themeColor="text1"/>
                <w:sz w:val="18"/>
                <w:szCs w:val="18"/>
                <w:highlight w:val="none"/>
                <w14:textFill>
                  <w14:solidFill>
                    <w14:schemeClr w14:val="tx1"/>
                  </w14:solidFill>
                </w14:textFill>
              </w:rPr>
            </w:pPr>
            <w:r>
              <w:rPr>
                <w:rFonts w:hint="eastAsia" w:eastAsiaTheme="minorEastAsia"/>
                <w:color w:val="000000" w:themeColor="text1"/>
                <w:sz w:val="18"/>
                <w:szCs w:val="18"/>
                <w:highlight w:val="none"/>
                <w14:textFill>
                  <w14:solidFill>
                    <w14:schemeClr w14:val="tx1"/>
                  </w14:solidFill>
                </w14:textFill>
              </w:rPr>
              <w:t>高级程序设计</w:t>
            </w:r>
          </w:p>
        </w:tc>
        <w:tc>
          <w:tcPr>
            <w:tcW w:w="1015" w:type="dxa"/>
            <w:vAlign w:val="center"/>
          </w:tcPr>
          <w:p w14:paraId="5F6B6E44">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37721AFE">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2F825884">
            <w:pPr>
              <w:widowControl/>
              <w:spacing w:line="240" w:lineRule="exact"/>
              <w:jc w:val="center"/>
              <w:rPr>
                <w:rFonts w:eastAsia="黑体"/>
                <w:bCs/>
                <w:color w:val="000000" w:themeColor="text1"/>
                <w:kern w:val="0"/>
                <w:sz w:val="18"/>
                <w:szCs w:val="18"/>
                <w:highlight w:val="none"/>
                <w14:textFill>
                  <w14:solidFill>
                    <w14:schemeClr w14:val="tx1"/>
                  </w14:solidFill>
                </w14:textFill>
              </w:rPr>
            </w:pPr>
            <w:r>
              <w:rPr>
                <w:rFonts w:eastAsia="黑体"/>
                <w:bCs/>
                <w:color w:val="000000" w:themeColor="text1"/>
                <w:kern w:val="0"/>
                <w:sz w:val="18"/>
                <w:szCs w:val="18"/>
                <w:highlight w:val="none"/>
                <w14:textFill>
                  <w14:solidFill>
                    <w14:schemeClr w14:val="tx1"/>
                  </w14:solidFill>
                </w14:textFill>
              </w:rPr>
              <w:t>H</w:t>
            </w:r>
          </w:p>
        </w:tc>
        <w:tc>
          <w:tcPr>
            <w:tcW w:w="1016" w:type="dxa"/>
            <w:vAlign w:val="center"/>
          </w:tcPr>
          <w:p w14:paraId="368A9C6A">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7E9F6DE3">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6224E65D">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6" w:type="dxa"/>
            <w:vAlign w:val="center"/>
          </w:tcPr>
          <w:p w14:paraId="7A39FC57">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1D928FAB">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1A9E428E">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446BF43D">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6" w:type="dxa"/>
            <w:vAlign w:val="center"/>
          </w:tcPr>
          <w:p w14:paraId="7C8599E7">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r>
      <w:tr w14:paraId="30CBE7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053" w:type="dxa"/>
            <w:vAlign w:val="center"/>
          </w:tcPr>
          <w:p w14:paraId="1BA612D6">
            <w:pPr>
              <w:widowControl/>
              <w:spacing w:line="240" w:lineRule="exact"/>
              <w:jc w:val="left"/>
              <w:rPr>
                <w:rFonts w:eastAsiaTheme="minorEastAsia"/>
                <w:color w:val="000000" w:themeColor="text1"/>
                <w:sz w:val="18"/>
                <w:szCs w:val="18"/>
                <w:highlight w:val="none"/>
                <w14:textFill>
                  <w14:solidFill>
                    <w14:schemeClr w14:val="tx1"/>
                  </w14:solidFill>
                </w14:textFill>
              </w:rPr>
            </w:pPr>
            <w:r>
              <w:rPr>
                <w:rFonts w:hint="eastAsia" w:eastAsiaTheme="minorEastAsia"/>
                <w:color w:val="000000" w:themeColor="text1"/>
                <w:sz w:val="18"/>
                <w:szCs w:val="18"/>
                <w:highlight w:val="none"/>
                <w14:textFill>
                  <w14:solidFill>
                    <w14:schemeClr w14:val="tx1"/>
                  </w14:solidFill>
                </w14:textFill>
              </w:rPr>
              <w:t>线性代数</w:t>
            </w:r>
          </w:p>
        </w:tc>
        <w:tc>
          <w:tcPr>
            <w:tcW w:w="1015" w:type="dxa"/>
            <w:vAlign w:val="center"/>
          </w:tcPr>
          <w:p w14:paraId="4D2D4F71">
            <w:pPr>
              <w:widowControl/>
              <w:spacing w:line="240" w:lineRule="exact"/>
              <w:jc w:val="center"/>
              <w:rPr>
                <w:rFonts w:eastAsia="黑体"/>
                <w:bCs/>
                <w:color w:val="000000" w:themeColor="text1"/>
                <w:kern w:val="0"/>
                <w:sz w:val="18"/>
                <w:szCs w:val="18"/>
                <w:highlight w:val="none"/>
                <w14:textFill>
                  <w14:solidFill>
                    <w14:schemeClr w14:val="tx1"/>
                  </w14:solidFill>
                </w14:textFill>
              </w:rPr>
            </w:pPr>
            <w:r>
              <w:rPr>
                <w:rFonts w:eastAsia="黑体"/>
                <w:bCs/>
                <w:color w:val="000000" w:themeColor="text1"/>
                <w:kern w:val="0"/>
                <w:sz w:val="18"/>
                <w:szCs w:val="18"/>
                <w:highlight w:val="none"/>
                <w14:textFill>
                  <w14:solidFill>
                    <w14:schemeClr w14:val="tx1"/>
                  </w14:solidFill>
                </w14:textFill>
              </w:rPr>
              <w:t>H</w:t>
            </w:r>
          </w:p>
        </w:tc>
        <w:tc>
          <w:tcPr>
            <w:tcW w:w="1015" w:type="dxa"/>
            <w:vAlign w:val="center"/>
          </w:tcPr>
          <w:p w14:paraId="5E4D88A0">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5F7F5583">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6" w:type="dxa"/>
            <w:vAlign w:val="center"/>
          </w:tcPr>
          <w:p w14:paraId="3300784E">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34140986">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573F86FB">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6" w:type="dxa"/>
            <w:vAlign w:val="center"/>
          </w:tcPr>
          <w:p w14:paraId="1F48FBC5">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4DEF8809">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7942A871">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0D44FBD4">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6" w:type="dxa"/>
            <w:vAlign w:val="center"/>
          </w:tcPr>
          <w:p w14:paraId="2A7DA266">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r>
      <w:tr w14:paraId="22F3DE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053" w:type="dxa"/>
            <w:vAlign w:val="center"/>
          </w:tcPr>
          <w:p w14:paraId="1972F43E">
            <w:pPr>
              <w:widowControl/>
              <w:spacing w:line="240" w:lineRule="exact"/>
              <w:jc w:val="left"/>
              <w:rPr>
                <w:rFonts w:eastAsiaTheme="minorEastAsia"/>
                <w:color w:val="000000" w:themeColor="text1"/>
                <w:sz w:val="18"/>
                <w:szCs w:val="18"/>
                <w:highlight w:val="none"/>
                <w14:textFill>
                  <w14:solidFill>
                    <w14:schemeClr w14:val="tx1"/>
                  </w14:solidFill>
                </w14:textFill>
              </w:rPr>
            </w:pPr>
            <w:r>
              <w:rPr>
                <w:rFonts w:hint="eastAsia" w:eastAsiaTheme="minorEastAsia"/>
                <w:color w:val="000000" w:themeColor="text1"/>
                <w:kern w:val="0"/>
                <w:sz w:val="18"/>
                <w:szCs w:val="18"/>
                <w:highlight w:val="none"/>
                <w14:textFill>
                  <w14:solidFill>
                    <w14:schemeClr w14:val="tx1"/>
                  </w14:solidFill>
                </w14:textFill>
              </w:rPr>
              <w:t>工程项目管理</w:t>
            </w:r>
          </w:p>
        </w:tc>
        <w:tc>
          <w:tcPr>
            <w:tcW w:w="1015" w:type="dxa"/>
            <w:vAlign w:val="center"/>
          </w:tcPr>
          <w:p w14:paraId="6A10A345">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1B54897A">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152AC705">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6" w:type="dxa"/>
            <w:vAlign w:val="center"/>
          </w:tcPr>
          <w:p w14:paraId="2521B90D">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19C4DDF9">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5E17039B">
            <w:pPr>
              <w:widowControl/>
              <w:spacing w:line="240" w:lineRule="exact"/>
              <w:jc w:val="center"/>
              <w:rPr>
                <w:rFonts w:eastAsia="黑体"/>
                <w:bCs/>
                <w:color w:val="000000" w:themeColor="text1"/>
                <w:kern w:val="0"/>
                <w:sz w:val="18"/>
                <w:szCs w:val="18"/>
                <w:highlight w:val="none"/>
                <w14:textFill>
                  <w14:solidFill>
                    <w14:schemeClr w14:val="tx1"/>
                  </w14:solidFill>
                </w14:textFill>
              </w:rPr>
            </w:pPr>
            <w:r>
              <w:rPr>
                <w:rFonts w:eastAsia="黑体"/>
                <w:bCs/>
                <w:color w:val="000000" w:themeColor="text1"/>
                <w:kern w:val="0"/>
                <w:sz w:val="18"/>
                <w:szCs w:val="18"/>
                <w:highlight w:val="none"/>
                <w14:textFill>
                  <w14:solidFill>
                    <w14:schemeClr w14:val="tx1"/>
                  </w14:solidFill>
                </w14:textFill>
              </w:rPr>
              <w:t>M</w:t>
            </w:r>
          </w:p>
        </w:tc>
        <w:tc>
          <w:tcPr>
            <w:tcW w:w="1016" w:type="dxa"/>
            <w:vAlign w:val="center"/>
          </w:tcPr>
          <w:p w14:paraId="2B55F31A">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1B5BE8FD">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300602C2">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71A4A5F0">
            <w:pPr>
              <w:widowControl/>
              <w:spacing w:line="240" w:lineRule="exact"/>
              <w:jc w:val="center"/>
              <w:rPr>
                <w:rFonts w:eastAsia="黑体"/>
                <w:bCs/>
                <w:color w:val="000000" w:themeColor="text1"/>
                <w:kern w:val="0"/>
                <w:sz w:val="18"/>
                <w:szCs w:val="18"/>
                <w:highlight w:val="none"/>
                <w14:textFill>
                  <w14:solidFill>
                    <w14:schemeClr w14:val="tx1"/>
                  </w14:solidFill>
                </w14:textFill>
              </w:rPr>
            </w:pPr>
            <w:r>
              <w:rPr>
                <w:rFonts w:eastAsia="黑体"/>
                <w:bCs/>
                <w:color w:val="000000" w:themeColor="text1"/>
                <w:kern w:val="0"/>
                <w:sz w:val="18"/>
                <w:szCs w:val="18"/>
                <w:highlight w:val="none"/>
                <w14:textFill>
                  <w14:solidFill>
                    <w14:schemeClr w14:val="tx1"/>
                  </w14:solidFill>
                </w14:textFill>
              </w:rPr>
              <w:t>H</w:t>
            </w:r>
          </w:p>
        </w:tc>
        <w:tc>
          <w:tcPr>
            <w:tcW w:w="1016" w:type="dxa"/>
            <w:vAlign w:val="center"/>
          </w:tcPr>
          <w:p w14:paraId="547EE3BE">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r>
      <w:tr w14:paraId="54945F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053" w:type="dxa"/>
            <w:vAlign w:val="center"/>
          </w:tcPr>
          <w:p w14:paraId="009C120B">
            <w:pPr>
              <w:widowControl/>
              <w:spacing w:line="240" w:lineRule="exact"/>
              <w:jc w:val="left"/>
              <w:rPr>
                <w:rFonts w:eastAsiaTheme="minorEastAsia"/>
                <w:color w:val="000000" w:themeColor="text1"/>
                <w:sz w:val="18"/>
                <w:szCs w:val="18"/>
                <w:highlight w:val="none"/>
                <w14:textFill>
                  <w14:solidFill>
                    <w14:schemeClr w14:val="tx1"/>
                  </w14:solidFill>
                </w14:textFill>
              </w:rPr>
            </w:pPr>
            <w:r>
              <w:rPr>
                <w:rFonts w:hint="eastAsia" w:eastAsiaTheme="minorEastAsia"/>
                <w:color w:val="000000" w:themeColor="text1"/>
                <w:sz w:val="18"/>
                <w:szCs w:val="18"/>
                <w:highlight w:val="none"/>
                <w14:textFill>
                  <w14:solidFill>
                    <w14:schemeClr w14:val="tx1"/>
                  </w14:solidFill>
                </w14:textFill>
              </w:rPr>
              <w:t>大学物理</w:t>
            </w:r>
            <w:r>
              <w:rPr>
                <w:rFonts w:eastAsiaTheme="minorEastAsia"/>
                <w:color w:val="000000" w:themeColor="text1"/>
                <w:sz w:val="18"/>
                <w:szCs w:val="18"/>
                <w:highlight w:val="none"/>
                <w14:textFill>
                  <w14:solidFill>
                    <w14:schemeClr w14:val="tx1"/>
                  </w14:solidFill>
                </w14:textFill>
              </w:rPr>
              <w:t>B</w:t>
            </w:r>
          </w:p>
        </w:tc>
        <w:tc>
          <w:tcPr>
            <w:tcW w:w="1015" w:type="dxa"/>
            <w:vAlign w:val="center"/>
          </w:tcPr>
          <w:p w14:paraId="7E6CE2DE">
            <w:pPr>
              <w:widowControl/>
              <w:spacing w:line="240" w:lineRule="exact"/>
              <w:jc w:val="center"/>
              <w:rPr>
                <w:rFonts w:eastAsia="黑体"/>
                <w:bCs/>
                <w:color w:val="000000" w:themeColor="text1"/>
                <w:kern w:val="0"/>
                <w:sz w:val="18"/>
                <w:szCs w:val="18"/>
                <w:highlight w:val="none"/>
                <w14:textFill>
                  <w14:solidFill>
                    <w14:schemeClr w14:val="tx1"/>
                  </w14:solidFill>
                </w14:textFill>
              </w:rPr>
            </w:pPr>
            <w:r>
              <w:rPr>
                <w:rFonts w:eastAsia="黑体"/>
                <w:bCs/>
                <w:color w:val="000000" w:themeColor="text1"/>
                <w:kern w:val="0"/>
                <w:sz w:val="18"/>
                <w:szCs w:val="18"/>
                <w:highlight w:val="none"/>
                <w14:textFill>
                  <w14:solidFill>
                    <w14:schemeClr w14:val="tx1"/>
                  </w14:solidFill>
                </w14:textFill>
              </w:rPr>
              <w:t>M</w:t>
            </w:r>
          </w:p>
        </w:tc>
        <w:tc>
          <w:tcPr>
            <w:tcW w:w="1015" w:type="dxa"/>
            <w:vAlign w:val="center"/>
          </w:tcPr>
          <w:p w14:paraId="32486BAA">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1F57384B">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6" w:type="dxa"/>
            <w:vAlign w:val="center"/>
          </w:tcPr>
          <w:p w14:paraId="70175F6C">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4BB4ABB1">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6CB8DF1D">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6" w:type="dxa"/>
            <w:vAlign w:val="center"/>
          </w:tcPr>
          <w:p w14:paraId="13DE6F6F">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5765A521">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717CB87B">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58BE2A30">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6" w:type="dxa"/>
            <w:vAlign w:val="center"/>
          </w:tcPr>
          <w:p w14:paraId="126555AC">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r>
      <w:tr w14:paraId="498E40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053" w:type="dxa"/>
            <w:vAlign w:val="center"/>
          </w:tcPr>
          <w:p w14:paraId="5B32F85F">
            <w:pPr>
              <w:widowControl/>
              <w:spacing w:line="240" w:lineRule="exact"/>
              <w:jc w:val="left"/>
              <w:rPr>
                <w:rFonts w:eastAsiaTheme="minorEastAsia"/>
                <w:color w:val="000000" w:themeColor="text1"/>
                <w:sz w:val="18"/>
                <w:szCs w:val="18"/>
                <w:highlight w:val="none"/>
                <w14:textFill>
                  <w14:solidFill>
                    <w14:schemeClr w14:val="tx1"/>
                  </w14:solidFill>
                </w14:textFill>
              </w:rPr>
            </w:pPr>
            <w:r>
              <w:rPr>
                <w:rFonts w:hint="eastAsia" w:eastAsiaTheme="minorEastAsia"/>
                <w:color w:val="000000" w:themeColor="text1"/>
                <w:sz w:val="18"/>
                <w:szCs w:val="18"/>
                <w:highlight w:val="none"/>
                <w14:textFill>
                  <w14:solidFill>
                    <w14:schemeClr w14:val="tx1"/>
                  </w14:solidFill>
                </w14:textFill>
              </w:rPr>
              <w:t>大学物理实验</w:t>
            </w:r>
            <w:r>
              <w:rPr>
                <w:rFonts w:eastAsiaTheme="minorEastAsia"/>
                <w:color w:val="000000" w:themeColor="text1"/>
                <w:sz w:val="18"/>
                <w:szCs w:val="18"/>
                <w:highlight w:val="none"/>
                <w14:textFill>
                  <w14:solidFill>
                    <w14:schemeClr w14:val="tx1"/>
                  </w14:solidFill>
                </w14:textFill>
              </w:rPr>
              <w:t>B</w:t>
            </w:r>
          </w:p>
        </w:tc>
        <w:tc>
          <w:tcPr>
            <w:tcW w:w="1015" w:type="dxa"/>
            <w:vAlign w:val="center"/>
          </w:tcPr>
          <w:p w14:paraId="4D6F4CB2">
            <w:pPr>
              <w:widowControl/>
              <w:spacing w:line="240" w:lineRule="exact"/>
              <w:jc w:val="center"/>
              <w:rPr>
                <w:rFonts w:eastAsia="黑体"/>
                <w:bCs/>
                <w:color w:val="000000" w:themeColor="text1"/>
                <w:kern w:val="0"/>
                <w:sz w:val="18"/>
                <w:szCs w:val="18"/>
                <w:highlight w:val="none"/>
                <w14:textFill>
                  <w14:solidFill>
                    <w14:schemeClr w14:val="tx1"/>
                  </w14:solidFill>
                </w14:textFill>
              </w:rPr>
            </w:pPr>
            <w:r>
              <w:rPr>
                <w:rFonts w:eastAsia="黑体"/>
                <w:bCs/>
                <w:color w:val="000000" w:themeColor="text1"/>
                <w:kern w:val="0"/>
                <w:sz w:val="18"/>
                <w:szCs w:val="18"/>
                <w:highlight w:val="none"/>
                <w14:textFill>
                  <w14:solidFill>
                    <w14:schemeClr w14:val="tx1"/>
                  </w14:solidFill>
                </w14:textFill>
              </w:rPr>
              <w:t>M</w:t>
            </w:r>
          </w:p>
        </w:tc>
        <w:tc>
          <w:tcPr>
            <w:tcW w:w="1015" w:type="dxa"/>
            <w:vAlign w:val="center"/>
          </w:tcPr>
          <w:p w14:paraId="41DE2FFE">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03E3E943">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6" w:type="dxa"/>
            <w:vAlign w:val="center"/>
          </w:tcPr>
          <w:p w14:paraId="5978557A">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7874149D">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39AFE8B1">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6" w:type="dxa"/>
            <w:vAlign w:val="center"/>
          </w:tcPr>
          <w:p w14:paraId="5A2C3284">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6C9AD109">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0A52335E">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0E89629C">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6" w:type="dxa"/>
            <w:vAlign w:val="center"/>
          </w:tcPr>
          <w:p w14:paraId="4798BCC2">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r>
      <w:tr w14:paraId="151AB4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053" w:type="dxa"/>
            <w:vAlign w:val="center"/>
          </w:tcPr>
          <w:p w14:paraId="7143FF63">
            <w:pPr>
              <w:widowControl/>
              <w:spacing w:line="240" w:lineRule="exact"/>
              <w:jc w:val="left"/>
              <w:rPr>
                <w:rFonts w:eastAsiaTheme="minorEastAsia"/>
                <w:color w:val="000000" w:themeColor="text1"/>
                <w:sz w:val="18"/>
                <w:szCs w:val="18"/>
                <w:highlight w:val="none"/>
                <w14:textFill>
                  <w14:solidFill>
                    <w14:schemeClr w14:val="tx1"/>
                  </w14:solidFill>
                </w14:textFill>
              </w:rPr>
            </w:pPr>
            <w:r>
              <w:rPr>
                <w:rFonts w:hint="eastAsia" w:eastAsiaTheme="minorEastAsia"/>
                <w:color w:val="000000" w:themeColor="text1"/>
                <w:sz w:val="18"/>
                <w:szCs w:val="18"/>
                <w:highlight w:val="none"/>
                <w14:textFill>
                  <w14:solidFill>
                    <w14:schemeClr w14:val="tx1"/>
                  </w14:solidFill>
                </w14:textFill>
              </w:rPr>
              <w:t>概率统计</w:t>
            </w:r>
          </w:p>
        </w:tc>
        <w:tc>
          <w:tcPr>
            <w:tcW w:w="1015" w:type="dxa"/>
            <w:vAlign w:val="center"/>
          </w:tcPr>
          <w:p w14:paraId="58A969E1">
            <w:pPr>
              <w:widowControl/>
              <w:spacing w:line="240" w:lineRule="exact"/>
              <w:jc w:val="center"/>
              <w:rPr>
                <w:rFonts w:eastAsia="黑体"/>
                <w:bCs/>
                <w:color w:val="000000" w:themeColor="text1"/>
                <w:kern w:val="0"/>
                <w:sz w:val="18"/>
                <w:szCs w:val="18"/>
                <w:highlight w:val="none"/>
                <w14:textFill>
                  <w14:solidFill>
                    <w14:schemeClr w14:val="tx1"/>
                  </w14:solidFill>
                </w14:textFill>
              </w:rPr>
            </w:pPr>
            <w:r>
              <w:rPr>
                <w:rFonts w:eastAsia="黑体"/>
                <w:bCs/>
                <w:color w:val="000000" w:themeColor="text1"/>
                <w:kern w:val="0"/>
                <w:sz w:val="18"/>
                <w:szCs w:val="18"/>
                <w:highlight w:val="none"/>
                <w14:textFill>
                  <w14:solidFill>
                    <w14:schemeClr w14:val="tx1"/>
                  </w14:solidFill>
                </w14:textFill>
              </w:rPr>
              <w:t>M</w:t>
            </w:r>
          </w:p>
        </w:tc>
        <w:tc>
          <w:tcPr>
            <w:tcW w:w="1015" w:type="dxa"/>
            <w:vAlign w:val="center"/>
          </w:tcPr>
          <w:p w14:paraId="764FD2BF">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6F54ECCF">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6" w:type="dxa"/>
            <w:vAlign w:val="center"/>
          </w:tcPr>
          <w:p w14:paraId="280DB21E">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3076F88C">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0EBB04A5">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6" w:type="dxa"/>
            <w:vAlign w:val="center"/>
          </w:tcPr>
          <w:p w14:paraId="1FE055B8">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7C452BD0">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04AEBEB5">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3ED6C7D9">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6" w:type="dxa"/>
            <w:vAlign w:val="center"/>
          </w:tcPr>
          <w:p w14:paraId="50BD9C1C">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r>
      <w:tr w14:paraId="793C64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053" w:type="dxa"/>
            <w:vAlign w:val="center"/>
          </w:tcPr>
          <w:p w14:paraId="3C8DE2B6">
            <w:pPr>
              <w:widowControl/>
              <w:spacing w:line="240" w:lineRule="exact"/>
              <w:jc w:val="left"/>
              <w:rPr>
                <w:rFonts w:eastAsiaTheme="minorEastAsia"/>
                <w:color w:val="000000" w:themeColor="text1"/>
                <w:sz w:val="18"/>
                <w:szCs w:val="18"/>
                <w:highlight w:val="none"/>
                <w14:textFill>
                  <w14:solidFill>
                    <w14:schemeClr w14:val="tx1"/>
                  </w14:solidFill>
                </w14:textFill>
              </w:rPr>
            </w:pPr>
            <w:r>
              <w:rPr>
                <w:rFonts w:hint="eastAsia" w:eastAsiaTheme="minorEastAsia"/>
                <w:color w:val="000000" w:themeColor="text1"/>
                <w:sz w:val="18"/>
                <w:szCs w:val="18"/>
                <w:highlight w:val="none"/>
                <w14:textFill>
                  <w14:solidFill>
                    <w14:schemeClr w14:val="tx1"/>
                  </w14:solidFill>
                </w14:textFill>
              </w:rPr>
              <w:t>离散数学</w:t>
            </w:r>
          </w:p>
        </w:tc>
        <w:tc>
          <w:tcPr>
            <w:tcW w:w="1015" w:type="dxa"/>
            <w:vAlign w:val="center"/>
          </w:tcPr>
          <w:p w14:paraId="2A3F3743">
            <w:pPr>
              <w:widowControl/>
              <w:spacing w:line="240" w:lineRule="exact"/>
              <w:jc w:val="center"/>
              <w:rPr>
                <w:rFonts w:eastAsia="黑体"/>
                <w:bCs/>
                <w:color w:val="000000" w:themeColor="text1"/>
                <w:kern w:val="0"/>
                <w:sz w:val="18"/>
                <w:szCs w:val="18"/>
                <w:highlight w:val="none"/>
                <w14:textFill>
                  <w14:solidFill>
                    <w14:schemeClr w14:val="tx1"/>
                  </w14:solidFill>
                </w14:textFill>
              </w:rPr>
            </w:pPr>
            <w:r>
              <w:rPr>
                <w:rFonts w:eastAsia="黑体"/>
                <w:bCs/>
                <w:color w:val="000000" w:themeColor="text1"/>
                <w:kern w:val="0"/>
                <w:sz w:val="18"/>
                <w:szCs w:val="18"/>
                <w:highlight w:val="none"/>
                <w14:textFill>
                  <w14:solidFill>
                    <w14:schemeClr w14:val="tx1"/>
                  </w14:solidFill>
                </w14:textFill>
              </w:rPr>
              <w:t>H</w:t>
            </w:r>
          </w:p>
        </w:tc>
        <w:tc>
          <w:tcPr>
            <w:tcW w:w="1015" w:type="dxa"/>
            <w:vAlign w:val="center"/>
          </w:tcPr>
          <w:p w14:paraId="5637C255">
            <w:pPr>
              <w:widowControl/>
              <w:spacing w:line="240" w:lineRule="exact"/>
              <w:jc w:val="center"/>
              <w:rPr>
                <w:rFonts w:eastAsia="黑体"/>
                <w:bCs/>
                <w:color w:val="000000" w:themeColor="text1"/>
                <w:kern w:val="0"/>
                <w:sz w:val="18"/>
                <w:szCs w:val="18"/>
                <w:highlight w:val="none"/>
                <w14:textFill>
                  <w14:solidFill>
                    <w14:schemeClr w14:val="tx1"/>
                  </w14:solidFill>
                </w14:textFill>
              </w:rPr>
            </w:pPr>
            <w:r>
              <w:rPr>
                <w:rFonts w:eastAsia="黑体"/>
                <w:bCs/>
                <w:color w:val="000000" w:themeColor="text1"/>
                <w:kern w:val="0"/>
                <w:sz w:val="18"/>
                <w:szCs w:val="18"/>
                <w:highlight w:val="none"/>
                <w14:textFill>
                  <w14:solidFill>
                    <w14:schemeClr w14:val="tx1"/>
                  </w14:solidFill>
                </w14:textFill>
              </w:rPr>
              <w:t>H</w:t>
            </w:r>
          </w:p>
        </w:tc>
        <w:tc>
          <w:tcPr>
            <w:tcW w:w="1015" w:type="dxa"/>
            <w:vAlign w:val="center"/>
          </w:tcPr>
          <w:p w14:paraId="34270B2D">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6" w:type="dxa"/>
            <w:vAlign w:val="center"/>
          </w:tcPr>
          <w:p w14:paraId="58E47E16">
            <w:pPr>
              <w:widowControl/>
              <w:spacing w:line="240" w:lineRule="exact"/>
              <w:jc w:val="center"/>
              <w:rPr>
                <w:rFonts w:eastAsia="黑体"/>
                <w:bCs/>
                <w:color w:val="000000" w:themeColor="text1"/>
                <w:kern w:val="0"/>
                <w:sz w:val="18"/>
                <w:szCs w:val="18"/>
                <w:highlight w:val="none"/>
                <w14:textFill>
                  <w14:solidFill>
                    <w14:schemeClr w14:val="tx1"/>
                  </w14:solidFill>
                </w14:textFill>
              </w:rPr>
            </w:pPr>
            <w:r>
              <w:rPr>
                <w:rFonts w:eastAsia="黑体"/>
                <w:bCs/>
                <w:color w:val="000000" w:themeColor="text1"/>
                <w:kern w:val="0"/>
                <w:sz w:val="18"/>
                <w:szCs w:val="18"/>
                <w:highlight w:val="none"/>
                <w14:textFill>
                  <w14:solidFill>
                    <w14:schemeClr w14:val="tx1"/>
                  </w14:solidFill>
                </w14:textFill>
              </w:rPr>
              <w:t>L</w:t>
            </w:r>
          </w:p>
        </w:tc>
        <w:tc>
          <w:tcPr>
            <w:tcW w:w="1015" w:type="dxa"/>
            <w:vAlign w:val="center"/>
          </w:tcPr>
          <w:p w14:paraId="50C5E96F">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2756D8E5">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6" w:type="dxa"/>
            <w:vAlign w:val="center"/>
          </w:tcPr>
          <w:p w14:paraId="7D4E3845">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3CD19EC9">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50C55844">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3DD7FAFA">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6" w:type="dxa"/>
            <w:vAlign w:val="center"/>
          </w:tcPr>
          <w:p w14:paraId="21C40D3B">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r>
      <w:tr w14:paraId="4B9263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053" w:type="dxa"/>
            <w:vAlign w:val="center"/>
          </w:tcPr>
          <w:p w14:paraId="1CD73BD7">
            <w:pPr>
              <w:widowControl/>
              <w:spacing w:line="240" w:lineRule="exact"/>
              <w:jc w:val="left"/>
              <w:rPr>
                <w:rFonts w:eastAsiaTheme="minorEastAsia"/>
                <w:color w:val="000000" w:themeColor="text1"/>
                <w:sz w:val="18"/>
                <w:szCs w:val="18"/>
                <w:highlight w:val="none"/>
                <w14:textFill>
                  <w14:solidFill>
                    <w14:schemeClr w14:val="tx1"/>
                  </w14:solidFill>
                </w14:textFill>
              </w:rPr>
            </w:pPr>
            <w:r>
              <w:rPr>
                <w:rFonts w:hint="eastAsia" w:eastAsiaTheme="minorEastAsia"/>
                <w:color w:val="000000" w:themeColor="text1"/>
                <w:sz w:val="18"/>
                <w:szCs w:val="18"/>
                <w:highlight w:val="none"/>
                <w14:textFill>
                  <w14:solidFill>
                    <w14:schemeClr w14:val="tx1"/>
                  </w14:solidFill>
                </w14:textFill>
              </w:rPr>
              <w:t>数据库原理及应用开发</w:t>
            </w:r>
          </w:p>
        </w:tc>
        <w:tc>
          <w:tcPr>
            <w:tcW w:w="1015" w:type="dxa"/>
            <w:vAlign w:val="center"/>
          </w:tcPr>
          <w:p w14:paraId="081F56FD">
            <w:pPr>
              <w:widowControl/>
              <w:spacing w:line="240" w:lineRule="exact"/>
              <w:jc w:val="center"/>
              <w:rPr>
                <w:rFonts w:eastAsia="黑体"/>
                <w:bCs/>
                <w:color w:val="000000" w:themeColor="text1"/>
                <w:kern w:val="0"/>
                <w:sz w:val="18"/>
                <w:szCs w:val="18"/>
                <w:highlight w:val="none"/>
                <w14:textFill>
                  <w14:solidFill>
                    <w14:schemeClr w14:val="tx1"/>
                  </w14:solidFill>
                </w14:textFill>
              </w:rPr>
            </w:pPr>
            <w:r>
              <w:rPr>
                <w:rFonts w:eastAsia="黑体"/>
                <w:bCs/>
                <w:color w:val="000000" w:themeColor="text1"/>
                <w:kern w:val="0"/>
                <w:sz w:val="18"/>
                <w:szCs w:val="18"/>
                <w:highlight w:val="none"/>
                <w14:textFill>
                  <w14:solidFill>
                    <w14:schemeClr w14:val="tx1"/>
                  </w14:solidFill>
                </w14:textFill>
              </w:rPr>
              <w:t>M</w:t>
            </w:r>
          </w:p>
        </w:tc>
        <w:tc>
          <w:tcPr>
            <w:tcW w:w="1015" w:type="dxa"/>
            <w:vAlign w:val="center"/>
          </w:tcPr>
          <w:p w14:paraId="3558DE02">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2D49D21D">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6" w:type="dxa"/>
            <w:vAlign w:val="center"/>
          </w:tcPr>
          <w:p w14:paraId="040E5EC8">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3656D3A2">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21857ABF">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6" w:type="dxa"/>
            <w:vAlign w:val="center"/>
          </w:tcPr>
          <w:p w14:paraId="46062A52">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75925DD5">
            <w:pPr>
              <w:widowControl/>
              <w:spacing w:line="240" w:lineRule="exact"/>
              <w:jc w:val="center"/>
              <w:rPr>
                <w:rFonts w:eastAsia="黑体"/>
                <w:bCs/>
                <w:color w:val="000000" w:themeColor="text1"/>
                <w:kern w:val="0"/>
                <w:sz w:val="18"/>
                <w:szCs w:val="18"/>
                <w:highlight w:val="none"/>
                <w14:textFill>
                  <w14:solidFill>
                    <w14:schemeClr w14:val="tx1"/>
                  </w14:solidFill>
                </w14:textFill>
              </w:rPr>
            </w:pPr>
            <w:r>
              <w:rPr>
                <w:rFonts w:eastAsia="黑体"/>
                <w:bCs/>
                <w:color w:val="000000" w:themeColor="text1"/>
                <w:kern w:val="0"/>
                <w:sz w:val="18"/>
                <w:szCs w:val="18"/>
                <w:highlight w:val="none"/>
                <w14:textFill>
                  <w14:solidFill>
                    <w14:schemeClr w14:val="tx1"/>
                  </w14:solidFill>
                </w14:textFill>
              </w:rPr>
              <w:t>L</w:t>
            </w:r>
          </w:p>
        </w:tc>
        <w:tc>
          <w:tcPr>
            <w:tcW w:w="1015" w:type="dxa"/>
            <w:vAlign w:val="center"/>
          </w:tcPr>
          <w:p w14:paraId="0B26B09D">
            <w:pPr>
              <w:widowControl/>
              <w:spacing w:line="240" w:lineRule="exact"/>
              <w:jc w:val="center"/>
              <w:rPr>
                <w:rFonts w:eastAsia="黑体"/>
                <w:bCs/>
                <w:color w:val="000000" w:themeColor="text1"/>
                <w:kern w:val="0"/>
                <w:sz w:val="18"/>
                <w:szCs w:val="18"/>
                <w:highlight w:val="none"/>
                <w14:textFill>
                  <w14:solidFill>
                    <w14:schemeClr w14:val="tx1"/>
                  </w14:solidFill>
                </w14:textFill>
              </w:rPr>
            </w:pPr>
            <w:r>
              <w:rPr>
                <w:rFonts w:eastAsia="黑体"/>
                <w:bCs/>
                <w:color w:val="000000" w:themeColor="text1"/>
                <w:kern w:val="0"/>
                <w:sz w:val="18"/>
                <w:szCs w:val="18"/>
                <w:highlight w:val="none"/>
                <w14:textFill>
                  <w14:solidFill>
                    <w14:schemeClr w14:val="tx1"/>
                  </w14:solidFill>
                </w14:textFill>
              </w:rPr>
              <w:t>H</w:t>
            </w:r>
          </w:p>
        </w:tc>
        <w:tc>
          <w:tcPr>
            <w:tcW w:w="1015" w:type="dxa"/>
            <w:vAlign w:val="center"/>
          </w:tcPr>
          <w:p w14:paraId="665230CE">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6" w:type="dxa"/>
            <w:vAlign w:val="center"/>
          </w:tcPr>
          <w:p w14:paraId="7A272A65">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r>
      <w:tr w14:paraId="47F7DE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053" w:type="dxa"/>
            <w:vAlign w:val="center"/>
          </w:tcPr>
          <w:p w14:paraId="4A01B944">
            <w:pPr>
              <w:widowControl/>
              <w:spacing w:line="240" w:lineRule="exact"/>
              <w:jc w:val="left"/>
              <w:rPr>
                <w:rFonts w:eastAsiaTheme="minorEastAsia"/>
                <w:color w:val="000000" w:themeColor="text1"/>
                <w:sz w:val="18"/>
                <w:szCs w:val="18"/>
                <w:highlight w:val="none"/>
                <w14:textFill>
                  <w14:solidFill>
                    <w14:schemeClr w14:val="tx1"/>
                  </w14:solidFill>
                </w14:textFill>
              </w:rPr>
            </w:pPr>
            <w:r>
              <w:rPr>
                <w:rFonts w:hint="eastAsia" w:eastAsiaTheme="minorEastAsia"/>
                <w:color w:val="000000" w:themeColor="text1"/>
                <w:sz w:val="18"/>
                <w:szCs w:val="18"/>
                <w:highlight w:val="none"/>
                <w14:textFill>
                  <w14:solidFill>
                    <w14:schemeClr w14:val="tx1"/>
                  </w14:solidFill>
                </w14:textFill>
              </w:rPr>
              <w:t>数字逻辑设计</w:t>
            </w:r>
          </w:p>
        </w:tc>
        <w:tc>
          <w:tcPr>
            <w:tcW w:w="1015" w:type="dxa"/>
            <w:vAlign w:val="center"/>
          </w:tcPr>
          <w:p w14:paraId="3F2D4384">
            <w:pPr>
              <w:widowControl/>
              <w:spacing w:line="240" w:lineRule="exact"/>
              <w:jc w:val="center"/>
              <w:rPr>
                <w:rFonts w:eastAsia="黑体"/>
                <w:bCs/>
                <w:color w:val="000000" w:themeColor="text1"/>
                <w:kern w:val="0"/>
                <w:sz w:val="18"/>
                <w:szCs w:val="18"/>
                <w:highlight w:val="none"/>
                <w14:textFill>
                  <w14:solidFill>
                    <w14:schemeClr w14:val="tx1"/>
                  </w14:solidFill>
                </w14:textFill>
              </w:rPr>
            </w:pPr>
            <w:r>
              <w:rPr>
                <w:rFonts w:eastAsia="黑体"/>
                <w:bCs/>
                <w:color w:val="000000" w:themeColor="text1"/>
                <w:kern w:val="0"/>
                <w:sz w:val="18"/>
                <w:szCs w:val="18"/>
                <w:highlight w:val="none"/>
                <w14:textFill>
                  <w14:solidFill>
                    <w14:schemeClr w14:val="tx1"/>
                  </w14:solidFill>
                </w14:textFill>
              </w:rPr>
              <w:t>M</w:t>
            </w:r>
          </w:p>
        </w:tc>
        <w:tc>
          <w:tcPr>
            <w:tcW w:w="1015" w:type="dxa"/>
            <w:vAlign w:val="center"/>
          </w:tcPr>
          <w:p w14:paraId="4683E250">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4C8DFC37">
            <w:pPr>
              <w:widowControl/>
              <w:spacing w:line="240" w:lineRule="exact"/>
              <w:jc w:val="center"/>
              <w:rPr>
                <w:rFonts w:eastAsia="黑体"/>
                <w:bCs/>
                <w:color w:val="000000" w:themeColor="text1"/>
                <w:kern w:val="0"/>
                <w:sz w:val="18"/>
                <w:szCs w:val="18"/>
                <w:highlight w:val="none"/>
                <w14:textFill>
                  <w14:solidFill>
                    <w14:schemeClr w14:val="tx1"/>
                  </w14:solidFill>
                </w14:textFill>
              </w:rPr>
            </w:pPr>
            <w:r>
              <w:rPr>
                <w:rFonts w:eastAsia="黑体"/>
                <w:bCs/>
                <w:color w:val="000000" w:themeColor="text1"/>
                <w:kern w:val="0"/>
                <w:sz w:val="18"/>
                <w:szCs w:val="18"/>
                <w:highlight w:val="none"/>
                <w14:textFill>
                  <w14:solidFill>
                    <w14:schemeClr w14:val="tx1"/>
                  </w14:solidFill>
                </w14:textFill>
              </w:rPr>
              <w:t>H</w:t>
            </w:r>
          </w:p>
        </w:tc>
        <w:tc>
          <w:tcPr>
            <w:tcW w:w="1016" w:type="dxa"/>
            <w:vAlign w:val="center"/>
          </w:tcPr>
          <w:p w14:paraId="7E11AC0F">
            <w:pPr>
              <w:widowControl/>
              <w:spacing w:line="240" w:lineRule="exact"/>
              <w:jc w:val="center"/>
              <w:rPr>
                <w:rFonts w:eastAsia="黑体"/>
                <w:bCs/>
                <w:color w:val="000000" w:themeColor="text1"/>
                <w:kern w:val="0"/>
                <w:sz w:val="18"/>
                <w:szCs w:val="18"/>
                <w:highlight w:val="none"/>
                <w14:textFill>
                  <w14:solidFill>
                    <w14:schemeClr w14:val="tx1"/>
                  </w14:solidFill>
                </w14:textFill>
              </w:rPr>
            </w:pPr>
            <w:r>
              <w:rPr>
                <w:rFonts w:eastAsia="黑体"/>
                <w:bCs/>
                <w:color w:val="000000" w:themeColor="text1"/>
                <w:kern w:val="0"/>
                <w:sz w:val="18"/>
                <w:szCs w:val="18"/>
                <w:highlight w:val="none"/>
                <w14:textFill>
                  <w14:solidFill>
                    <w14:schemeClr w14:val="tx1"/>
                  </w14:solidFill>
                </w14:textFill>
              </w:rPr>
              <w:t>L</w:t>
            </w:r>
          </w:p>
        </w:tc>
        <w:tc>
          <w:tcPr>
            <w:tcW w:w="1015" w:type="dxa"/>
            <w:vAlign w:val="center"/>
          </w:tcPr>
          <w:p w14:paraId="0702B2BD">
            <w:pPr>
              <w:widowControl/>
              <w:spacing w:line="240" w:lineRule="exact"/>
              <w:jc w:val="center"/>
              <w:rPr>
                <w:rFonts w:eastAsia="黑体"/>
                <w:bCs/>
                <w:color w:val="000000" w:themeColor="text1"/>
                <w:kern w:val="0"/>
                <w:sz w:val="18"/>
                <w:szCs w:val="18"/>
                <w:highlight w:val="none"/>
                <w14:textFill>
                  <w14:solidFill>
                    <w14:schemeClr w14:val="tx1"/>
                  </w14:solidFill>
                </w14:textFill>
              </w:rPr>
            </w:pPr>
            <w:r>
              <w:rPr>
                <w:rFonts w:eastAsia="黑体"/>
                <w:bCs/>
                <w:color w:val="000000" w:themeColor="text1"/>
                <w:kern w:val="0"/>
                <w:sz w:val="18"/>
                <w:szCs w:val="18"/>
                <w:highlight w:val="none"/>
                <w14:textFill>
                  <w14:solidFill>
                    <w14:schemeClr w14:val="tx1"/>
                  </w14:solidFill>
                </w14:textFill>
              </w:rPr>
              <w:t>M</w:t>
            </w:r>
          </w:p>
        </w:tc>
        <w:tc>
          <w:tcPr>
            <w:tcW w:w="1015" w:type="dxa"/>
            <w:vAlign w:val="center"/>
          </w:tcPr>
          <w:p w14:paraId="034629E5">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6" w:type="dxa"/>
            <w:vAlign w:val="center"/>
          </w:tcPr>
          <w:p w14:paraId="120115BC">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4EAB9620">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27AB38BF">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6EACB92C">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6" w:type="dxa"/>
            <w:vAlign w:val="center"/>
          </w:tcPr>
          <w:p w14:paraId="7348B941">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r>
      <w:tr w14:paraId="0B81DE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053" w:type="dxa"/>
            <w:vAlign w:val="center"/>
          </w:tcPr>
          <w:p w14:paraId="0B22F098">
            <w:pPr>
              <w:widowControl/>
              <w:spacing w:line="240" w:lineRule="exact"/>
              <w:jc w:val="left"/>
              <w:rPr>
                <w:rFonts w:eastAsiaTheme="minorEastAsia"/>
                <w:color w:val="000000" w:themeColor="text1"/>
                <w:sz w:val="18"/>
                <w:szCs w:val="18"/>
                <w:highlight w:val="none"/>
                <w14:textFill>
                  <w14:solidFill>
                    <w14:schemeClr w14:val="tx1"/>
                  </w14:solidFill>
                </w14:textFill>
              </w:rPr>
            </w:pPr>
            <w:r>
              <w:rPr>
                <w:rFonts w:hint="eastAsia" w:eastAsiaTheme="minorEastAsia"/>
                <w:color w:val="000000" w:themeColor="text1"/>
                <w:sz w:val="18"/>
                <w:szCs w:val="18"/>
                <w:highlight w:val="none"/>
                <w14:textFill>
                  <w14:solidFill>
                    <w14:schemeClr w14:val="tx1"/>
                  </w14:solidFill>
                </w14:textFill>
              </w:rPr>
              <w:t>移动应用开发</w:t>
            </w:r>
          </w:p>
        </w:tc>
        <w:tc>
          <w:tcPr>
            <w:tcW w:w="1015" w:type="dxa"/>
            <w:vAlign w:val="center"/>
          </w:tcPr>
          <w:p w14:paraId="5674B15D">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55C514D3">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04BCCCE8">
            <w:pPr>
              <w:widowControl/>
              <w:spacing w:line="240" w:lineRule="exact"/>
              <w:jc w:val="center"/>
              <w:rPr>
                <w:rFonts w:eastAsia="黑体"/>
                <w:bCs/>
                <w:color w:val="000000" w:themeColor="text1"/>
                <w:kern w:val="0"/>
                <w:sz w:val="18"/>
                <w:szCs w:val="18"/>
                <w:highlight w:val="none"/>
                <w14:textFill>
                  <w14:solidFill>
                    <w14:schemeClr w14:val="tx1"/>
                  </w14:solidFill>
                </w14:textFill>
              </w:rPr>
            </w:pPr>
            <w:r>
              <w:rPr>
                <w:rFonts w:eastAsia="黑体"/>
                <w:bCs/>
                <w:color w:val="000000" w:themeColor="text1"/>
                <w:kern w:val="0"/>
                <w:sz w:val="18"/>
                <w:szCs w:val="18"/>
                <w:highlight w:val="none"/>
                <w14:textFill>
                  <w14:solidFill>
                    <w14:schemeClr w14:val="tx1"/>
                  </w14:solidFill>
                </w14:textFill>
              </w:rPr>
              <w:t>H</w:t>
            </w:r>
          </w:p>
        </w:tc>
        <w:tc>
          <w:tcPr>
            <w:tcW w:w="1016" w:type="dxa"/>
            <w:vAlign w:val="center"/>
          </w:tcPr>
          <w:p w14:paraId="5A0D831F">
            <w:pPr>
              <w:widowControl/>
              <w:spacing w:line="240" w:lineRule="exact"/>
              <w:jc w:val="center"/>
              <w:rPr>
                <w:rFonts w:eastAsia="黑体"/>
                <w:bCs/>
                <w:color w:val="000000" w:themeColor="text1"/>
                <w:kern w:val="0"/>
                <w:sz w:val="18"/>
                <w:szCs w:val="18"/>
                <w:highlight w:val="none"/>
                <w14:textFill>
                  <w14:solidFill>
                    <w14:schemeClr w14:val="tx1"/>
                  </w14:solidFill>
                </w14:textFill>
              </w:rPr>
            </w:pPr>
            <w:r>
              <w:rPr>
                <w:rFonts w:eastAsia="黑体"/>
                <w:bCs/>
                <w:color w:val="000000" w:themeColor="text1"/>
                <w:kern w:val="0"/>
                <w:sz w:val="18"/>
                <w:szCs w:val="18"/>
                <w:highlight w:val="none"/>
                <w14:textFill>
                  <w14:solidFill>
                    <w14:schemeClr w14:val="tx1"/>
                  </w14:solidFill>
                </w14:textFill>
              </w:rPr>
              <w:t>M</w:t>
            </w:r>
          </w:p>
        </w:tc>
        <w:tc>
          <w:tcPr>
            <w:tcW w:w="1015" w:type="dxa"/>
            <w:vAlign w:val="center"/>
          </w:tcPr>
          <w:p w14:paraId="536C27DC">
            <w:pPr>
              <w:widowControl/>
              <w:spacing w:line="240" w:lineRule="exact"/>
              <w:jc w:val="center"/>
              <w:rPr>
                <w:rFonts w:eastAsia="黑体"/>
                <w:bCs/>
                <w:color w:val="000000" w:themeColor="text1"/>
                <w:kern w:val="0"/>
                <w:sz w:val="18"/>
                <w:szCs w:val="18"/>
                <w:highlight w:val="none"/>
                <w14:textFill>
                  <w14:solidFill>
                    <w14:schemeClr w14:val="tx1"/>
                  </w14:solidFill>
                </w14:textFill>
              </w:rPr>
            </w:pPr>
            <w:r>
              <w:rPr>
                <w:rFonts w:eastAsia="黑体"/>
                <w:bCs/>
                <w:color w:val="000000" w:themeColor="text1"/>
                <w:kern w:val="0"/>
                <w:sz w:val="18"/>
                <w:szCs w:val="18"/>
                <w:highlight w:val="none"/>
                <w14:textFill>
                  <w14:solidFill>
                    <w14:schemeClr w14:val="tx1"/>
                  </w14:solidFill>
                </w14:textFill>
              </w:rPr>
              <w:t>L</w:t>
            </w:r>
          </w:p>
        </w:tc>
        <w:tc>
          <w:tcPr>
            <w:tcW w:w="1015" w:type="dxa"/>
            <w:vAlign w:val="center"/>
          </w:tcPr>
          <w:p w14:paraId="69C6C6F5">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6" w:type="dxa"/>
            <w:vAlign w:val="center"/>
          </w:tcPr>
          <w:p w14:paraId="65A23A50">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1BA3F21F">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7B8C47AE">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4FA6D5CC">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6" w:type="dxa"/>
            <w:vAlign w:val="center"/>
          </w:tcPr>
          <w:p w14:paraId="4E64C90D">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r>
      <w:tr w14:paraId="0DF8CD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053" w:type="dxa"/>
            <w:vAlign w:val="center"/>
          </w:tcPr>
          <w:p w14:paraId="10485C5B">
            <w:pPr>
              <w:widowControl/>
              <w:spacing w:line="240" w:lineRule="exact"/>
              <w:jc w:val="left"/>
              <w:rPr>
                <w:rFonts w:eastAsiaTheme="minorEastAsia"/>
                <w:color w:val="000000" w:themeColor="text1"/>
                <w:sz w:val="18"/>
                <w:szCs w:val="18"/>
                <w:highlight w:val="none"/>
                <w14:textFill>
                  <w14:solidFill>
                    <w14:schemeClr w14:val="tx1"/>
                  </w14:solidFill>
                </w14:textFill>
              </w:rPr>
            </w:pPr>
            <w:r>
              <w:rPr>
                <w:rFonts w:hint="eastAsia" w:eastAsiaTheme="minorEastAsia"/>
                <w:color w:val="000000" w:themeColor="text1"/>
                <w:sz w:val="18"/>
                <w:szCs w:val="18"/>
                <w:highlight w:val="none"/>
                <w14:textFill>
                  <w14:solidFill>
                    <w14:schemeClr w14:val="tx1"/>
                  </w14:solidFill>
                </w14:textFill>
              </w:rPr>
              <w:t>汇编语言程序设计</w:t>
            </w:r>
            <w:r>
              <w:rPr>
                <w:rFonts w:eastAsiaTheme="minorEastAsia"/>
                <w:color w:val="000000" w:themeColor="text1"/>
                <w:sz w:val="18"/>
                <w:szCs w:val="18"/>
                <w:highlight w:val="none"/>
                <w14:textFill>
                  <w14:solidFill>
                    <w14:schemeClr w14:val="tx1"/>
                  </w14:solidFill>
                </w14:textFill>
              </w:rPr>
              <w:t xml:space="preserve">  </w:t>
            </w:r>
          </w:p>
        </w:tc>
        <w:tc>
          <w:tcPr>
            <w:tcW w:w="1015" w:type="dxa"/>
            <w:vAlign w:val="center"/>
          </w:tcPr>
          <w:p w14:paraId="430BC9CD">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3649A6E6">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42948ED6">
            <w:pPr>
              <w:widowControl/>
              <w:spacing w:line="240" w:lineRule="exact"/>
              <w:jc w:val="center"/>
              <w:rPr>
                <w:rFonts w:eastAsia="黑体"/>
                <w:bCs/>
                <w:color w:val="000000" w:themeColor="text1"/>
                <w:kern w:val="0"/>
                <w:sz w:val="18"/>
                <w:szCs w:val="18"/>
                <w:highlight w:val="none"/>
                <w14:textFill>
                  <w14:solidFill>
                    <w14:schemeClr w14:val="tx1"/>
                  </w14:solidFill>
                </w14:textFill>
              </w:rPr>
            </w:pPr>
            <w:r>
              <w:rPr>
                <w:rFonts w:eastAsia="黑体"/>
                <w:bCs/>
                <w:color w:val="000000" w:themeColor="text1"/>
                <w:kern w:val="0"/>
                <w:sz w:val="18"/>
                <w:szCs w:val="18"/>
                <w:highlight w:val="none"/>
                <w14:textFill>
                  <w14:solidFill>
                    <w14:schemeClr w14:val="tx1"/>
                  </w14:solidFill>
                </w14:textFill>
              </w:rPr>
              <w:t>H</w:t>
            </w:r>
          </w:p>
        </w:tc>
        <w:tc>
          <w:tcPr>
            <w:tcW w:w="1016" w:type="dxa"/>
            <w:vAlign w:val="center"/>
          </w:tcPr>
          <w:p w14:paraId="583873F1">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08C4DA57">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64A4B2E4">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6" w:type="dxa"/>
            <w:vAlign w:val="center"/>
          </w:tcPr>
          <w:p w14:paraId="215FEF31">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7867DDF9">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43BB9BFB">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0F5BD636">
            <w:pPr>
              <w:widowControl/>
              <w:spacing w:line="240" w:lineRule="exact"/>
              <w:jc w:val="center"/>
              <w:rPr>
                <w:rFonts w:eastAsia="黑体"/>
                <w:bCs/>
                <w:color w:val="000000" w:themeColor="text1"/>
                <w:kern w:val="0"/>
                <w:sz w:val="18"/>
                <w:szCs w:val="18"/>
                <w:highlight w:val="none"/>
                <w14:textFill>
                  <w14:solidFill>
                    <w14:schemeClr w14:val="tx1"/>
                  </w14:solidFill>
                </w14:textFill>
              </w:rPr>
            </w:pPr>
            <w:r>
              <w:rPr>
                <w:rFonts w:eastAsia="黑体"/>
                <w:bCs/>
                <w:color w:val="000000" w:themeColor="text1"/>
                <w:kern w:val="0"/>
                <w:sz w:val="18"/>
                <w:szCs w:val="18"/>
                <w:highlight w:val="none"/>
                <w14:textFill>
                  <w14:solidFill>
                    <w14:schemeClr w14:val="tx1"/>
                  </w14:solidFill>
                </w14:textFill>
              </w:rPr>
              <w:t>M</w:t>
            </w:r>
          </w:p>
        </w:tc>
        <w:tc>
          <w:tcPr>
            <w:tcW w:w="1016" w:type="dxa"/>
            <w:vAlign w:val="center"/>
          </w:tcPr>
          <w:p w14:paraId="513589EB">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r>
      <w:tr w14:paraId="522D43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053" w:type="dxa"/>
            <w:vAlign w:val="center"/>
          </w:tcPr>
          <w:p w14:paraId="1D027584">
            <w:pPr>
              <w:widowControl/>
              <w:spacing w:line="240" w:lineRule="exact"/>
              <w:jc w:val="left"/>
              <w:rPr>
                <w:rFonts w:eastAsiaTheme="minorEastAsia"/>
                <w:color w:val="000000" w:themeColor="text1"/>
                <w:sz w:val="18"/>
                <w:szCs w:val="18"/>
                <w:highlight w:val="none"/>
                <w14:textFill>
                  <w14:solidFill>
                    <w14:schemeClr w14:val="tx1"/>
                  </w14:solidFill>
                </w14:textFill>
              </w:rPr>
            </w:pPr>
            <w:r>
              <w:rPr>
                <w:rFonts w:hint="eastAsia" w:eastAsiaTheme="minorEastAsia"/>
                <w:color w:val="000000" w:themeColor="text1"/>
                <w:sz w:val="18"/>
                <w:szCs w:val="18"/>
                <w:highlight w:val="none"/>
                <w14:textFill>
                  <w14:solidFill>
                    <w14:schemeClr w14:val="tx1"/>
                  </w14:solidFill>
                </w14:textFill>
              </w:rPr>
              <w:t>数据结构与算法</w:t>
            </w:r>
          </w:p>
        </w:tc>
        <w:tc>
          <w:tcPr>
            <w:tcW w:w="1015" w:type="dxa"/>
            <w:vAlign w:val="center"/>
          </w:tcPr>
          <w:p w14:paraId="02631B4E">
            <w:pPr>
              <w:widowControl/>
              <w:spacing w:line="240" w:lineRule="exact"/>
              <w:jc w:val="center"/>
              <w:rPr>
                <w:rFonts w:eastAsia="黑体"/>
                <w:bCs/>
                <w:color w:val="000000" w:themeColor="text1"/>
                <w:kern w:val="0"/>
                <w:sz w:val="18"/>
                <w:szCs w:val="18"/>
                <w:highlight w:val="none"/>
                <w14:textFill>
                  <w14:solidFill>
                    <w14:schemeClr w14:val="tx1"/>
                  </w14:solidFill>
                </w14:textFill>
              </w:rPr>
            </w:pPr>
            <w:r>
              <w:rPr>
                <w:rFonts w:eastAsia="黑体"/>
                <w:bCs/>
                <w:color w:val="000000" w:themeColor="text1"/>
                <w:kern w:val="0"/>
                <w:sz w:val="18"/>
                <w:szCs w:val="18"/>
                <w:highlight w:val="none"/>
                <w14:textFill>
                  <w14:solidFill>
                    <w14:schemeClr w14:val="tx1"/>
                  </w14:solidFill>
                </w14:textFill>
              </w:rPr>
              <w:t>M</w:t>
            </w:r>
          </w:p>
        </w:tc>
        <w:tc>
          <w:tcPr>
            <w:tcW w:w="1015" w:type="dxa"/>
            <w:vAlign w:val="center"/>
          </w:tcPr>
          <w:p w14:paraId="2F1B245A">
            <w:pPr>
              <w:widowControl/>
              <w:spacing w:line="240" w:lineRule="exact"/>
              <w:jc w:val="center"/>
              <w:rPr>
                <w:rFonts w:eastAsia="黑体"/>
                <w:bCs/>
                <w:color w:val="000000" w:themeColor="text1"/>
                <w:kern w:val="0"/>
                <w:sz w:val="18"/>
                <w:szCs w:val="18"/>
                <w:highlight w:val="none"/>
                <w14:textFill>
                  <w14:solidFill>
                    <w14:schemeClr w14:val="tx1"/>
                  </w14:solidFill>
                </w14:textFill>
              </w:rPr>
            </w:pPr>
            <w:r>
              <w:rPr>
                <w:rFonts w:eastAsia="黑体"/>
                <w:bCs/>
                <w:color w:val="000000" w:themeColor="text1"/>
                <w:kern w:val="0"/>
                <w:sz w:val="18"/>
                <w:szCs w:val="18"/>
                <w:highlight w:val="none"/>
                <w14:textFill>
                  <w14:solidFill>
                    <w14:schemeClr w14:val="tx1"/>
                  </w14:solidFill>
                </w14:textFill>
              </w:rPr>
              <w:t>H</w:t>
            </w:r>
          </w:p>
        </w:tc>
        <w:tc>
          <w:tcPr>
            <w:tcW w:w="1015" w:type="dxa"/>
            <w:vAlign w:val="center"/>
          </w:tcPr>
          <w:p w14:paraId="3F4E6032">
            <w:pPr>
              <w:widowControl/>
              <w:spacing w:line="240" w:lineRule="exact"/>
              <w:jc w:val="center"/>
              <w:rPr>
                <w:rFonts w:eastAsia="黑体"/>
                <w:bCs/>
                <w:color w:val="000000" w:themeColor="text1"/>
                <w:kern w:val="0"/>
                <w:sz w:val="18"/>
                <w:szCs w:val="18"/>
                <w:highlight w:val="none"/>
                <w14:textFill>
                  <w14:solidFill>
                    <w14:schemeClr w14:val="tx1"/>
                  </w14:solidFill>
                </w14:textFill>
              </w:rPr>
            </w:pPr>
            <w:r>
              <w:rPr>
                <w:rFonts w:eastAsia="黑体"/>
                <w:bCs/>
                <w:color w:val="000000" w:themeColor="text1"/>
                <w:kern w:val="0"/>
                <w:sz w:val="18"/>
                <w:szCs w:val="18"/>
                <w:highlight w:val="none"/>
                <w14:textFill>
                  <w14:solidFill>
                    <w14:schemeClr w14:val="tx1"/>
                  </w14:solidFill>
                </w14:textFill>
              </w:rPr>
              <w:t>L</w:t>
            </w:r>
          </w:p>
        </w:tc>
        <w:tc>
          <w:tcPr>
            <w:tcW w:w="1016" w:type="dxa"/>
            <w:vAlign w:val="center"/>
          </w:tcPr>
          <w:p w14:paraId="3CCD444B">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29C1BAD4">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614A5F41">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6" w:type="dxa"/>
            <w:vAlign w:val="center"/>
          </w:tcPr>
          <w:p w14:paraId="2D116708">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0FAA6697">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172E69AD">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6A98DBE0">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6" w:type="dxa"/>
            <w:vAlign w:val="center"/>
          </w:tcPr>
          <w:p w14:paraId="05380BE7">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r>
      <w:tr w14:paraId="059A0E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053" w:type="dxa"/>
            <w:vAlign w:val="center"/>
          </w:tcPr>
          <w:p w14:paraId="2D753B41">
            <w:pPr>
              <w:widowControl/>
              <w:spacing w:line="240" w:lineRule="exact"/>
              <w:jc w:val="left"/>
              <w:rPr>
                <w:rFonts w:eastAsiaTheme="minorEastAsia"/>
                <w:color w:val="000000" w:themeColor="text1"/>
                <w:sz w:val="18"/>
                <w:szCs w:val="18"/>
                <w:highlight w:val="none"/>
                <w14:textFill>
                  <w14:solidFill>
                    <w14:schemeClr w14:val="tx1"/>
                  </w14:solidFill>
                </w14:textFill>
              </w:rPr>
            </w:pPr>
            <w:r>
              <w:rPr>
                <w:rFonts w:hint="eastAsia" w:eastAsiaTheme="minorEastAsia"/>
                <w:color w:val="000000" w:themeColor="text1"/>
                <w:sz w:val="18"/>
                <w:szCs w:val="18"/>
                <w:highlight w:val="none"/>
                <w14:textFill>
                  <w14:solidFill>
                    <w14:schemeClr w14:val="tx1"/>
                  </w14:solidFill>
                </w14:textFill>
              </w:rPr>
              <w:t>科技文献检索与应用</w:t>
            </w:r>
          </w:p>
        </w:tc>
        <w:tc>
          <w:tcPr>
            <w:tcW w:w="1015" w:type="dxa"/>
            <w:vAlign w:val="center"/>
          </w:tcPr>
          <w:p w14:paraId="056F0688">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0F5A41B0">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1496ABD8">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6" w:type="dxa"/>
            <w:vAlign w:val="center"/>
          </w:tcPr>
          <w:p w14:paraId="734B4C11">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2AB216C6">
            <w:pPr>
              <w:widowControl/>
              <w:spacing w:line="240" w:lineRule="exact"/>
              <w:jc w:val="center"/>
              <w:rPr>
                <w:rFonts w:eastAsia="黑体"/>
                <w:bCs/>
                <w:color w:val="000000" w:themeColor="text1"/>
                <w:kern w:val="0"/>
                <w:sz w:val="18"/>
                <w:szCs w:val="18"/>
                <w:highlight w:val="none"/>
                <w14:textFill>
                  <w14:solidFill>
                    <w14:schemeClr w14:val="tx1"/>
                  </w14:solidFill>
                </w14:textFill>
              </w:rPr>
            </w:pPr>
            <w:r>
              <w:rPr>
                <w:rFonts w:eastAsia="黑体"/>
                <w:bCs/>
                <w:color w:val="000000" w:themeColor="text1"/>
                <w:kern w:val="0"/>
                <w:sz w:val="18"/>
                <w:szCs w:val="18"/>
                <w:highlight w:val="none"/>
                <w14:textFill>
                  <w14:solidFill>
                    <w14:schemeClr w14:val="tx1"/>
                  </w14:solidFill>
                </w14:textFill>
              </w:rPr>
              <w:t>H</w:t>
            </w:r>
          </w:p>
        </w:tc>
        <w:tc>
          <w:tcPr>
            <w:tcW w:w="1015" w:type="dxa"/>
            <w:vAlign w:val="center"/>
          </w:tcPr>
          <w:p w14:paraId="7E6EEA52">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6" w:type="dxa"/>
            <w:vAlign w:val="center"/>
          </w:tcPr>
          <w:p w14:paraId="28192DD9">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6900992C">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570127CA">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6260656B">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6" w:type="dxa"/>
            <w:vAlign w:val="center"/>
          </w:tcPr>
          <w:p w14:paraId="271FAF6F">
            <w:pPr>
              <w:widowControl/>
              <w:spacing w:line="240" w:lineRule="exact"/>
              <w:jc w:val="center"/>
              <w:rPr>
                <w:rFonts w:eastAsia="黑体"/>
                <w:bCs/>
                <w:color w:val="000000" w:themeColor="text1"/>
                <w:kern w:val="0"/>
                <w:sz w:val="18"/>
                <w:szCs w:val="18"/>
                <w:highlight w:val="none"/>
                <w14:textFill>
                  <w14:solidFill>
                    <w14:schemeClr w14:val="tx1"/>
                  </w14:solidFill>
                </w14:textFill>
              </w:rPr>
            </w:pPr>
            <w:r>
              <w:rPr>
                <w:rFonts w:eastAsia="黑体"/>
                <w:bCs/>
                <w:color w:val="000000" w:themeColor="text1"/>
                <w:kern w:val="0"/>
                <w:sz w:val="18"/>
                <w:szCs w:val="18"/>
                <w:highlight w:val="none"/>
                <w14:textFill>
                  <w14:solidFill>
                    <w14:schemeClr w14:val="tx1"/>
                  </w14:solidFill>
                </w14:textFill>
              </w:rPr>
              <w:t>L</w:t>
            </w:r>
          </w:p>
        </w:tc>
      </w:tr>
      <w:tr w14:paraId="518819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053" w:type="dxa"/>
            <w:vAlign w:val="center"/>
          </w:tcPr>
          <w:p w14:paraId="023BF052">
            <w:pPr>
              <w:widowControl/>
              <w:spacing w:line="240" w:lineRule="exact"/>
              <w:jc w:val="left"/>
              <w:rPr>
                <w:rFonts w:eastAsiaTheme="minorEastAsia"/>
                <w:color w:val="000000" w:themeColor="text1"/>
                <w:sz w:val="18"/>
                <w:szCs w:val="18"/>
                <w:highlight w:val="none"/>
                <w14:textFill>
                  <w14:solidFill>
                    <w14:schemeClr w14:val="tx1"/>
                  </w14:solidFill>
                </w14:textFill>
              </w:rPr>
            </w:pPr>
            <w:r>
              <w:rPr>
                <w:rFonts w:hint="eastAsia" w:eastAsiaTheme="minorEastAsia"/>
                <w:color w:val="000000" w:themeColor="text1"/>
                <w:sz w:val="18"/>
                <w:szCs w:val="18"/>
                <w:highlight w:val="none"/>
                <w14:textFill>
                  <w14:solidFill>
                    <w14:schemeClr w14:val="tx1"/>
                  </w14:solidFill>
                </w14:textFill>
              </w:rPr>
              <w:t>计算方法</w:t>
            </w:r>
          </w:p>
        </w:tc>
        <w:tc>
          <w:tcPr>
            <w:tcW w:w="1015" w:type="dxa"/>
            <w:vAlign w:val="center"/>
          </w:tcPr>
          <w:p w14:paraId="507F392D">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3BC166D1">
            <w:pPr>
              <w:widowControl/>
              <w:spacing w:line="240" w:lineRule="exact"/>
              <w:jc w:val="center"/>
              <w:rPr>
                <w:rFonts w:eastAsia="黑体"/>
                <w:bCs/>
                <w:color w:val="000000" w:themeColor="text1"/>
                <w:kern w:val="0"/>
                <w:sz w:val="18"/>
                <w:szCs w:val="18"/>
                <w:highlight w:val="none"/>
                <w14:textFill>
                  <w14:solidFill>
                    <w14:schemeClr w14:val="tx1"/>
                  </w14:solidFill>
                </w14:textFill>
              </w:rPr>
            </w:pPr>
            <w:r>
              <w:rPr>
                <w:rFonts w:eastAsia="黑体"/>
                <w:bCs/>
                <w:color w:val="000000" w:themeColor="text1"/>
                <w:kern w:val="0"/>
                <w:sz w:val="18"/>
                <w:szCs w:val="18"/>
                <w:highlight w:val="none"/>
                <w14:textFill>
                  <w14:solidFill>
                    <w14:schemeClr w14:val="tx1"/>
                  </w14:solidFill>
                </w14:textFill>
              </w:rPr>
              <w:t>M</w:t>
            </w:r>
          </w:p>
        </w:tc>
        <w:tc>
          <w:tcPr>
            <w:tcW w:w="1015" w:type="dxa"/>
            <w:vAlign w:val="center"/>
          </w:tcPr>
          <w:p w14:paraId="059226E3">
            <w:pPr>
              <w:widowControl/>
              <w:spacing w:line="240" w:lineRule="exact"/>
              <w:jc w:val="center"/>
              <w:rPr>
                <w:rFonts w:eastAsia="黑体"/>
                <w:bCs/>
                <w:color w:val="000000" w:themeColor="text1"/>
                <w:kern w:val="0"/>
                <w:sz w:val="18"/>
                <w:szCs w:val="18"/>
                <w:highlight w:val="none"/>
                <w14:textFill>
                  <w14:solidFill>
                    <w14:schemeClr w14:val="tx1"/>
                  </w14:solidFill>
                </w14:textFill>
              </w:rPr>
            </w:pPr>
            <w:r>
              <w:rPr>
                <w:rFonts w:eastAsia="黑体"/>
                <w:bCs/>
                <w:color w:val="000000" w:themeColor="text1"/>
                <w:kern w:val="0"/>
                <w:sz w:val="18"/>
                <w:szCs w:val="18"/>
                <w:highlight w:val="none"/>
                <w14:textFill>
                  <w14:solidFill>
                    <w14:schemeClr w14:val="tx1"/>
                  </w14:solidFill>
                </w14:textFill>
              </w:rPr>
              <w:t>H</w:t>
            </w:r>
          </w:p>
        </w:tc>
        <w:tc>
          <w:tcPr>
            <w:tcW w:w="1016" w:type="dxa"/>
            <w:vAlign w:val="center"/>
          </w:tcPr>
          <w:p w14:paraId="52EA8677">
            <w:pPr>
              <w:widowControl/>
              <w:spacing w:line="240" w:lineRule="exact"/>
              <w:jc w:val="center"/>
              <w:rPr>
                <w:rFonts w:eastAsia="黑体"/>
                <w:bCs/>
                <w:color w:val="000000" w:themeColor="text1"/>
                <w:kern w:val="0"/>
                <w:sz w:val="18"/>
                <w:szCs w:val="18"/>
                <w:highlight w:val="none"/>
                <w14:textFill>
                  <w14:solidFill>
                    <w14:schemeClr w14:val="tx1"/>
                  </w14:solidFill>
                </w14:textFill>
              </w:rPr>
            </w:pPr>
            <w:r>
              <w:rPr>
                <w:rFonts w:eastAsia="黑体"/>
                <w:bCs/>
                <w:color w:val="000000" w:themeColor="text1"/>
                <w:kern w:val="0"/>
                <w:sz w:val="18"/>
                <w:szCs w:val="18"/>
                <w:highlight w:val="none"/>
                <w14:textFill>
                  <w14:solidFill>
                    <w14:schemeClr w14:val="tx1"/>
                  </w14:solidFill>
                </w14:textFill>
              </w:rPr>
              <w:t>M</w:t>
            </w:r>
          </w:p>
        </w:tc>
        <w:tc>
          <w:tcPr>
            <w:tcW w:w="1015" w:type="dxa"/>
            <w:vAlign w:val="center"/>
          </w:tcPr>
          <w:p w14:paraId="0A355F52">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6FA33CF4">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6" w:type="dxa"/>
            <w:vAlign w:val="center"/>
          </w:tcPr>
          <w:p w14:paraId="2AB58309">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1070C59E">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5159ED9A">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01FD176C">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6" w:type="dxa"/>
            <w:vAlign w:val="center"/>
          </w:tcPr>
          <w:p w14:paraId="657841FB">
            <w:pPr>
              <w:widowControl/>
              <w:spacing w:line="240" w:lineRule="exact"/>
              <w:jc w:val="center"/>
              <w:rPr>
                <w:rFonts w:eastAsia="黑体"/>
                <w:bCs/>
                <w:color w:val="000000" w:themeColor="text1"/>
                <w:kern w:val="0"/>
                <w:sz w:val="18"/>
                <w:szCs w:val="18"/>
                <w:highlight w:val="none"/>
                <w14:textFill>
                  <w14:solidFill>
                    <w14:schemeClr w14:val="tx1"/>
                  </w14:solidFill>
                </w14:textFill>
              </w:rPr>
            </w:pPr>
            <w:r>
              <w:rPr>
                <w:rFonts w:eastAsia="黑体"/>
                <w:bCs/>
                <w:color w:val="000000" w:themeColor="text1"/>
                <w:kern w:val="0"/>
                <w:sz w:val="18"/>
                <w:szCs w:val="18"/>
                <w:highlight w:val="none"/>
                <w14:textFill>
                  <w14:solidFill>
                    <w14:schemeClr w14:val="tx1"/>
                  </w14:solidFill>
                </w14:textFill>
              </w:rPr>
              <w:t>M</w:t>
            </w:r>
          </w:p>
        </w:tc>
      </w:tr>
      <w:tr w14:paraId="3ABB69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053" w:type="dxa"/>
            <w:vAlign w:val="center"/>
          </w:tcPr>
          <w:p w14:paraId="6D44098A">
            <w:pPr>
              <w:widowControl/>
              <w:spacing w:line="240" w:lineRule="exact"/>
              <w:jc w:val="left"/>
              <w:rPr>
                <w:rFonts w:eastAsiaTheme="minorEastAsia"/>
                <w:color w:val="000000" w:themeColor="text1"/>
                <w:sz w:val="18"/>
                <w:szCs w:val="18"/>
                <w:highlight w:val="none"/>
                <w14:textFill>
                  <w14:solidFill>
                    <w14:schemeClr w14:val="tx1"/>
                  </w14:solidFill>
                </w14:textFill>
              </w:rPr>
            </w:pPr>
            <w:r>
              <w:rPr>
                <w:rFonts w:hint="eastAsia" w:eastAsiaTheme="minorEastAsia"/>
                <w:color w:val="000000" w:themeColor="text1"/>
                <w:sz w:val="18"/>
                <w:szCs w:val="18"/>
                <w:highlight w:val="none"/>
                <w14:textFill>
                  <w14:solidFill>
                    <w14:schemeClr w14:val="tx1"/>
                  </w14:solidFill>
                </w14:textFill>
              </w:rPr>
              <w:t>计算机组成原理</w:t>
            </w:r>
          </w:p>
        </w:tc>
        <w:tc>
          <w:tcPr>
            <w:tcW w:w="1015" w:type="dxa"/>
            <w:vAlign w:val="center"/>
          </w:tcPr>
          <w:p w14:paraId="662EF402">
            <w:pPr>
              <w:widowControl/>
              <w:spacing w:line="240" w:lineRule="exact"/>
              <w:jc w:val="center"/>
              <w:rPr>
                <w:rFonts w:eastAsia="黑体"/>
                <w:bCs/>
                <w:color w:val="000000" w:themeColor="text1"/>
                <w:kern w:val="0"/>
                <w:sz w:val="18"/>
                <w:szCs w:val="18"/>
                <w:highlight w:val="none"/>
                <w14:textFill>
                  <w14:solidFill>
                    <w14:schemeClr w14:val="tx1"/>
                  </w14:solidFill>
                </w14:textFill>
              </w:rPr>
            </w:pPr>
            <w:r>
              <w:rPr>
                <w:rFonts w:eastAsia="黑体"/>
                <w:bCs/>
                <w:color w:val="000000" w:themeColor="text1"/>
                <w:kern w:val="0"/>
                <w:sz w:val="18"/>
                <w:szCs w:val="18"/>
                <w:highlight w:val="none"/>
                <w14:textFill>
                  <w14:solidFill>
                    <w14:schemeClr w14:val="tx1"/>
                  </w14:solidFill>
                </w14:textFill>
              </w:rPr>
              <w:t>M</w:t>
            </w:r>
          </w:p>
        </w:tc>
        <w:tc>
          <w:tcPr>
            <w:tcW w:w="1015" w:type="dxa"/>
            <w:vAlign w:val="center"/>
          </w:tcPr>
          <w:p w14:paraId="3253DAC0">
            <w:pPr>
              <w:widowControl/>
              <w:spacing w:line="240" w:lineRule="exact"/>
              <w:jc w:val="center"/>
              <w:rPr>
                <w:rFonts w:eastAsia="黑体"/>
                <w:bCs/>
                <w:color w:val="000000" w:themeColor="text1"/>
                <w:kern w:val="0"/>
                <w:sz w:val="18"/>
                <w:szCs w:val="18"/>
                <w:highlight w:val="none"/>
                <w14:textFill>
                  <w14:solidFill>
                    <w14:schemeClr w14:val="tx1"/>
                  </w14:solidFill>
                </w14:textFill>
              </w:rPr>
            </w:pPr>
            <w:r>
              <w:rPr>
                <w:rFonts w:eastAsia="黑体"/>
                <w:bCs/>
                <w:color w:val="000000" w:themeColor="text1"/>
                <w:kern w:val="0"/>
                <w:sz w:val="18"/>
                <w:szCs w:val="18"/>
                <w:highlight w:val="none"/>
                <w14:textFill>
                  <w14:solidFill>
                    <w14:schemeClr w14:val="tx1"/>
                  </w14:solidFill>
                </w14:textFill>
              </w:rPr>
              <w:t>M</w:t>
            </w:r>
          </w:p>
        </w:tc>
        <w:tc>
          <w:tcPr>
            <w:tcW w:w="1015" w:type="dxa"/>
            <w:vAlign w:val="center"/>
          </w:tcPr>
          <w:p w14:paraId="55FBD26A">
            <w:pPr>
              <w:widowControl/>
              <w:spacing w:line="240" w:lineRule="exact"/>
              <w:jc w:val="center"/>
              <w:rPr>
                <w:rFonts w:eastAsia="黑体"/>
                <w:bCs/>
                <w:color w:val="000000" w:themeColor="text1"/>
                <w:kern w:val="0"/>
                <w:sz w:val="18"/>
                <w:szCs w:val="18"/>
                <w:highlight w:val="none"/>
                <w14:textFill>
                  <w14:solidFill>
                    <w14:schemeClr w14:val="tx1"/>
                  </w14:solidFill>
                </w14:textFill>
              </w:rPr>
            </w:pPr>
            <w:r>
              <w:rPr>
                <w:rFonts w:eastAsia="黑体"/>
                <w:bCs/>
                <w:color w:val="000000" w:themeColor="text1"/>
                <w:kern w:val="0"/>
                <w:sz w:val="18"/>
                <w:szCs w:val="18"/>
                <w:highlight w:val="none"/>
                <w14:textFill>
                  <w14:solidFill>
                    <w14:schemeClr w14:val="tx1"/>
                  </w14:solidFill>
                </w14:textFill>
              </w:rPr>
              <w:t>H</w:t>
            </w:r>
          </w:p>
        </w:tc>
        <w:tc>
          <w:tcPr>
            <w:tcW w:w="1016" w:type="dxa"/>
            <w:vAlign w:val="center"/>
          </w:tcPr>
          <w:p w14:paraId="38C3FE1B">
            <w:pPr>
              <w:widowControl/>
              <w:spacing w:line="240" w:lineRule="exact"/>
              <w:jc w:val="center"/>
              <w:rPr>
                <w:rFonts w:eastAsia="黑体"/>
                <w:bCs/>
                <w:color w:val="000000" w:themeColor="text1"/>
                <w:kern w:val="0"/>
                <w:sz w:val="18"/>
                <w:szCs w:val="18"/>
                <w:highlight w:val="none"/>
                <w14:textFill>
                  <w14:solidFill>
                    <w14:schemeClr w14:val="tx1"/>
                  </w14:solidFill>
                </w14:textFill>
              </w:rPr>
            </w:pPr>
            <w:r>
              <w:rPr>
                <w:rFonts w:eastAsia="黑体"/>
                <w:bCs/>
                <w:color w:val="000000" w:themeColor="text1"/>
                <w:kern w:val="0"/>
                <w:sz w:val="18"/>
                <w:szCs w:val="18"/>
                <w:highlight w:val="none"/>
                <w14:textFill>
                  <w14:solidFill>
                    <w14:schemeClr w14:val="tx1"/>
                  </w14:solidFill>
                </w14:textFill>
              </w:rPr>
              <w:t>L</w:t>
            </w:r>
          </w:p>
        </w:tc>
        <w:tc>
          <w:tcPr>
            <w:tcW w:w="1015" w:type="dxa"/>
            <w:vAlign w:val="center"/>
          </w:tcPr>
          <w:p w14:paraId="51F8243B">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4269F40A">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6" w:type="dxa"/>
            <w:vAlign w:val="center"/>
          </w:tcPr>
          <w:p w14:paraId="4D6EC1C5">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2D0C71B1">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517265F2">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2CBDDC2B">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6" w:type="dxa"/>
            <w:vAlign w:val="center"/>
          </w:tcPr>
          <w:p w14:paraId="0AB41CA4">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r>
      <w:tr w14:paraId="2BD157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053" w:type="dxa"/>
            <w:vAlign w:val="center"/>
          </w:tcPr>
          <w:p w14:paraId="42D821AA">
            <w:pPr>
              <w:widowControl/>
              <w:spacing w:line="240" w:lineRule="exact"/>
              <w:jc w:val="left"/>
              <w:rPr>
                <w:rFonts w:eastAsiaTheme="minorEastAsia"/>
                <w:color w:val="000000" w:themeColor="text1"/>
                <w:sz w:val="18"/>
                <w:szCs w:val="18"/>
                <w:highlight w:val="none"/>
                <w14:textFill>
                  <w14:solidFill>
                    <w14:schemeClr w14:val="tx1"/>
                  </w14:solidFill>
                </w14:textFill>
              </w:rPr>
            </w:pPr>
            <w:r>
              <w:rPr>
                <w:rFonts w:hint="eastAsia" w:eastAsiaTheme="minorEastAsia"/>
                <w:color w:val="000000" w:themeColor="text1"/>
                <w:sz w:val="18"/>
                <w:szCs w:val="18"/>
                <w:highlight w:val="none"/>
                <w14:textFill>
                  <w14:solidFill>
                    <w14:schemeClr w14:val="tx1"/>
                  </w14:solidFill>
                </w14:textFill>
              </w:rPr>
              <w:t>操作系统原理</w:t>
            </w:r>
          </w:p>
        </w:tc>
        <w:tc>
          <w:tcPr>
            <w:tcW w:w="1015" w:type="dxa"/>
            <w:vAlign w:val="center"/>
          </w:tcPr>
          <w:p w14:paraId="78905850">
            <w:pPr>
              <w:widowControl/>
              <w:spacing w:line="240" w:lineRule="exact"/>
              <w:jc w:val="center"/>
              <w:rPr>
                <w:rFonts w:eastAsia="黑体"/>
                <w:bCs/>
                <w:color w:val="000000" w:themeColor="text1"/>
                <w:kern w:val="0"/>
                <w:sz w:val="18"/>
                <w:szCs w:val="18"/>
                <w:highlight w:val="none"/>
                <w14:textFill>
                  <w14:solidFill>
                    <w14:schemeClr w14:val="tx1"/>
                  </w14:solidFill>
                </w14:textFill>
              </w:rPr>
            </w:pPr>
            <w:r>
              <w:rPr>
                <w:rFonts w:eastAsia="黑体"/>
                <w:bCs/>
                <w:color w:val="000000" w:themeColor="text1"/>
                <w:kern w:val="0"/>
                <w:sz w:val="18"/>
                <w:szCs w:val="18"/>
                <w:highlight w:val="none"/>
                <w14:textFill>
                  <w14:solidFill>
                    <w14:schemeClr w14:val="tx1"/>
                  </w14:solidFill>
                </w14:textFill>
              </w:rPr>
              <w:t>H</w:t>
            </w:r>
          </w:p>
        </w:tc>
        <w:tc>
          <w:tcPr>
            <w:tcW w:w="1015" w:type="dxa"/>
            <w:vAlign w:val="center"/>
          </w:tcPr>
          <w:p w14:paraId="5498E1EF">
            <w:pPr>
              <w:widowControl/>
              <w:spacing w:line="240" w:lineRule="exact"/>
              <w:jc w:val="center"/>
              <w:rPr>
                <w:rFonts w:eastAsia="黑体"/>
                <w:bCs/>
                <w:color w:val="000000" w:themeColor="text1"/>
                <w:kern w:val="0"/>
                <w:sz w:val="18"/>
                <w:szCs w:val="18"/>
                <w:highlight w:val="none"/>
                <w14:textFill>
                  <w14:solidFill>
                    <w14:schemeClr w14:val="tx1"/>
                  </w14:solidFill>
                </w14:textFill>
              </w:rPr>
            </w:pPr>
            <w:r>
              <w:rPr>
                <w:rFonts w:eastAsia="黑体"/>
                <w:bCs/>
                <w:color w:val="000000" w:themeColor="text1"/>
                <w:kern w:val="0"/>
                <w:sz w:val="18"/>
                <w:szCs w:val="18"/>
                <w:highlight w:val="none"/>
                <w14:textFill>
                  <w14:solidFill>
                    <w14:schemeClr w14:val="tx1"/>
                  </w14:solidFill>
                </w14:textFill>
              </w:rPr>
              <w:t>M</w:t>
            </w:r>
          </w:p>
        </w:tc>
        <w:tc>
          <w:tcPr>
            <w:tcW w:w="1015" w:type="dxa"/>
            <w:vAlign w:val="center"/>
          </w:tcPr>
          <w:p w14:paraId="082064D2">
            <w:pPr>
              <w:widowControl/>
              <w:spacing w:line="240" w:lineRule="exact"/>
              <w:jc w:val="center"/>
              <w:rPr>
                <w:rFonts w:eastAsia="黑体"/>
                <w:bCs/>
                <w:color w:val="000000" w:themeColor="text1"/>
                <w:kern w:val="0"/>
                <w:sz w:val="18"/>
                <w:szCs w:val="18"/>
                <w:highlight w:val="none"/>
                <w14:textFill>
                  <w14:solidFill>
                    <w14:schemeClr w14:val="tx1"/>
                  </w14:solidFill>
                </w14:textFill>
              </w:rPr>
            </w:pPr>
            <w:r>
              <w:rPr>
                <w:rFonts w:eastAsia="黑体"/>
                <w:bCs/>
                <w:color w:val="000000" w:themeColor="text1"/>
                <w:kern w:val="0"/>
                <w:sz w:val="18"/>
                <w:szCs w:val="18"/>
                <w:highlight w:val="none"/>
                <w14:textFill>
                  <w14:solidFill>
                    <w14:schemeClr w14:val="tx1"/>
                  </w14:solidFill>
                </w14:textFill>
              </w:rPr>
              <w:t>H</w:t>
            </w:r>
          </w:p>
        </w:tc>
        <w:tc>
          <w:tcPr>
            <w:tcW w:w="1016" w:type="dxa"/>
            <w:vAlign w:val="center"/>
          </w:tcPr>
          <w:p w14:paraId="5DC87B58">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6F30BB81">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7CDCA5BC">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6" w:type="dxa"/>
            <w:vAlign w:val="center"/>
          </w:tcPr>
          <w:p w14:paraId="0FE096B0">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360195C3">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75DB19AD">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7174F8C2">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6" w:type="dxa"/>
            <w:vAlign w:val="center"/>
          </w:tcPr>
          <w:p w14:paraId="2F780E82">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r>
      <w:tr w14:paraId="3C6774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053" w:type="dxa"/>
            <w:vAlign w:val="center"/>
          </w:tcPr>
          <w:p w14:paraId="1919DE7A">
            <w:pPr>
              <w:widowControl/>
              <w:spacing w:line="240" w:lineRule="exact"/>
              <w:jc w:val="left"/>
              <w:rPr>
                <w:rFonts w:eastAsiaTheme="minorEastAsia"/>
                <w:color w:val="000000" w:themeColor="text1"/>
                <w:sz w:val="18"/>
                <w:szCs w:val="18"/>
                <w:highlight w:val="none"/>
                <w14:textFill>
                  <w14:solidFill>
                    <w14:schemeClr w14:val="tx1"/>
                  </w14:solidFill>
                </w14:textFill>
              </w:rPr>
            </w:pPr>
            <w:r>
              <w:rPr>
                <w:rFonts w:hint="eastAsia" w:eastAsiaTheme="minorEastAsia"/>
                <w:color w:val="000000" w:themeColor="text1"/>
                <w:sz w:val="18"/>
                <w:szCs w:val="18"/>
                <w:highlight w:val="none"/>
                <w14:textFill>
                  <w14:solidFill>
                    <w14:schemeClr w14:val="tx1"/>
                  </w14:solidFill>
                </w14:textFill>
              </w:rPr>
              <w:t>编译原理</w:t>
            </w:r>
          </w:p>
        </w:tc>
        <w:tc>
          <w:tcPr>
            <w:tcW w:w="1015" w:type="dxa"/>
            <w:vAlign w:val="center"/>
          </w:tcPr>
          <w:p w14:paraId="10789EA7">
            <w:pPr>
              <w:widowControl/>
              <w:spacing w:line="240" w:lineRule="exact"/>
              <w:jc w:val="center"/>
              <w:rPr>
                <w:rFonts w:eastAsia="黑体"/>
                <w:bCs/>
                <w:color w:val="000000" w:themeColor="text1"/>
                <w:kern w:val="0"/>
                <w:sz w:val="18"/>
                <w:szCs w:val="18"/>
                <w:highlight w:val="none"/>
                <w14:textFill>
                  <w14:solidFill>
                    <w14:schemeClr w14:val="tx1"/>
                  </w14:solidFill>
                </w14:textFill>
              </w:rPr>
            </w:pPr>
            <w:r>
              <w:rPr>
                <w:rFonts w:eastAsia="黑体"/>
                <w:bCs/>
                <w:color w:val="000000" w:themeColor="text1"/>
                <w:kern w:val="0"/>
                <w:sz w:val="18"/>
                <w:szCs w:val="18"/>
                <w:highlight w:val="none"/>
                <w14:textFill>
                  <w14:solidFill>
                    <w14:schemeClr w14:val="tx1"/>
                  </w14:solidFill>
                </w14:textFill>
              </w:rPr>
              <w:t>M</w:t>
            </w:r>
          </w:p>
        </w:tc>
        <w:tc>
          <w:tcPr>
            <w:tcW w:w="1015" w:type="dxa"/>
            <w:vAlign w:val="center"/>
          </w:tcPr>
          <w:p w14:paraId="7E6B2636">
            <w:pPr>
              <w:widowControl/>
              <w:spacing w:line="240" w:lineRule="exact"/>
              <w:jc w:val="center"/>
              <w:rPr>
                <w:rFonts w:eastAsia="黑体"/>
                <w:bCs/>
                <w:color w:val="000000" w:themeColor="text1"/>
                <w:kern w:val="0"/>
                <w:sz w:val="18"/>
                <w:szCs w:val="18"/>
                <w:highlight w:val="none"/>
                <w14:textFill>
                  <w14:solidFill>
                    <w14:schemeClr w14:val="tx1"/>
                  </w14:solidFill>
                </w14:textFill>
              </w:rPr>
            </w:pPr>
            <w:r>
              <w:rPr>
                <w:rFonts w:eastAsia="黑体"/>
                <w:bCs/>
                <w:color w:val="000000" w:themeColor="text1"/>
                <w:kern w:val="0"/>
                <w:sz w:val="18"/>
                <w:szCs w:val="18"/>
                <w:highlight w:val="none"/>
                <w14:textFill>
                  <w14:solidFill>
                    <w14:schemeClr w14:val="tx1"/>
                  </w14:solidFill>
                </w14:textFill>
              </w:rPr>
              <w:t>M</w:t>
            </w:r>
          </w:p>
        </w:tc>
        <w:tc>
          <w:tcPr>
            <w:tcW w:w="1015" w:type="dxa"/>
            <w:vAlign w:val="center"/>
          </w:tcPr>
          <w:p w14:paraId="6FA5D2A3">
            <w:pPr>
              <w:widowControl/>
              <w:spacing w:line="240" w:lineRule="exact"/>
              <w:jc w:val="center"/>
              <w:rPr>
                <w:rFonts w:eastAsia="黑体"/>
                <w:bCs/>
                <w:color w:val="000000" w:themeColor="text1"/>
                <w:kern w:val="0"/>
                <w:sz w:val="18"/>
                <w:szCs w:val="18"/>
                <w:highlight w:val="none"/>
                <w14:textFill>
                  <w14:solidFill>
                    <w14:schemeClr w14:val="tx1"/>
                  </w14:solidFill>
                </w14:textFill>
              </w:rPr>
            </w:pPr>
            <w:r>
              <w:rPr>
                <w:rFonts w:eastAsia="黑体"/>
                <w:bCs/>
                <w:color w:val="000000" w:themeColor="text1"/>
                <w:kern w:val="0"/>
                <w:sz w:val="18"/>
                <w:szCs w:val="18"/>
                <w:highlight w:val="none"/>
                <w14:textFill>
                  <w14:solidFill>
                    <w14:schemeClr w14:val="tx1"/>
                  </w14:solidFill>
                </w14:textFill>
              </w:rPr>
              <w:t>M</w:t>
            </w:r>
          </w:p>
        </w:tc>
        <w:tc>
          <w:tcPr>
            <w:tcW w:w="1016" w:type="dxa"/>
            <w:vAlign w:val="center"/>
          </w:tcPr>
          <w:p w14:paraId="478E9C25">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450904B1">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1F890ACD">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6" w:type="dxa"/>
            <w:vAlign w:val="center"/>
          </w:tcPr>
          <w:p w14:paraId="391E2FF1">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56220C7D">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7345EC60">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5C8A1E54">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6" w:type="dxa"/>
            <w:vAlign w:val="center"/>
          </w:tcPr>
          <w:p w14:paraId="39BA554E">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r>
      <w:tr w14:paraId="53F313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053" w:type="dxa"/>
            <w:vAlign w:val="center"/>
          </w:tcPr>
          <w:p w14:paraId="67EEBEDA">
            <w:pPr>
              <w:widowControl/>
              <w:spacing w:line="240" w:lineRule="exact"/>
              <w:jc w:val="left"/>
              <w:rPr>
                <w:rFonts w:eastAsia="黑体"/>
                <w:bCs/>
                <w:color w:val="000000" w:themeColor="text1"/>
                <w:kern w:val="0"/>
                <w:sz w:val="18"/>
                <w:szCs w:val="18"/>
                <w:highlight w:val="none"/>
                <w14:textFill>
                  <w14:solidFill>
                    <w14:schemeClr w14:val="tx1"/>
                  </w14:solidFill>
                </w14:textFill>
              </w:rPr>
            </w:pPr>
            <w:r>
              <w:rPr>
                <w:rFonts w:hint="eastAsia" w:eastAsiaTheme="minorEastAsia"/>
                <w:color w:val="000000" w:themeColor="text1"/>
                <w:sz w:val="18"/>
                <w:szCs w:val="18"/>
                <w:highlight w:val="none"/>
                <w14:textFill>
                  <w14:solidFill>
                    <w14:schemeClr w14:val="tx1"/>
                  </w14:solidFill>
                </w14:textFill>
              </w:rPr>
              <w:t>创新实践基础实训</w:t>
            </w:r>
          </w:p>
        </w:tc>
        <w:tc>
          <w:tcPr>
            <w:tcW w:w="1015" w:type="dxa"/>
            <w:vAlign w:val="center"/>
          </w:tcPr>
          <w:p w14:paraId="4D1CA08A">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5E47A4D3">
            <w:pPr>
              <w:widowControl/>
              <w:spacing w:line="240" w:lineRule="exact"/>
              <w:jc w:val="center"/>
              <w:rPr>
                <w:rFonts w:eastAsia="黑体"/>
                <w:bCs/>
                <w:color w:val="000000" w:themeColor="text1"/>
                <w:kern w:val="0"/>
                <w:sz w:val="18"/>
                <w:szCs w:val="18"/>
                <w:highlight w:val="none"/>
                <w14:textFill>
                  <w14:solidFill>
                    <w14:schemeClr w14:val="tx1"/>
                  </w14:solidFill>
                </w14:textFill>
              </w:rPr>
            </w:pPr>
            <w:r>
              <w:rPr>
                <w:rFonts w:eastAsia="黑体"/>
                <w:bCs/>
                <w:color w:val="000000" w:themeColor="text1"/>
                <w:kern w:val="0"/>
                <w:sz w:val="18"/>
                <w:szCs w:val="18"/>
                <w:highlight w:val="none"/>
                <w14:textFill>
                  <w14:solidFill>
                    <w14:schemeClr w14:val="tx1"/>
                  </w14:solidFill>
                </w14:textFill>
              </w:rPr>
              <w:t>H</w:t>
            </w:r>
          </w:p>
        </w:tc>
        <w:tc>
          <w:tcPr>
            <w:tcW w:w="1015" w:type="dxa"/>
            <w:vAlign w:val="center"/>
          </w:tcPr>
          <w:p w14:paraId="7D8B128F">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6" w:type="dxa"/>
            <w:vAlign w:val="center"/>
          </w:tcPr>
          <w:p w14:paraId="5B53E4F8">
            <w:pPr>
              <w:widowControl/>
              <w:spacing w:line="240" w:lineRule="exact"/>
              <w:jc w:val="center"/>
              <w:rPr>
                <w:rFonts w:eastAsia="黑体"/>
                <w:bCs/>
                <w:color w:val="000000" w:themeColor="text1"/>
                <w:kern w:val="0"/>
                <w:sz w:val="18"/>
                <w:szCs w:val="18"/>
                <w:highlight w:val="none"/>
                <w14:textFill>
                  <w14:solidFill>
                    <w14:schemeClr w14:val="tx1"/>
                  </w14:solidFill>
                </w14:textFill>
              </w:rPr>
            </w:pPr>
            <w:r>
              <w:rPr>
                <w:rFonts w:eastAsia="黑体"/>
                <w:bCs/>
                <w:color w:val="000000" w:themeColor="text1"/>
                <w:kern w:val="0"/>
                <w:sz w:val="18"/>
                <w:szCs w:val="18"/>
                <w:highlight w:val="none"/>
                <w14:textFill>
                  <w14:solidFill>
                    <w14:schemeClr w14:val="tx1"/>
                  </w14:solidFill>
                </w14:textFill>
              </w:rPr>
              <w:t>M</w:t>
            </w:r>
          </w:p>
        </w:tc>
        <w:tc>
          <w:tcPr>
            <w:tcW w:w="1015" w:type="dxa"/>
            <w:vAlign w:val="center"/>
          </w:tcPr>
          <w:p w14:paraId="3C83E306">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5377768F">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6" w:type="dxa"/>
            <w:vAlign w:val="center"/>
          </w:tcPr>
          <w:p w14:paraId="1B8E8948">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4635446E">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048F0F6C">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7F4F6571">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6" w:type="dxa"/>
            <w:vAlign w:val="center"/>
          </w:tcPr>
          <w:p w14:paraId="23F39DA2">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r>
      <w:tr w14:paraId="033F7C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053" w:type="dxa"/>
            <w:vAlign w:val="center"/>
          </w:tcPr>
          <w:p w14:paraId="2F4BE2BD">
            <w:pPr>
              <w:widowControl/>
              <w:spacing w:line="240" w:lineRule="exact"/>
              <w:jc w:val="left"/>
              <w:rPr>
                <w:rFonts w:eastAsiaTheme="minorEastAsia"/>
                <w:color w:val="000000" w:themeColor="text1"/>
                <w:sz w:val="18"/>
                <w:szCs w:val="18"/>
                <w:highlight w:val="none"/>
                <w14:textFill>
                  <w14:solidFill>
                    <w14:schemeClr w14:val="tx1"/>
                  </w14:solidFill>
                </w14:textFill>
              </w:rPr>
            </w:pPr>
            <w:r>
              <w:rPr>
                <w:rFonts w:hint="eastAsia" w:eastAsiaTheme="minorEastAsia"/>
                <w:color w:val="000000" w:themeColor="text1"/>
                <w:sz w:val="18"/>
                <w:szCs w:val="18"/>
                <w:highlight w:val="none"/>
                <w14:textFill>
                  <w14:solidFill>
                    <w14:schemeClr w14:val="tx1"/>
                  </w14:solidFill>
                </w14:textFill>
              </w:rPr>
              <w:t>创新实践高级实训</w:t>
            </w:r>
          </w:p>
        </w:tc>
        <w:tc>
          <w:tcPr>
            <w:tcW w:w="1015" w:type="dxa"/>
            <w:vAlign w:val="center"/>
          </w:tcPr>
          <w:p w14:paraId="0D462DC7">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5856D8D9">
            <w:pPr>
              <w:widowControl/>
              <w:spacing w:line="240" w:lineRule="exact"/>
              <w:jc w:val="center"/>
              <w:rPr>
                <w:rFonts w:eastAsia="黑体"/>
                <w:bCs/>
                <w:color w:val="000000" w:themeColor="text1"/>
                <w:kern w:val="0"/>
                <w:sz w:val="18"/>
                <w:szCs w:val="18"/>
                <w:highlight w:val="none"/>
                <w14:textFill>
                  <w14:solidFill>
                    <w14:schemeClr w14:val="tx1"/>
                  </w14:solidFill>
                </w14:textFill>
              </w:rPr>
            </w:pPr>
            <w:r>
              <w:rPr>
                <w:rFonts w:eastAsia="黑体"/>
                <w:bCs/>
                <w:color w:val="000000" w:themeColor="text1"/>
                <w:kern w:val="0"/>
                <w:sz w:val="18"/>
                <w:szCs w:val="18"/>
                <w:highlight w:val="none"/>
                <w14:textFill>
                  <w14:solidFill>
                    <w14:schemeClr w14:val="tx1"/>
                  </w14:solidFill>
                </w14:textFill>
              </w:rPr>
              <w:t>H</w:t>
            </w:r>
          </w:p>
        </w:tc>
        <w:tc>
          <w:tcPr>
            <w:tcW w:w="1015" w:type="dxa"/>
            <w:vAlign w:val="center"/>
          </w:tcPr>
          <w:p w14:paraId="16C9E775">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6" w:type="dxa"/>
            <w:vAlign w:val="center"/>
          </w:tcPr>
          <w:p w14:paraId="5AC13930">
            <w:pPr>
              <w:widowControl/>
              <w:spacing w:line="240" w:lineRule="exact"/>
              <w:jc w:val="center"/>
              <w:rPr>
                <w:rFonts w:eastAsia="黑体"/>
                <w:bCs/>
                <w:color w:val="000000" w:themeColor="text1"/>
                <w:kern w:val="0"/>
                <w:sz w:val="18"/>
                <w:szCs w:val="18"/>
                <w:highlight w:val="none"/>
                <w14:textFill>
                  <w14:solidFill>
                    <w14:schemeClr w14:val="tx1"/>
                  </w14:solidFill>
                </w14:textFill>
              </w:rPr>
            </w:pPr>
            <w:r>
              <w:rPr>
                <w:rFonts w:eastAsia="黑体"/>
                <w:bCs/>
                <w:color w:val="000000" w:themeColor="text1"/>
                <w:kern w:val="0"/>
                <w:sz w:val="18"/>
                <w:szCs w:val="18"/>
                <w:highlight w:val="none"/>
                <w14:textFill>
                  <w14:solidFill>
                    <w14:schemeClr w14:val="tx1"/>
                  </w14:solidFill>
                </w14:textFill>
              </w:rPr>
              <w:t>M</w:t>
            </w:r>
          </w:p>
        </w:tc>
        <w:tc>
          <w:tcPr>
            <w:tcW w:w="1015" w:type="dxa"/>
            <w:vAlign w:val="center"/>
          </w:tcPr>
          <w:p w14:paraId="41BBBD6E">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5099F8FF">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6" w:type="dxa"/>
            <w:vAlign w:val="center"/>
          </w:tcPr>
          <w:p w14:paraId="1E408D49">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2D78E1A4">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11752C4B">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5730F94F">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6" w:type="dxa"/>
            <w:vAlign w:val="center"/>
          </w:tcPr>
          <w:p w14:paraId="0CD93128">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r>
      <w:tr w14:paraId="46F9F3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053" w:type="dxa"/>
            <w:vAlign w:val="center"/>
          </w:tcPr>
          <w:p w14:paraId="35A20547">
            <w:pPr>
              <w:widowControl/>
              <w:spacing w:line="240" w:lineRule="exact"/>
              <w:jc w:val="left"/>
              <w:rPr>
                <w:rFonts w:eastAsiaTheme="minorEastAsia"/>
                <w:color w:val="000000" w:themeColor="text1"/>
                <w:sz w:val="18"/>
                <w:szCs w:val="18"/>
                <w:highlight w:val="none"/>
                <w14:textFill>
                  <w14:solidFill>
                    <w14:schemeClr w14:val="tx1"/>
                  </w14:solidFill>
                </w14:textFill>
              </w:rPr>
            </w:pPr>
            <w:r>
              <w:rPr>
                <w:rFonts w:hint="eastAsia" w:eastAsiaTheme="minorEastAsia"/>
                <w:color w:val="000000" w:themeColor="text1"/>
                <w:sz w:val="18"/>
                <w:szCs w:val="18"/>
                <w:highlight w:val="none"/>
                <w14:textFill>
                  <w14:solidFill>
                    <w14:schemeClr w14:val="tx1"/>
                  </w14:solidFill>
                </w14:textFill>
              </w:rPr>
              <w:t>数据科学基础</w:t>
            </w:r>
          </w:p>
        </w:tc>
        <w:tc>
          <w:tcPr>
            <w:tcW w:w="1015" w:type="dxa"/>
            <w:vAlign w:val="center"/>
          </w:tcPr>
          <w:p w14:paraId="23B156BB">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6558F78F">
            <w:pPr>
              <w:widowControl/>
              <w:spacing w:line="240" w:lineRule="exact"/>
              <w:jc w:val="center"/>
              <w:rPr>
                <w:rFonts w:eastAsia="黑体"/>
                <w:bCs/>
                <w:color w:val="000000" w:themeColor="text1"/>
                <w:kern w:val="0"/>
                <w:sz w:val="18"/>
                <w:szCs w:val="18"/>
                <w:highlight w:val="none"/>
                <w14:textFill>
                  <w14:solidFill>
                    <w14:schemeClr w14:val="tx1"/>
                  </w14:solidFill>
                </w14:textFill>
              </w:rPr>
            </w:pPr>
            <w:r>
              <w:rPr>
                <w:rFonts w:eastAsia="黑体"/>
                <w:bCs/>
                <w:color w:val="000000" w:themeColor="text1"/>
                <w:kern w:val="0"/>
                <w:sz w:val="18"/>
                <w:szCs w:val="18"/>
                <w:highlight w:val="none"/>
                <w14:textFill>
                  <w14:solidFill>
                    <w14:schemeClr w14:val="tx1"/>
                  </w14:solidFill>
                </w14:textFill>
              </w:rPr>
              <w:t>L</w:t>
            </w:r>
          </w:p>
        </w:tc>
        <w:tc>
          <w:tcPr>
            <w:tcW w:w="1015" w:type="dxa"/>
            <w:vAlign w:val="center"/>
          </w:tcPr>
          <w:p w14:paraId="211E088F">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6" w:type="dxa"/>
            <w:vAlign w:val="center"/>
          </w:tcPr>
          <w:p w14:paraId="183B2719">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3057B90F">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0E60BDFD">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6" w:type="dxa"/>
            <w:vAlign w:val="center"/>
          </w:tcPr>
          <w:p w14:paraId="063F01D0">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3A3539DE">
            <w:pPr>
              <w:widowControl/>
              <w:spacing w:line="240" w:lineRule="exact"/>
              <w:jc w:val="center"/>
              <w:rPr>
                <w:rFonts w:eastAsia="黑体"/>
                <w:bCs/>
                <w:color w:val="000000" w:themeColor="text1"/>
                <w:kern w:val="0"/>
                <w:sz w:val="18"/>
                <w:szCs w:val="18"/>
                <w:highlight w:val="none"/>
                <w14:textFill>
                  <w14:solidFill>
                    <w14:schemeClr w14:val="tx1"/>
                  </w14:solidFill>
                </w14:textFill>
              </w:rPr>
            </w:pPr>
            <w:r>
              <w:rPr>
                <w:rFonts w:eastAsia="黑体"/>
                <w:bCs/>
                <w:color w:val="000000" w:themeColor="text1"/>
                <w:kern w:val="0"/>
                <w:sz w:val="18"/>
                <w:szCs w:val="18"/>
                <w:highlight w:val="none"/>
                <w14:textFill>
                  <w14:solidFill>
                    <w14:schemeClr w14:val="tx1"/>
                  </w14:solidFill>
                </w14:textFill>
              </w:rPr>
              <w:t>M</w:t>
            </w:r>
          </w:p>
        </w:tc>
        <w:tc>
          <w:tcPr>
            <w:tcW w:w="1015" w:type="dxa"/>
            <w:vAlign w:val="center"/>
          </w:tcPr>
          <w:p w14:paraId="26F9C10F">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567013E5">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6" w:type="dxa"/>
            <w:vAlign w:val="center"/>
          </w:tcPr>
          <w:p w14:paraId="24B821EB">
            <w:pPr>
              <w:widowControl/>
              <w:spacing w:line="240" w:lineRule="exact"/>
              <w:jc w:val="center"/>
              <w:rPr>
                <w:rFonts w:eastAsia="黑体"/>
                <w:bCs/>
                <w:color w:val="000000" w:themeColor="text1"/>
                <w:kern w:val="0"/>
                <w:sz w:val="18"/>
                <w:szCs w:val="18"/>
                <w:highlight w:val="none"/>
                <w14:textFill>
                  <w14:solidFill>
                    <w14:schemeClr w14:val="tx1"/>
                  </w14:solidFill>
                </w14:textFill>
              </w:rPr>
            </w:pPr>
            <w:r>
              <w:rPr>
                <w:rFonts w:eastAsia="黑体"/>
                <w:bCs/>
                <w:color w:val="000000" w:themeColor="text1"/>
                <w:kern w:val="0"/>
                <w:sz w:val="18"/>
                <w:szCs w:val="18"/>
                <w:highlight w:val="none"/>
                <w14:textFill>
                  <w14:solidFill>
                    <w14:schemeClr w14:val="tx1"/>
                  </w14:solidFill>
                </w14:textFill>
              </w:rPr>
              <w:t>L</w:t>
            </w:r>
          </w:p>
        </w:tc>
      </w:tr>
      <w:tr w14:paraId="212298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053" w:type="dxa"/>
            <w:vAlign w:val="center"/>
          </w:tcPr>
          <w:p w14:paraId="7DF24DF9">
            <w:pPr>
              <w:widowControl/>
              <w:spacing w:line="240" w:lineRule="exact"/>
              <w:jc w:val="left"/>
              <w:rPr>
                <w:rFonts w:eastAsiaTheme="minorEastAsia"/>
                <w:color w:val="000000" w:themeColor="text1"/>
                <w:sz w:val="18"/>
                <w:szCs w:val="18"/>
                <w:highlight w:val="none"/>
                <w14:textFill>
                  <w14:solidFill>
                    <w14:schemeClr w14:val="tx1"/>
                  </w14:solidFill>
                </w14:textFill>
              </w:rPr>
            </w:pPr>
            <w:r>
              <w:rPr>
                <w:rFonts w:eastAsiaTheme="minorEastAsia"/>
                <w:color w:val="000000" w:themeColor="text1"/>
                <w:sz w:val="18"/>
                <w:szCs w:val="18"/>
                <w:highlight w:val="none"/>
                <w14:textFill>
                  <w14:solidFill>
                    <w14:schemeClr w14:val="tx1"/>
                  </w14:solidFill>
                </w14:textFill>
              </w:rPr>
              <w:t>Web</w:t>
            </w:r>
            <w:r>
              <w:rPr>
                <w:rFonts w:hint="eastAsia" w:eastAsiaTheme="minorEastAsia"/>
                <w:color w:val="000000" w:themeColor="text1"/>
                <w:sz w:val="18"/>
                <w:szCs w:val="18"/>
                <w:highlight w:val="none"/>
                <w14:textFill>
                  <w14:solidFill>
                    <w14:schemeClr w14:val="tx1"/>
                  </w14:solidFill>
                </w14:textFill>
              </w:rPr>
              <w:t>应用开发基础</w:t>
            </w:r>
          </w:p>
        </w:tc>
        <w:tc>
          <w:tcPr>
            <w:tcW w:w="1015" w:type="dxa"/>
            <w:vAlign w:val="center"/>
          </w:tcPr>
          <w:p w14:paraId="53A640BE">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2C0E9975">
            <w:pPr>
              <w:widowControl/>
              <w:spacing w:line="240" w:lineRule="exact"/>
              <w:jc w:val="center"/>
              <w:rPr>
                <w:rFonts w:eastAsia="黑体"/>
                <w:bCs/>
                <w:color w:val="000000" w:themeColor="text1"/>
                <w:kern w:val="0"/>
                <w:sz w:val="18"/>
                <w:szCs w:val="18"/>
                <w:highlight w:val="none"/>
                <w14:textFill>
                  <w14:solidFill>
                    <w14:schemeClr w14:val="tx1"/>
                  </w14:solidFill>
                </w14:textFill>
              </w:rPr>
            </w:pPr>
            <w:r>
              <w:rPr>
                <w:rFonts w:eastAsia="黑体"/>
                <w:bCs/>
                <w:color w:val="000000" w:themeColor="text1"/>
                <w:kern w:val="0"/>
                <w:sz w:val="18"/>
                <w:szCs w:val="18"/>
                <w:highlight w:val="none"/>
                <w14:textFill>
                  <w14:solidFill>
                    <w14:schemeClr w14:val="tx1"/>
                  </w14:solidFill>
                </w14:textFill>
              </w:rPr>
              <w:t>M</w:t>
            </w:r>
          </w:p>
        </w:tc>
        <w:tc>
          <w:tcPr>
            <w:tcW w:w="1015" w:type="dxa"/>
            <w:vAlign w:val="center"/>
          </w:tcPr>
          <w:p w14:paraId="4721EE94">
            <w:pPr>
              <w:widowControl/>
              <w:spacing w:line="240" w:lineRule="exact"/>
              <w:jc w:val="center"/>
              <w:rPr>
                <w:rFonts w:eastAsia="黑体"/>
                <w:bCs/>
                <w:color w:val="000000" w:themeColor="text1"/>
                <w:kern w:val="0"/>
                <w:sz w:val="18"/>
                <w:szCs w:val="18"/>
                <w:highlight w:val="none"/>
                <w14:textFill>
                  <w14:solidFill>
                    <w14:schemeClr w14:val="tx1"/>
                  </w14:solidFill>
                </w14:textFill>
              </w:rPr>
            </w:pPr>
            <w:r>
              <w:rPr>
                <w:rFonts w:eastAsia="黑体"/>
                <w:bCs/>
                <w:color w:val="000000" w:themeColor="text1"/>
                <w:kern w:val="0"/>
                <w:sz w:val="18"/>
                <w:szCs w:val="18"/>
                <w:highlight w:val="none"/>
                <w14:textFill>
                  <w14:solidFill>
                    <w14:schemeClr w14:val="tx1"/>
                  </w14:solidFill>
                </w14:textFill>
              </w:rPr>
              <w:t>M</w:t>
            </w:r>
          </w:p>
        </w:tc>
        <w:tc>
          <w:tcPr>
            <w:tcW w:w="1016" w:type="dxa"/>
            <w:vAlign w:val="center"/>
          </w:tcPr>
          <w:p w14:paraId="7BCA6BC5">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1F9553C3">
            <w:pPr>
              <w:widowControl/>
              <w:spacing w:line="240" w:lineRule="exact"/>
              <w:jc w:val="center"/>
              <w:rPr>
                <w:rFonts w:eastAsia="黑体"/>
                <w:bCs/>
                <w:color w:val="000000" w:themeColor="text1"/>
                <w:kern w:val="0"/>
                <w:sz w:val="18"/>
                <w:szCs w:val="18"/>
                <w:highlight w:val="none"/>
                <w14:textFill>
                  <w14:solidFill>
                    <w14:schemeClr w14:val="tx1"/>
                  </w14:solidFill>
                </w14:textFill>
              </w:rPr>
            </w:pPr>
            <w:r>
              <w:rPr>
                <w:rFonts w:eastAsia="黑体"/>
                <w:bCs/>
                <w:color w:val="000000" w:themeColor="text1"/>
                <w:kern w:val="0"/>
                <w:sz w:val="18"/>
                <w:szCs w:val="18"/>
                <w:highlight w:val="none"/>
                <w14:textFill>
                  <w14:solidFill>
                    <w14:schemeClr w14:val="tx1"/>
                  </w14:solidFill>
                </w14:textFill>
              </w:rPr>
              <w:t>H</w:t>
            </w:r>
          </w:p>
        </w:tc>
        <w:tc>
          <w:tcPr>
            <w:tcW w:w="1015" w:type="dxa"/>
            <w:vAlign w:val="center"/>
          </w:tcPr>
          <w:p w14:paraId="36530C45">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6" w:type="dxa"/>
            <w:vAlign w:val="center"/>
          </w:tcPr>
          <w:p w14:paraId="0885FD6C">
            <w:pPr>
              <w:widowControl/>
              <w:spacing w:line="240" w:lineRule="exact"/>
              <w:jc w:val="center"/>
              <w:rPr>
                <w:rFonts w:eastAsia="黑体"/>
                <w:bCs/>
                <w:color w:val="000000" w:themeColor="text1"/>
                <w:kern w:val="0"/>
                <w:sz w:val="18"/>
                <w:szCs w:val="18"/>
                <w:highlight w:val="none"/>
                <w14:textFill>
                  <w14:solidFill>
                    <w14:schemeClr w14:val="tx1"/>
                  </w14:solidFill>
                </w14:textFill>
              </w:rPr>
            </w:pPr>
            <w:r>
              <w:rPr>
                <w:rFonts w:eastAsia="黑体"/>
                <w:bCs/>
                <w:color w:val="000000" w:themeColor="text1"/>
                <w:kern w:val="0"/>
                <w:sz w:val="18"/>
                <w:szCs w:val="18"/>
                <w:highlight w:val="none"/>
                <w14:textFill>
                  <w14:solidFill>
                    <w14:schemeClr w14:val="tx1"/>
                  </w14:solidFill>
                </w14:textFill>
              </w:rPr>
              <w:t>H</w:t>
            </w:r>
          </w:p>
        </w:tc>
        <w:tc>
          <w:tcPr>
            <w:tcW w:w="1015" w:type="dxa"/>
            <w:vAlign w:val="center"/>
          </w:tcPr>
          <w:p w14:paraId="1757DDC5">
            <w:pPr>
              <w:widowControl/>
              <w:spacing w:line="240" w:lineRule="exact"/>
              <w:jc w:val="center"/>
              <w:rPr>
                <w:rFonts w:eastAsia="黑体"/>
                <w:bCs/>
                <w:color w:val="000000" w:themeColor="text1"/>
                <w:kern w:val="0"/>
                <w:sz w:val="18"/>
                <w:szCs w:val="18"/>
                <w:highlight w:val="none"/>
                <w14:textFill>
                  <w14:solidFill>
                    <w14:schemeClr w14:val="tx1"/>
                  </w14:solidFill>
                </w14:textFill>
              </w:rPr>
            </w:pPr>
            <w:r>
              <w:rPr>
                <w:rFonts w:eastAsia="黑体"/>
                <w:bCs/>
                <w:color w:val="000000" w:themeColor="text1"/>
                <w:kern w:val="0"/>
                <w:sz w:val="18"/>
                <w:szCs w:val="18"/>
                <w:highlight w:val="none"/>
                <w14:textFill>
                  <w14:solidFill>
                    <w14:schemeClr w14:val="tx1"/>
                  </w14:solidFill>
                </w14:textFill>
              </w:rPr>
              <w:t>M</w:t>
            </w:r>
          </w:p>
        </w:tc>
        <w:tc>
          <w:tcPr>
            <w:tcW w:w="1015" w:type="dxa"/>
            <w:vAlign w:val="center"/>
          </w:tcPr>
          <w:p w14:paraId="20E397A0">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563C8C6C">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6" w:type="dxa"/>
            <w:vAlign w:val="center"/>
          </w:tcPr>
          <w:p w14:paraId="6BE3E705">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r>
      <w:tr w14:paraId="62886C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053" w:type="dxa"/>
            <w:vAlign w:val="center"/>
          </w:tcPr>
          <w:p w14:paraId="473630F3">
            <w:pPr>
              <w:spacing w:line="240" w:lineRule="exact"/>
              <w:rPr>
                <w:rFonts w:eastAsiaTheme="minorEastAsia"/>
                <w:dstrike/>
                <w:color w:val="000000" w:themeColor="text1"/>
                <w:sz w:val="18"/>
                <w:szCs w:val="18"/>
                <w:highlight w:val="none"/>
                <w14:textFill>
                  <w14:solidFill>
                    <w14:schemeClr w14:val="tx1"/>
                  </w14:solidFill>
                </w14:textFill>
              </w:rPr>
            </w:pPr>
            <w:r>
              <w:rPr>
                <w:rFonts w:hint="eastAsia" w:eastAsiaTheme="minorEastAsia"/>
                <w:color w:val="000000" w:themeColor="text1"/>
                <w:sz w:val="18"/>
                <w:szCs w:val="18"/>
                <w:highlight w:val="none"/>
                <w14:textFill>
                  <w14:solidFill>
                    <w14:schemeClr w14:val="tx1"/>
                  </w14:solidFill>
                </w14:textFill>
              </w:rPr>
              <w:t>综合水平测试</w:t>
            </w:r>
          </w:p>
        </w:tc>
        <w:tc>
          <w:tcPr>
            <w:tcW w:w="1015" w:type="dxa"/>
            <w:vAlign w:val="center"/>
          </w:tcPr>
          <w:p w14:paraId="0500B23F">
            <w:pPr>
              <w:widowControl/>
              <w:spacing w:line="240" w:lineRule="exact"/>
              <w:jc w:val="center"/>
              <w:rPr>
                <w:rFonts w:eastAsia="黑体"/>
                <w:bCs/>
                <w:color w:val="000000" w:themeColor="text1"/>
                <w:kern w:val="0"/>
                <w:sz w:val="18"/>
                <w:szCs w:val="18"/>
                <w:highlight w:val="none"/>
                <w14:textFill>
                  <w14:solidFill>
                    <w14:schemeClr w14:val="tx1"/>
                  </w14:solidFill>
                </w14:textFill>
              </w:rPr>
            </w:pPr>
            <w:r>
              <w:rPr>
                <w:rFonts w:eastAsia="黑体"/>
                <w:bCs/>
                <w:color w:val="000000" w:themeColor="text1"/>
                <w:kern w:val="0"/>
                <w:sz w:val="18"/>
                <w:szCs w:val="18"/>
                <w:highlight w:val="none"/>
                <w14:textFill>
                  <w14:solidFill>
                    <w14:schemeClr w14:val="tx1"/>
                  </w14:solidFill>
                </w14:textFill>
              </w:rPr>
              <w:t>M</w:t>
            </w:r>
          </w:p>
        </w:tc>
        <w:tc>
          <w:tcPr>
            <w:tcW w:w="1015" w:type="dxa"/>
            <w:vAlign w:val="center"/>
          </w:tcPr>
          <w:p w14:paraId="06C2D7CF">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7BDDC729">
            <w:pPr>
              <w:widowControl/>
              <w:spacing w:line="240" w:lineRule="exact"/>
              <w:jc w:val="center"/>
              <w:rPr>
                <w:rFonts w:eastAsia="黑体"/>
                <w:bCs/>
                <w:color w:val="000000" w:themeColor="text1"/>
                <w:kern w:val="0"/>
                <w:sz w:val="18"/>
                <w:szCs w:val="18"/>
                <w:highlight w:val="none"/>
                <w14:textFill>
                  <w14:solidFill>
                    <w14:schemeClr w14:val="tx1"/>
                  </w14:solidFill>
                </w14:textFill>
              </w:rPr>
            </w:pPr>
            <w:r>
              <w:rPr>
                <w:rFonts w:eastAsia="黑体"/>
                <w:bCs/>
                <w:color w:val="000000" w:themeColor="text1"/>
                <w:kern w:val="0"/>
                <w:sz w:val="18"/>
                <w:szCs w:val="18"/>
                <w:highlight w:val="none"/>
                <w14:textFill>
                  <w14:solidFill>
                    <w14:schemeClr w14:val="tx1"/>
                  </w14:solidFill>
                </w14:textFill>
              </w:rPr>
              <w:t>H</w:t>
            </w:r>
          </w:p>
        </w:tc>
        <w:tc>
          <w:tcPr>
            <w:tcW w:w="1016" w:type="dxa"/>
            <w:vAlign w:val="center"/>
          </w:tcPr>
          <w:p w14:paraId="062E5B1F">
            <w:pPr>
              <w:widowControl/>
              <w:spacing w:line="240" w:lineRule="exact"/>
              <w:jc w:val="center"/>
              <w:rPr>
                <w:rFonts w:eastAsia="黑体"/>
                <w:bCs/>
                <w:color w:val="000000" w:themeColor="text1"/>
                <w:kern w:val="0"/>
                <w:sz w:val="18"/>
                <w:szCs w:val="18"/>
                <w:highlight w:val="none"/>
                <w14:textFill>
                  <w14:solidFill>
                    <w14:schemeClr w14:val="tx1"/>
                  </w14:solidFill>
                </w14:textFill>
              </w:rPr>
            </w:pPr>
            <w:r>
              <w:rPr>
                <w:rFonts w:eastAsia="黑体"/>
                <w:bCs/>
                <w:color w:val="000000" w:themeColor="text1"/>
                <w:kern w:val="0"/>
                <w:sz w:val="18"/>
                <w:szCs w:val="18"/>
                <w:highlight w:val="none"/>
                <w14:textFill>
                  <w14:solidFill>
                    <w14:schemeClr w14:val="tx1"/>
                  </w14:solidFill>
                </w14:textFill>
              </w:rPr>
              <w:t>M</w:t>
            </w:r>
          </w:p>
        </w:tc>
        <w:tc>
          <w:tcPr>
            <w:tcW w:w="1015" w:type="dxa"/>
            <w:vAlign w:val="center"/>
          </w:tcPr>
          <w:p w14:paraId="3B6A650A">
            <w:pPr>
              <w:widowControl/>
              <w:spacing w:line="240" w:lineRule="exact"/>
              <w:jc w:val="center"/>
              <w:rPr>
                <w:rFonts w:eastAsia="黑体"/>
                <w:bCs/>
                <w:color w:val="000000" w:themeColor="text1"/>
                <w:kern w:val="0"/>
                <w:sz w:val="18"/>
                <w:szCs w:val="18"/>
                <w:highlight w:val="none"/>
                <w14:textFill>
                  <w14:solidFill>
                    <w14:schemeClr w14:val="tx1"/>
                  </w14:solidFill>
                </w14:textFill>
              </w:rPr>
            </w:pPr>
            <w:r>
              <w:rPr>
                <w:rFonts w:eastAsia="黑体"/>
                <w:bCs/>
                <w:color w:val="000000" w:themeColor="text1"/>
                <w:kern w:val="0"/>
                <w:sz w:val="18"/>
                <w:szCs w:val="18"/>
                <w:highlight w:val="none"/>
                <w14:textFill>
                  <w14:solidFill>
                    <w14:schemeClr w14:val="tx1"/>
                  </w14:solidFill>
                </w14:textFill>
              </w:rPr>
              <w:t>M</w:t>
            </w:r>
          </w:p>
        </w:tc>
        <w:tc>
          <w:tcPr>
            <w:tcW w:w="1015" w:type="dxa"/>
            <w:vAlign w:val="center"/>
          </w:tcPr>
          <w:p w14:paraId="4D93200D">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6" w:type="dxa"/>
            <w:vAlign w:val="center"/>
          </w:tcPr>
          <w:p w14:paraId="0658A312">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1174A197">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4267CC3C">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23130459">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6" w:type="dxa"/>
            <w:vAlign w:val="center"/>
          </w:tcPr>
          <w:p w14:paraId="2B9A890C">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r>
      <w:tr w14:paraId="4FD47D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053" w:type="dxa"/>
            <w:vAlign w:val="center"/>
          </w:tcPr>
          <w:p w14:paraId="26B63301">
            <w:pPr>
              <w:widowControl/>
              <w:spacing w:line="240" w:lineRule="exact"/>
              <w:jc w:val="left"/>
              <w:rPr>
                <w:rFonts w:eastAsiaTheme="minorEastAsia"/>
                <w:color w:val="000000" w:themeColor="text1"/>
                <w:sz w:val="18"/>
                <w:szCs w:val="18"/>
                <w:highlight w:val="none"/>
                <w14:textFill>
                  <w14:solidFill>
                    <w14:schemeClr w14:val="tx1"/>
                  </w14:solidFill>
                </w14:textFill>
              </w:rPr>
            </w:pPr>
            <w:r>
              <w:rPr>
                <w:rFonts w:hint="eastAsia" w:eastAsiaTheme="minorEastAsia"/>
                <w:color w:val="000000" w:themeColor="text1"/>
                <w:sz w:val="18"/>
                <w:szCs w:val="18"/>
                <w:highlight w:val="none"/>
                <w14:textFill>
                  <w14:solidFill>
                    <w14:schemeClr w14:val="tx1"/>
                  </w14:solidFill>
                </w14:textFill>
              </w:rPr>
              <w:t>单片机原理及接口技术</w:t>
            </w:r>
          </w:p>
        </w:tc>
        <w:tc>
          <w:tcPr>
            <w:tcW w:w="1015" w:type="dxa"/>
            <w:vAlign w:val="center"/>
          </w:tcPr>
          <w:p w14:paraId="36CF670F">
            <w:pPr>
              <w:widowControl/>
              <w:spacing w:line="240" w:lineRule="exact"/>
              <w:jc w:val="center"/>
              <w:rPr>
                <w:rFonts w:eastAsia="黑体"/>
                <w:bCs/>
                <w:color w:val="000000" w:themeColor="text1"/>
                <w:kern w:val="0"/>
                <w:sz w:val="18"/>
                <w:szCs w:val="18"/>
                <w:highlight w:val="none"/>
                <w14:textFill>
                  <w14:solidFill>
                    <w14:schemeClr w14:val="tx1"/>
                  </w14:solidFill>
                </w14:textFill>
              </w:rPr>
            </w:pPr>
            <w:r>
              <w:rPr>
                <w:rFonts w:eastAsia="黑体"/>
                <w:bCs/>
                <w:color w:val="000000" w:themeColor="text1"/>
                <w:kern w:val="0"/>
                <w:sz w:val="18"/>
                <w:szCs w:val="18"/>
                <w:highlight w:val="none"/>
                <w14:textFill>
                  <w14:solidFill>
                    <w14:schemeClr w14:val="tx1"/>
                  </w14:solidFill>
                </w14:textFill>
              </w:rPr>
              <w:t>M</w:t>
            </w:r>
          </w:p>
        </w:tc>
        <w:tc>
          <w:tcPr>
            <w:tcW w:w="1015" w:type="dxa"/>
            <w:vAlign w:val="center"/>
          </w:tcPr>
          <w:p w14:paraId="4DB17F0B">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2D63A59C">
            <w:pPr>
              <w:widowControl/>
              <w:spacing w:line="240" w:lineRule="exact"/>
              <w:jc w:val="center"/>
              <w:rPr>
                <w:rFonts w:eastAsia="黑体"/>
                <w:bCs/>
                <w:color w:val="000000" w:themeColor="text1"/>
                <w:kern w:val="0"/>
                <w:sz w:val="18"/>
                <w:szCs w:val="18"/>
                <w:highlight w:val="none"/>
                <w14:textFill>
                  <w14:solidFill>
                    <w14:schemeClr w14:val="tx1"/>
                  </w14:solidFill>
                </w14:textFill>
              </w:rPr>
            </w:pPr>
            <w:r>
              <w:rPr>
                <w:rFonts w:eastAsia="黑体"/>
                <w:bCs/>
                <w:color w:val="000000" w:themeColor="text1"/>
                <w:kern w:val="0"/>
                <w:sz w:val="18"/>
                <w:szCs w:val="18"/>
                <w:highlight w:val="none"/>
                <w14:textFill>
                  <w14:solidFill>
                    <w14:schemeClr w14:val="tx1"/>
                  </w14:solidFill>
                </w14:textFill>
              </w:rPr>
              <w:t>H</w:t>
            </w:r>
          </w:p>
        </w:tc>
        <w:tc>
          <w:tcPr>
            <w:tcW w:w="1016" w:type="dxa"/>
            <w:vAlign w:val="center"/>
          </w:tcPr>
          <w:p w14:paraId="62D518A1">
            <w:pPr>
              <w:widowControl/>
              <w:spacing w:line="240" w:lineRule="exact"/>
              <w:jc w:val="center"/>
              <w:rPr>
                <w:rFonts w:eastAsia="黑体"/>
                <w:bCs/>
                <w:color w:val="000000" w:themeColor="text1"/>
                <w:kern w:val="0"/>
                <w:sz w:val="18"/>
                <w:szCs w:val="18"/>
                <w:highlight w:val="none"/>
                <w14:textFill>
                  <w14:solidFill>
                    <w14:schemeClr w14:val="tx1"/>
                  </w14:solidFill>
                </w14:textFill>
              </w:rPr>
            </w:pPr>
            <w:r>
              <w:rPr>
                <w:rFonts w:eastAsia="黑体"/>
                <w:bCs/>
                <w:color w:val="000000" w:themeColor="text1"/>
                <w:kern w:val="0"/>
                <w:sz w:val="18"/>
                <w:szCs w:val="18"/>
                <w:highlight w:val="none"/>
                <w14:textFill>
                  <w14:solidFill>
                    <w14:schemeClr w14:val="tx1"/>
                  </w14:solidFill>
                </w14:textFill>
              </w:rPr>
              <w:t>M</w:t>
            </w:r>
          </w:p>
        </w:tc>
        <w:tc>
          <w:tcPr>
            <w:tcW w:w="1015" w:type="dxa"/>
            <w:vAlign w:val="center"/>
          </w:tcPr>
          <w:p w14:paraId="241EB2DB">
            <w:pPr>
              <w:widowControl/>
              <w:spacing w:line="240" w:lineRule="exact"/>
              <w:jc w:val="center"/>
              <w:rPr>
                <w:rFonts w:eastAsia="黑体"/>
                <w:bCs/>
                <w:color w:val="000000" w:themeColor="text1"/>
                <w:kern w:val="0"/>
                <w:sz w:val="18"/>
                <w:szCs w:val="18"/>
                <w:highlight w:val="none"/>
                <w14:textFill>
                  <w14:solidFill>
                    <w14:schemeClr w14:val="tx1"/>
                  </w14:solidFill>
                </w14:textFill>
              </w:rPr>
            </w:pPr>
            <w:r>
              <w:rPr>
                <w:rFonts w:eastAsia="黑体"/>
                <w:bCs/>
                <w:color w:val="000000" w:themeColor="text1"/>
                <w:kern w:val="0"/>
                <w:sz w:val="18"/>
                <w:szCs w:val="18"/>
                <w:highlight w:val="none"/>
                <w14:textFill>
                  <w14:solidFill>
                    <w14:schemeClr w14:val="tx1"/>
                  </w14:solidFill>
                </w14:textFill>
              </w:rPr>
              <w:t>L</w:t>
            </w:r>
          </w:p>
        </w:tc>
        <w:tc>
          <w:tcPr>
            <w:tcW w:w="1015" w:type="dxa"/>
            <w:vAlign w:val="center"/>
          </w:tcPr>
          <w:p w14:paraId="07311609">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6" w:type="dxa"/>
            <w:vAlign w:val="center"/>
          </w:tcPr>
          <w:p w14:paraId="086A88AA">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7A0994DB">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5CA0911D">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16EBF39C">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6" w:type="dxa"/>
            <w:vAlign w:val="center"/>
          </w:tcPr>
          <w:p w14:paraId="74ED54A0">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r>
      <w:tr w14:paraId="4EE2D8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053" w:type="dxa"/>
            <w:vAlign w:val="center"/>
          </w:tcPr>
          <w:p w14:paraId="25E82F4D">
            <w:pPr>
              <w:widowControl/>
              <w:spacing w:line="240" w:lineRule="exact"/>
              <w:jc w:val="left"/>
              <w:rPr>
                <w:rFonts w:eastAsiaTheme="minorEastAsia"/>
                <w:color w:val="000000" w:themeColor="text1"/>
                <w:sz w:val="18"/>
                <w:szCs w:val="18"/>
                <w:highlight w:val="none"/>
                <w14:textFill>
                  <w14:solidFill>
                    <w14:schemeClr w14:val="tx1"/>
                  </w14:solidFill>
                </w14:textFill>
              </w:rPr>
            </w:pPr>
            <w:r>
              <w:rPr>
                <w:rFonts w:hint="eastAsia" w:eastAsiaTheme="minorEastAsia"/>
                <w:color w:val="000000" w:themeColor="text1"/>
                <w:sz w:val="18"/>
                <w:szCs w:val="18"/>
                <w:highlight w:val="none"/>
                <w14:textFill>
                  <w14:solidFill>
                    <w14:schemeClr w14:val="tx1"/>
                  </w14:solidFill>
                </w14:textFill>
              </w:rPr>
              <w:t>计算机系统结构</w:t>
            </w:r>
          </w:p>
        </w:tc>
        <w:tc>
          <w:tcPr>
            <w:tcW w:w="1015" w:type="dxa"/>
            <w:vAlign w:val="center"/>
          </w:tcPr>
          <w:p w14:paraId="576B5192">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4B253B82">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6E68D286">
            <w:pPr>
              <w:widowControl/>
              <w:spacing w:line="240" w:lineRule="exact"/>
              <w:jc w:val="center"/>
              <w:rPr>
                <w:rFonts w:eastAsia="黑体"/>
                <w:bCs/>
                <w:color w:val="000000" w:themeColor="text1"/>
                <w:kern w:val="0"/>
                <w:sz w:val="18"/>
                <w:szCs w:val="18"/>
                <w:highlight w:val="none"/>
                <w14:textFill>
                  <w14:solidFill>
                    <w14:schemeClr w14:val="tx1"/>
                  </w14:solidFill>
                </w14:textFill>
              </w:rPr>
            </w:pPr>
            <w:r>
              <w:rPr>
                <w:rFonts w:eastAsia="黑体"/>
                <w:bCs/>
                <w:color w:val="000000" w:themeColor="text1"/>
                <w:kern w:val="0"/>
                <w:sz w:val="18"/>
                <w:szCs w:val="18"/>
                <w:highlight w:val="none"/>
                <w14:textFill>
                  <w14:solidFill>
                    <w14:schemeClr w14:val="tx1"/>
                  </w14:solidFill>
                </w14:textFill>
              </w:rPr>
              <w:t>H</w:t>
            </w:r>
          </w:p>
        </w:tc>
        <w:tc>
          <w:tcPr>
            <w:tcW w:w="1016" w:type="dxa"/>
            <w:vAlign w:val="center"/>
          </w:tcPr>
          <w:p w14:paraId="466158E3">
            <w:pPr>
              <w:widowControl/>
              <w:spacing w:line="240" w:lineRule="exact"/>
              <w:jc w:val="center"/>
              <w:rPr>
                <w:rFonts w:eastAsia="黑体"/>
                <w:bCs/>
                <w:color w:val="000000" w:themeColor="text1"/>
                <w:kern w:val="0"/>
                <w:sz w:val="18"/>
                <w:szCs w:val="18"/>
                <w:highlight w:val="none"/>
                <w14:textFill>
                  <w14:solidFill>
                    <w14:schemeClr w14:val="tx1"/>
                  </w14:solidFill>
                </w14:textFill>
              </w:rPr>
            </w:pPr>
            <w:r>
              <w:rPr>
                <w:rFonts w:eastAsia="黑体"/>
                <w:bCs/>
                <w:color w:val="000000" w:themeColor="text1"/>
                <w:kern w:val="0"/>
                <w:sz w:val="18"/>
                <w:szCs w:val="18"/>
                <w:highlight w:val="none"/>
                <w14:textFill>
                  <w14:solidFill>
                    <w14:schemeClr w14:val="tx1"/>
                  </w14:solidFill>
                </w14:textFill>
              </w:rPr>
              <w:t>M</w:t>
            </w:r>
          </w:p>
        </w:tc>
        <w:tc>
          <w:tcPr>
            <w:tcW w:w="1015" w:type="dxa"/>
            <w:vAlign w:val="center"/>
          </w:tcPr>
          <w:p w14:paraId="1F9BE032">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4FC04AFC">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6" w:type="dxa"/>
            <w:vAlign w:val="center"/>
          </w:tcPr>
          <w:p w14:paraId="3148B5E4">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4D76B316">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5DC122DD">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55636A40">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6" w:type="dxa"/>
            <w:vAlign w:val="center"/>
          </w:tcPr>
          <w:p w14:paraId="61EFFDA7">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r>
      <w:tr w14:paraId="76F177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053" w:type="dxa"/>
            <w:vAlign w:val="center"/>
          </w:tcPr>
          <w:p w14:paraId="6FA3B783">
            <w:pPr>
              <w:widowControl/>
              <w:spacing w:line="240" w:lineRule="exact"/>
              <w:jc w:val="left"/>
              <w:rPr>
                <w:rFonts w:eastAsiaTheme="minorEastAsia"/>
                <w:color w:val="000000" w:themeColor="text1"/>
                <w:sz w:val="18"/>
                <w:szCs w:val="18"/>
                <w:highlight w:val="none"/>
                <w14:textFill>
                  <w14:solidFill>
                    <w14:schemeClr w14:val="tx1"/>
                  </w14:solidFill>
                </w14:textFill>
              </w:rPr>
            </w:pPr>
            <w:r>
              <w:rPr>
                <w:rFonts w:hint="eastAsia" w:eastAsiaTheme="minorEastAsia"/>
                <w:color w:val="000000" w:themeColor="text1"/>
                <w:sz w:val="18"/>
                <w:szCs w:val="18"/>
                <w:highlight w:val="none"/>
                <w14:textFill>
                  <w14:solidFill>
                    <w14:schemeClr w14:val="tx1"/>
                  </w14:solidFill>
                </w14:textFill>
              </w:rPr>
              <w:t>计算机网络</w:t>
            </w:r>
          </w:p>
        </w:tc>
        <w:tc>
          <w:tcPr>
            <w:tcW w:w="1015" w:type="dxa"/>
            <w:vAlign w:val="center"/>
          </w:tcPr>
          <w:p w14:paraId="76C41FA3">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5CFEA494">
            <w:pPr>
              <w:widowControl/>
              <w:spacing w:line="240" w:lineRule="exact"/>
              <w:jc w:val="center"/>
              <w:rPr>
                <w:rFonts w:eastAsia="黑体"/>
                <w:bCs/>
                <w:color w:val="000000" w:themeColor="text1"/>
                <w:kern w:val="0"/>
                <w:sz w:val="18"/>
                <w:szCs w:val="18"/>
                <w:highlight w:val="none"/>
                <w14:textFill>
                  <w14:solidFill>
                    <w14:schemeClr w14:val="tx1"/>
                  </w14:solidFill>
                </w14:textFill>
              </w:rPr>
            </w:pPr>
            <w:r>
              <w:rPr>
                <w:rFonts w:eastAsia="黑体"/>
                <w:bCs/>
                <w:color w:val="000000" w:themeColor="text1"/>
                <w:kern w:val="0"/>
                <w:sz w:val="18"/>
                <w:szCs w:val="18"/>
                <w:highlight w:val="none"/>
                <w14:textFill>
                  <w14:solidFill>
                    <w14:schemeClr w14:val="tx1"/>
                  </w14:solidFill>
                </w14:textFill>
              </w:rPr>
              <w:t>M</w:t>
            </w:r>
          </w:p>
        </w:tc>
        <w:tc>
          <w:tcPr>
            <w:tcW w:w="1015" w:type="dxa"/>
            <w:vAlign w:val="center"/>
          </w:tcPr>
          <w:p w14:paraId="2FFC9F0D">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6" w:type="dxa"/>
            <w:vAlign w:val="center"/>
          </w:tcPr>
          <w:p w14:paraId="096E9509">
            <w:pPr>
              <w:widowControl/>
              <w:spacing w:line="240" w:lineRule="exact"/>
              <w:jc w:val="center"/>
              <w:rPr>
                <w:rFonts w:eastAsia="黑体"/>
                <w:bCs/>
                <w:color w:val="000000" w:themeColor="text1"/>
                <w:kern w:val="0"/>
                <w:sz w:val="18"/>
                <w:szCs w:val="18"/>
                <w:highlight w:val="none"/>
                <w14:textFill>
                  <w14:solidFill>
                    <w14:schemeClr w14:val="tx1"/>
                  </w14:solidFill>
                </w14:textFill>
              </w:rPr>
            </w:pPr>
            <w:r>
              <w:rPr>
                <w:rFonts w:eastAsia="黑体"/>
                <w:bCs/>
                <w:color w:val="000000" w:themeColor="text1"/>
                <w:kern w:val="0"/>
                <w:sz w:val="18"/>
                <w:szCs w:val="18"/>
                <w:highlight w:val="none"/>
                <w14:textFill>
                  <w14:solidFill>
                    <w14:schemeClr w14:val="tx1"/>
                  </w14:solidFill>
                </w14:textFill>
              </w:rPr>
              <w:t>H</w:t>
            </w:r>
          </w:p>
        </w:tc>
        <w:tc>
          <w:tcPr>
            <w:tcW w:w="1015" w:type="dxa"/>
            <w:vAlign w:val="center"/>
          </w:tcPr>
          <w:p w14:paraId="72582F8A">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499CBF48">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6" w:type="dxa"/>
            <w:vAlign w:val="center"/>
          </w:tcPr>
          <w:p w14:paraId="6D3D9CF0">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6FBA8544">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61977910">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0B0C424B">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6" w:type="dxa"/>
            <w:vAlign w:val="center"/>
          </w:tcPr>
          <w:p w14:paraId="7057E4CD">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r>
      <w:tr w14:paraId="55C0D6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053" w:type="dxa"/>
            <w:vAlign w:val="center"/>
          </w:tcPr>
          <w:p w14:paraId="2872BFD8">
            <w:pPr>
              <w:widowControl/>
              <w:spacing w:line="240" w:lineRule="exact"/>
              <w:jc w:val="left"/>
              <w:rPr>
                <w:rFonts w:eastAsiaTheme="minorEastAsia"/>
                <w:color w:val="000000" w:themeColor="text1"/>
                <w:sz w:val="18"/>
                <w:szCs w:val="18"/>
                <w:highlight w:val="none"/>
                <w14:textFill>
                  <w14:solidFill>
                    <w14:schemeClr w14:val="tx1"/>
                  </w14:solidFill>
                </w14:textFill>
              </w:rPr>
            </w:pPr>
            <w:r>
              <w:rPr>
                <w:rFonts w:hint="eastAsia" w:eastAsiaTheme="minorEastAsia"/>
                <w:color w:val="000000" w:themeColor="text1"/>
                <w:sz w:val="18"/>
                <w:szCs w:val="18"/>
                <w:highlight w:val="none"/>
                <w14:textFill>
                  <w14:solidFill>
                    <w14:schemeClr w14:val="tx1"/>
                  </w14:solidFill>
                </w14:textFill>
              </w:rPr>
              <w:t>软件工程</w:t>
            </w:r>
          </w:p>
        </w:tc>
        <w:tc>
          <w:tcPr>
            <w:tcW w:w="1015" w:type="dxa"/>
            <w:vAlign w:val="center"/>
          </w:tcPr>
          <w:p w14:paraId="55367924">
            <w:pPr>
              <w:widowControl/>
              <w:spacing w:line="240" w:lineRule="exact"/>
              <w:jc w:val="center"/>
              <w:rPr>
                <w:rFonts w:eastAsia="黑体"/>
                <w:bCs/>
                <w:color w:val="000000" w:themeColor="text1"/>
                <w:kern w:val="0"/>
                <w:sz w:val="18"/>
                <w:szCs w:val="18"/>
                <w:highlight w:val="none"/>
                <w14:textFill>
                  <w14:solidFill>
                    <w14:schemeClr w14:val="tx1"/>
                  </w14:solidFill>
                </w14:textFill>
              </w:rPr>
            </w:pPr>
            <w:r>
              <w:rPr>
                <w:rFonts w:eastAsia="黑体"/>
                <w:bCs/>
                <w:color w:val="000000" w:themeColor="text1"/>
                <w:kern w:val="0"/>
                <w:sz w:val="18"/>
                <w:szCs w:val="18"/>
                <w:highlight w:val="none"/>
                <w14:textFill>
                  <w14:solidFill>
                    <w14:schemeClr w14:val="tx1"/>
                  </w14:solidFill>
                </w14:textFill>
              </w:rPr>
              <w:t>M</w:t>
            </w:r>
          </w:p>
        </w:tc>
        <w:tc>
          <w:tcPr>
            <w:tcW w:w="1015" w:type="dxa"/>
            <w:vAlign w:val="center"/>
          </w:tcPr>
          <w:p w14:paraId="25D23258">
            <w:pPr>
              <w:widowControl/>
              <w:spacing w:line="240" w:lineRule="exact"/>
              <w:jc w:val="center"/>
              <w:rPr>
                <w:rFonts w:eastAsia="黑体"/>
                <w:bCs/>
                <w:color w:val="000000" w:themeColor="text1"/>
                <w:kern w:val="0"/>
                <w:sz w:val="18"/>
                <w:szCs w:val="18"/>
                <w:highlight w:val="none"/>
                <w14:textFill>
                  <w14:solidFill>
                    <w14:schemeClr w14:val="tx1"/>
                  </w14:solidFill>
                </w14:textFill>
              </w:rPr>
            </w:pPr>
            <w:r>
              <w:rPr>
                <w:rFonts w:eastAsia="黑体"/>
                <w:bCs/>
                <w:color w:val="000000" w:themeColor="text1"/>
                <w:kern w:val="0"/>
                <w:sz w:val="18"/>
                <w:szCs w:val="18"/>
                <w:highlight w:val="none"/>
                <w14:textFill>
                  <w14:solidFill>
                    <w14:schemeClr w14:val="tx1"/>
                  </w14:solidFill>
                </w14:textFill>
              </w:rPr>
              <w:t>H</w:t>
            </w:r>
          </w:p>
        </w:tc>
        <w:tc>
          <w:tcPr>
            <w:tcW w:w="1015" w:type="dxa"/>
            <w:vAlign w:val="center"/>
          </w:tcPr>
          <w:p w14:paraId="0BE232C3">
            <w:pPr>
              <w:widowControl/>
              <w:spacing w:line="240" w:lineRule="exact"/>
              <w:jc w:val="center"/>
              <w:rPr>
                <w:rFonts w:eastAsia="黑体"/>
                <w:bCs/>
                <w:color w:val="000000" w:themeColor="text1"/>
                <w:kern w:val="0"/>
                <w:sz w:val="18"/>
                <w:szCs w:val="18"/>
                <w:highlight w:val="none"/>
                <w14:textFill>
                  <w14:solidFill>
                    <w14:schemeClr w14:val="tx1"/>
                  </w14:solidFill>
                </w14:textFill>
              </w:rPr>
            </w:pPr>
            <w:r>
              <w:rPr>
                <w:rFonts w:eastAsia="黑体"/>
                <w:bCs/>
                <w:color w:val="000000" w:themeColor="text1"/>
                <w:kern w:val="0"/>
                <w:sz w:val="18"/>
                <w:szCs w:val="18"/>
                <w:highlight w:val="none"/>
                <w14:textFill>
                  <w14:solidFill>
                    <w14:schemeClr w14:val="tx1"/>
                  </w14:solidFill>
                </w14:textFill>
              </w:rPr>
              <w:t>H</w:t>
            </w:r>
          </w:p>
        </w:tc>
        <w:tc>
          <w:tcPr>
            <w:tcW w:w="1016" w:type="dxa"/>
            <w:vAlign w:val="center"/>
          </w:tcPr>
          <w:p w14:paraId="7FC21FAE">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554642EE">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7D661B68">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6" w:type="dxa"/>
            <w:vAlign w:val="center"/>
          </w:tcPr>
          <w:p w14:paraId="3A32B0D8">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45B71580">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1BC0B0D6">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4A4CB358">
            <w:pPr>
              <w:widowControl/>
              <w:spacing w:line="240" w:lineRule="exact"/>
              <w:jc w:val="center"/>
              <w:rPr>
                <w:rFonts w:eastAsia="黑体"/>
                <w:bCs/>
                <w:color w:val="000000" w:themeColor="text1"/>
                <w:kern w:val="0"/>
                <w:sz w:val="18"/>
                <w:szCs w:val="18"/>
                <w:highlight w:val="none"/>
                <w14:textFill>
                  <w14:solidFill>
                    <w14:schemeClr w14:val="tx1"/>
                  </w14:solidFill>
                </w14:textFill>
              </w:rPr>
            </w:pPr>
            <w:r>
              <w:rPr>
                <w:rFonts w:eastAsia="黑体"/>
                <w:bCs/>
                <w:color w:val="000000" w:themeColor="text1"/>
                <w:kern w:val="0"/>
                <w:sz w:val="18"/>
                <w:szCs w:val="18"/>
                <w:highlight w:val="none"/>
                <w14:textFill>
                  <w14:solidFill>
                    <w14:schemeClr w14:val="tx1"/>
                  </w14:solidFill>
                </w14:textFill>
              </w:rPr>
              <w:t>M</w:t>
            </w:r>
          </w:p>
        </w:tc>
        <w:tc>
          <w:tcPr>
            <w:tcW w:w="1016" w:type="dxa"/>
            <w:vAlign w:val="center"/>
          </w:tcPr>
          <w:p w14:paraId="7B891A3F">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r>
      <w:tr w14:paraId="0583F9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053" w:type="dxa"/>
            <w:vAlign w:val="center"/>
          </w:tcPr>
          <w:p w14:paraId="61F4B09F">
            <w:pPr>
              <w:widowControl/>
              <w:spacing w:line="240" w:lineRule="exact"/>
              <w:jc w:val="left"/>
              <w:rPr>
                <w:rFonts w:eastAsiaTheme="minorEastAsia"/>
                <w:color w:val="000000" w:themeColor="text1"/>
                <w:sz w:val="18"/>
                <w:szCs w:val="18"/>
                <w:highlight w:val="none"/>
                <w14:textFill>
                  <w14:solidFill>
                    <w14:schemeClr w14:val="tx1"/>
                  </w14:solidFill>
                </w14:textFill>
              </w:rPr>
            </w:pPr>
            <w:r>
              <w:rPr>
                <w:rFonts w:hint="eastAsia" w:eastAsiaTheme="minorEastAsia"/>
                <w:color w:val="000000" w:themeColor="text1"/>
                <w:sz w:val="18"/>
                <w:szCs w:val="18"/>
                <w:highlight w:val="none"/>
                <w14:textFill>
                  <w14:solidFill>
                    <w14:schemeClr w14:val="tx1"/>
                  </w14:solidFill>
                </w14:textFill>
              </w:rPr>
              <w:t>毕业设计</w:t>
            </w:r>
            <w:r>
              <w:rPr>
                <w:rFonts w:eastAsiaTheme="minorEastAsia"/>
                <w:color w:val="000000" w:themeColor="text1"/>
                <w:sz w:val="18"/>
                <w:szCs w:val="18"/>
                <w:highlight w:val="none"/>
                <w14:textFill>
                  <w14:solidFill>
                    <w14:schemeClr w14:val="tx1"/>
                  </w14:solidFill>
                </w14:textFill>
              </w:rPr>
              <w:t>(</w:t>
            </w:r>
            <w:r>
              <w:rPr>
                <w:rFonts w:hint="eastAsia" w:eastAsiaTheme="minorEastAsia"/>
                <w:color w:val="000000" w:themeColor="text1"/>
                <w:sz w:val="18"/>
                <w:szCs w:val="18"/>
                <w:highlight w:val="none"/>
                <w14:textFill>
                  <w14:solidFill>
                    <w14:schemeClr w14:val="tx1"/>
                  </w14:solidFill>
                </w14:textFill>
              </w:rPr>
              <w:t>论文</w:t>
            </w:r>
            <w:r>
              <w:rPr>
                <w:rFonts w:eastAsiaTheme="minorEastAsia"/>
                <w:color w:val="000000" w:themeColor="text1"/>
                <w:sz w:val="18"/>
                <w:szCs w:val="18"/>
                <w:highlight w:val="none"/>
                <w14:textFill>
                  <w14:solidFill>
                    <w14:schemeClr w14:val="tx1"/>
                  </w14:solidFill>
                </w14:textFill>
              </w:rPr>
              <w:t>)</w:t>
            </w:r>
          </w:p>
        </w:tc>
        <w:tc>
          <w:tcPr>
            <w:tcW w:w="1015" w:type="dxa"/>
            <w:vAlign w:val="center"/>
          </w:tcPr>
          <w:p w14:paraId="0328C132">
            <w:pPr>
              <w:widowControl/>
              <w:spacing w:line="240" w:lineRule="exact"/>
              <w:jc w:val="center"/>
              <w:rPr>
                <w:rFonts w:eastAsia="黑体"/>
                <w:bCs/>
                <w:color w:val="000000" w:themeColor="text1"/>
                <w:kern w:val="0"/>
                <w:sz w:val="18"/>
                <w:szCs w:val="18"/>
                <w:highlight w:val="none"/>
                <w14:textFill>
                  <w14:solidFill>
                    <w14:schemeClr w14:val="tx1"/>
                  </w14:solidFill>
                </w14:textFill>
              </w:rPr>
            </w:pPr>
            <w:r>
              <w:rPr>
                <w:rFonts w:eastAsia="黑体"/>
                <w:bCs/>
                <w:color w:val="000000" w:themeColor="text1"/>
                <w:kern w:val="0"/>
                <w:sz w:val="18"/>
                <w:szCs w:val="18"/>
                <w:highlight w:val="none"/>
                <w14:textFill>
                  <w14:solidFill>
                    <w14:schemeClr w14:val="tx1"/>
                  </w14:solidFill>
                </w14:textFill>
              </w:rPr>
              <w:t>M</w:t>
            </w:r>
          </w:p>
        </w:tc>
        <w:tc>
          <w:tcPr>
            <w:tcW w:w="1015" w:type="dxa"/>
            <w:vAlign w:val="center"/>
          </w:tcPr>
          <w:p w14:paraId="4D885130">
            <w:pPr>
              <w:widowControl/>
              <w:spacing w:line="240" w:lineRule="exact"/>
              <w:jc w:val="center"/>
              <w:rPr>
                <w:rFonts w:eastAsia="黑体"/>
                <w:bCs/>
                <w:color w:val="000000" w:themeColor="text1"/>
                <w:kern w:val="0"/>
                <w:sz w:val="18"/>
                <w:szCs w:val="18"/>
                <w:highlight w:val="none"/>
                <w14:textFill>
                  <w14:solidFill>
                    <w14:schemeClr w14:val="tx1"/>
                  </w14:solidFill>
                </w14:textFill>
              </w:rPr>
            </w:pPr>
            <w:r>
              <w:rPr>
                <w:rFonts w:eastAsia="黑体"/>
                <w:bCs/>
                <w:color w:val="000000" w:themeColor="text1"/>
                <w:kern w:val="0"/>
                <w:sz w:val="18"/>
                <w:szCs w:val="18"/>
                <w:highlight w:val="none"/>
                <w14:textFill>
                  <w14:solidFill>
                    <w14:schemeClr w14:val="tx1"/>
                  </w14:solidFill>
                </w14:textFill>
              </w:rPr>
              <w:t>H</w:t>
            </w:r>
          </w:p>
        </w:tc>
        <w:tc>
          <w:tcPr>
            <w:tcW w:w="1015" w:type="dxa"/>
            <w:vAlign w:val="center"/>
          </w:tcPr>
          <w:p w14:paraId="019F76DC">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6" w:type="dxa"/>
            <w:vAlign w:val="center"/>
          </w:tcPr>
          <w:p w14:paraId="5D9F86EC">
            <w:pPr>
              <w:widowControl/>
              <w:spacing w:line="240" w:lineRule="exact"/>
              <w:jc w:val="center"/>
              <w:rPr>
                <w:rFonts w:eastAsia="黑体"/>
                <w:bCs/>
                <w:color w:val="000000" w:themeColor="text1"/>
                <w:kern w:val="0"/>
                <w:sz w:val="18"/>
                <w:szCs w:val="18"/>
                <w:highlight w:val="none"/>
                <w14:textFill>
                  <w14:solidFill>
                    <w14:schemeClr w14:val="tx1"/>
                  </w14:solidFill>
                </w14:textFill>
              </w:rPr>
            </w:pPr>
            <w:r>
              <w:rPr>
                <w:rFonts w:eastAsia="黑体"/>
                <w:bCs/>
                <w:color w:val="000000" w:themeColor="text1"/>
                <w:kern w:val="0"/>
                <w:sz w:val="18"/>
                <w:szCs w:val="18"/>
                <w:highlight w:val="none"/>
                <w14:textFill>
                  <w14:solidFill>
                    <w14:schemeClr w14:val="tx1"/>
                  </w14:solidFill>
                </w14:textFill>
              </w:rPr>
              <w:t>H</w:t>
            </w:r>
          </w:p>
        </w:tc>
        <w:tc>
          <w:tcPr>
            <w:tcW w:w="1015" w:type="dxa"/>
            <w:vAlign w:val="center"/>
          </w:tcPr>
          <w:p w14:paraId="4C0803FF">
            <w:pPr>
              <w:widowControl/>
              <w:spacing w:line="240" w:lineRule="exact"/>
              <w:jc w:val="center"/>
              <w:rPr>
                <w:rFonts w:eastAsia="黑体"/>
                <w:bCs/>
                <w:color w:val="000000" w:themeColor="text1"/>
                <w:kern w:val="0"/>
                <w:sz w:val="18"/>
                <w:szCs w:val="18"/>
                <w:highlight w:val="none"/>
                <w14:textFill>
                  <w14:solidFill>
                    <w14:schemeClr w14:val="tx1"/>
                  </w14:solidFill>
                </w14:textFill>
              </w:rPr>
            </w:pPr>
            <w:r>
              <w:rPr>
                <w:rFonts w:eastAsia="黑体"/>
                <w:bCs/>
                <w:color w:val="000000" w:themeColor="text1"/>
                <w:kern w:val="0"/>
                <w:sz w:val="18"/>
                <w:szCs w:val="18"/>
                <w:highlight w:val="none"/>
                <w14:textFill>
                  <w14:solidFill>
                    <w14:schemeClr w14:val="tx1"/>
                  </w14:solidFill>
                </w14:textFill>
              </w:rPr>
              <w:t>M</w:t>
            </w:r>
          </w:p>
        </w:tc>
        <w:tc>
          <w:tcPr>
            <w:tcW w:w="1015" w:type="dxa"/>
            <w:vAlign w:val="center"/>
          </w:tcPr>
          <w:p w14:paraId="2CC1C0D5">
            <w:pPr>
              <w:widowControl/>
              <w:spacing w:line="240" w:lineRule="exact"/>
              <w:jc w:val="center"/>
              <w:rPr>
                <w:rFonts w:eastAsia="黑体"/>
                <w:bCs/>
                <w:color w:val="000000" w:themeColor="text1"/>
                <w:kern w:val="0"/>
                <w:sz w:val="18"/>
                <w:szCs w:val="18"/>
                <w:highlight w:val="none"/>
                <w14:textFill>
                  <w14:solidFill>
                    <w14:schemeClr w14:val="tx1"/>
                  </w14:solidFill>
                </w14:textFill>
              </w:rPr>
            </w:pPr>
            <w:r>
              <w:rPr>
                <w:rFonts w:eastAsia="黑体"/>
                <w:bCs/>
                <w:color w:val="000000" w:themeColor="text1"/>
                <w:kern w:val="0"/>
                <w:sz w:val="18"/>
                <w:szCs w:val="18"/>
                <w:highlight w:val="none"/>
                <w14:textFill>
                  <w14:solidFill>
                    <w14:schemeClr w14:val="tx1"/>
                  </w14:solidFill>
                </w14:textFill>
              </w:rPr>
              <w:t>L</w:t>
            </w:r>
          </w:p>
        </w:tc>
        <w:tc>
          <w:tcPr>
            <w:tcW w:w="1016" w:type="dxa"/>
            <w:vAlign w:val="center"/>
          </w:tcPr>
          <w:p w14:paraId="3CF50B11">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1FB65F8C">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327C4591">
            <w:pPr>
              <w:widowControl/>
              <w:spacing w:line="240" w:lineRule="exact"/>
              <w:jc w:val="center"/>
              <w:rPr>
                <w:rFonts w:eastAsia="黑体"/>
                <w:bCs/>
                <w:color w:val="000000" w:themeColor="text1"/>
                <w:kern w:val="0"/>
                <w:sz w:val="18"/>
                <w:szCs w:val="18"/>
                <w:highlight w:val="none"/>
                <w14:textFill>
                  <w14:solidFill>
                    <w14:schemeClr w14:val="tx1"/>
                  </w14:solidFill>
                </w14:textFill>
              </w:rPr>
            </w:pPr>
            <w:r>
              <w:rPr>
                <w:rFonts w:eastAsia="黑体"/>
                <w:bCs/>
                <w:color w:val="000000" w:themeColor="text1"/>
                <w:kern w:val="0"/>
                <w:sz w:val="18"/>
                <w:szCs w:val="18"/>
                <w:highlight w:val="none"/>
                <w14:textFill>
                  <w14:solidFill>
                    <w14:schemeClr w14:val="tx1"/>
                  </w14:solidFill>
                </w14:textFill>
              </w:rPr>
              <w:t>M</w:t>
            </w:r>
          </w:p>
        </w:tc>
        <w:tc>
          <w:tcPr>
            <w:tcW w:w="1015" w:type="dxa"/>
            <w:vAlign w:val="center"/>
          </w:tcPr>
          <w:p w14:paraId="64859EFE">
            <w:pPr>
              <w:widowControl/>
              <w:spacing w:line="240" w:lineRule="exact"/>
              <w:jc w:val="center"/>
              <w:rPr>
                <w:rFonts w:eastAsia="黑体"/>
                <w:bCs/>
                <w:color w:val="000000" w:themeColor="text1"/>
                <w:kern w:val="0"/>
                <w:sz w:val="18"/>
                <w:szCs w:val="18"/>
                <w:highlight w:val="none"/>
                <w14:textFill>
                  <w14:solidFill>
                    <w14:schemeClr w14:val="tx1"/>
                  </w14:solidFill>
                </w14:textFill>
              </w:rPr>
            </w:pPr>
            <w:r>
              <w:rPr>
                <w:rFonts w:eastAsia="黑体"/>
                <w:bCs/>
                <w:color w:val="000000" w:themeColor="text1"/>
                <w:kern w:val="0"/>
                <w:sz w:val="18"/>
                <w:szCs w:val="18"/>
                <w:highlight w:val="none"/>
                <w14:textFill>
                  <w14:solidFill>
                    <w14:schemeClr w14:val="tx1"/>
                  </w14:solidFill>
                </w14:textFill>
              </w:rPr>
              <w:t>M</w:t>
            </w:r>
          </w:p>
        </w:tc>
        <w:tc>
          <w:tcPr>
            <w:tcW w:w="1016" w:type="dxa"/>
            <w:vAlign w:val="center"/>
          </w:tcPr>
          <w:p w14:paraId="753175E0">
            <w:pPr>
              <w:widowControl/>
              <w:spacing w:line="240" w:lineRule="exact"/>
              <w:jc w:val="center"/>
              <w:rPr>
                <w:rFonts w:eastAsia="黑体"/>
                <w:bCs/>
                <w:color w:val="000000" w:themeColor="text1"/>
                <w:kern w:val="0"/>
                <w:sz w:val="18"/>
                <w:szCs w:val="18"/>
                <w:highlight w:val="none"/>
                <w14:textFill>
                  <w14:solidFill>
                    <w14:schemeClr w14:val="tx1"/>
                  </w14:solidFill>
                </w14:textFill>
              </w:rPr>
            </w:pPr>
            <w:r>
              <w:rPr>
                <w:rFonts w:eastAsia="黑体"/>
                <w:bCs/>
                <w:color w:val="000000" w:themeColor="text1"/>
                <w:kern w:val="0"/>
                <w:sz w:val="18"/>
                <w:szCs w:val="18"/>
                <w:highlight w:val="none"/>
                <w14:textFill>
                  <w14:solidFill>
                    <w14:schemeClr w14:val="tx1"/>
                  </w14:solidFill>
                </w14:textFill>
              </w:rPr>
              <w:t>H</w:t>
            </w:r>
          </w:p>
        </w:tc>
      </w:tr>
      <w:tr w14:paraId="7159FA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053" w:type="dxa"/>
            <w:vAlign w:val="center"/>
          </w:tcPr>
          <w:p w14:paraId="32F555B0">
            <w:pPr>
              <w:widowControl/>
              <w:spacing w:line="240" w:lineRule="exact"/>
              <w:jc w:val="left"/>
              <w:rPr>
                <w:rFonts w:eastAsiaTheme="minorEastAsia"/>
                <w:color w:val="000000" w:themeColor="text1"/>
                <w:sz w:val="18"/>
                <w:szCs w:val="18"/>
                <w:highlight w:val="none"/>
                <w14:textFill>
                  <w14:solidFill>
                    <w14:schemeClr w14:val="tx1"/>
                  </w14:solidFill>
                </w14:textFill>
              </w:rPr>
            </w:pPr>
            <w:r>
              <w:rPr>
                <w:rFonts w:hint="eastAsia" w:eastAsiaTheme="minorEastAsia"/>
                <w:color w:val="000000" w:themeColor="text1"/>
                <w:sz w:val="18"/>
                <w:szCs w:val="18"/>
                <w:highlight w:val="none"/>
                <w14:textFill>
                  <w14:solidFill>
                    <w14:schemeClr w14:val="tx1"/>
                  </w14:solidFill>
                </w14:textFill>
              </w:rPr>
              <w:t>编程与算法</w:t>
            </w:r>
          </w:p>
        </w:tc>
        <w:tc>
          <w:tcPr>
            <w:tcW w:w="1015" w:type="dxa"/>
            <w:vAlign w:val="center"/>
          </w:tcPr>
          <w:p w14:paraId="08E51A1B">
            <w:pPr>
              <w:widowControl/>
              <w:spacing w:line="240" w:lineRule="exact"/>
              <w:jc w:val="center"/>
              <w:rPr>
                <w:rFonts w:eastAsia="黑体"/>
                <w:bCs/>
                <w:color w:val="000000" w:themeColor="text1"/>
                <w:kern w:val="0"/>
                <w:sz w:val="18"/>
                <w:szCs w:val="18"/>
                <w:highlight w:val="none"/>
                <w14:textFill>
                  <w14:solidFill>
                    <w14:schemeClr w14:val="tx1"/>
                  </w14:solidFill>
                </w14:textFill>
              </w:rPr>
            </w:pPr>
            <w:r>
              <w:rPr>
                <w:rFonts w:eastAsia="黑体"/>
                <w:bCs/>
                <w:color w:val="000000" w:themeColor="text1"/>
                <w:kern w:val="0"/>
                <w:sz w:val="18"/>
                <w:szCs w:val="18"/>
                <w:highlight w:val="none"/>
                <w14:textFill>
                  <w14:solidFill>
                    <w14:schemeClr w14:val="tx1"/>
                  </w14:solidFill>
                </w14:textFill>
              </w:rPr>
              <w:t>M</w:t>
            </w:r>
          </w:p>
        </w:tc>
        <w:tc>
          <w:tcPr>
            <w:tcW w:w="1015" w:type="dxa"/>
            <w:vAlign w:val="center"/>
          </w:tcPr>
          <w:p w14:paraId="58273721">
            <w:pPr>
              <w:widowControl/>
              <w:spacing w:line="240" w:lineRule="exact"/>
              <w:jc w:val="center"/>
              <w:rPr>
                <w:rFonts w:eastAsia="黑体"/>
                <w:bCs/>
                <w:color w:val="000000" w:themeColor="text1"/>
                <w:kern w:val="0"/>
                <w:sz w:val="18"/>
                <w:szCs w:val="18"/>
                <w:highlight w:val="none"/>
                <w14:textFill>
                  <w14:solidFill>
                    <w14:schemeClr w14:val="tx1"/>
                  </w14:solidFill>
                </w14:textFill>
              </w:rPr>
            </w:pPr>
            <w:r>
              <w:rPr>
                <w:rFonts w:eastAsia="黑体"/>
                <w:bCs/>
                <w:color w:val="000000" w:themeColor="text1"/>
                <w:kern w:val="0"/>
                <w:sz w:val="18"/>
                <w:szCs w:val="18"/>
                <w:highlight w:val="none"/>
                <w14:textFill>
                  <w14:solidFill>
                    <w14:schemeClr w14:val="tx1"/>
                  </w14:solidFill>
                </w14:textFill>
              </w:rPr>
              <w:t>M</w:t>
            </w:r>
          </w:p>
        </w:tc>
        <w:tc>
          <w:tcPr>
            <w:tcW w:w="1015" w:type="dxa"/>
            <w:vAlign w:val="center"/>
          </w:tcPr>
          <w:p w14:paraId="737AC51A">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6" w:type="dxa"/>
            <w:vAlign w:val="center"/>
          </w:tcPr>
          <w:p w14:paraId="47E867A9">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39DDA9EB">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0CDB7983">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6" w:type="dxa"/>
            <w:vAlign w:val="center"/>
          </w:tcPr>
          <w:p w14:paraId="6A3E049F">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684446C3">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1E5BA279">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3C74CA8F">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6" w:type="dxa"/>
            <w:vAlign w:val="center"/>
          </w:tcPr>
          <w:p w14:paraId="678B982E">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r>
      <w:tr w14:paraId="6B6518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053" w:type="dxa"/>
            <w:vAlign w:val="center"/>
          </w:tcPr>
          <w:p w14:paraId="23E9CA2C">
            <w:pPr>
              <w:widowControl/>
              <w:spacing w:line="240" w:lineRule="exact"/>
              <w:jc w:val="left"/>
              <w:rPr>
                <w:rFonts w:eastAsiaTheme="minorEastAsia"/>
                <w:color w:val="000000" w:themeColor="text1"/>
                <w:sz w:val="18"/>
                <w:szCs w:val="18"/>
                <w:highlight w:val="none"/>
                <w14:textFill>
                  <w14:solidFill>
                    <w14:schemeClr w14:val="tx1"/>
                  </w14:solidFill>
                </w14:textFill>
              </w:rPr>
            </w:pPr>
            <w:r>
              <w:rPr>
                <w:rFonts w:hint="eastAsia" w:eastAsiaTheme="minorEastAsia"/>
                <w:color w:val="000000" w:themeColor="text1"/>
                <w:sz w:val="18"/>
                <w:szCs w:val="18"/>
                <w:highlight w:val="none"/>
                <w14:textFill>
                  <w14:solidFill>
                    <w14:schemeClr w14:val="tx1"/>
                  </w14:solidFill>
                </w14:textFill>
              </w:rPr>
              <w:t>多媒体技术及应用</w:t>
            </w:r>
          </w:p>
        </w:tc>
        <w:tc>
          <w:tcPr>
            <w:tcW w:w="1015" w:type="dxa"/>
            <w:vAlign w:val="center"/>
          </w:tcPr>
          <w:p w14:paraId="5AFDBD0B">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534A3EA3">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6251E5C7">
            <w:pPr>
              <w:widowControl/>
              <w:spacing w:line="240" w:lineRule="exact"/>
              <w:jc w:val="center"/>
              <w:rPr>
                <w:rFonts w:eastAsia="黑体"/>
                <w:bCs/>
                <w:color w:val="000000" w:themeColor="text1"/>
                <w:kern w:val="0"/>
                <w:sz w:val="18"/>
                <w:szCs w:val="18"/>
                <w:highlight w:val="none"/>
                <w14:textFill>
                  <w14:solidFill>
                    <w14:schemeClr w14:val="tx1"/>
                  </w14:solidFill>
                </w14:textFill>
              </w:rPr>
            </w:pPr>
            <w:r>
              <w:rPr>
                <w:rFonts w:eastAsia="黑体"/>
                <w:bCs/>
                <w:color w:val="000000" w:themeColor="text1"/>
                <w:kern w:val="0"/>
                <w:sz w:val="18"/>
                <w:szCs w:val="18"/>
                <w:highlight w:val="none"/>
                <w14:textFill>
                  <w14:solidFill>
                    <w14:schemeClr w14:val="tx1"/>
                  </w14:solidFill>
                </w14:textFill>
              </w:rPr>
              <w:t>L</w:t>
            </w:r>
          </w:p>
        </w:tc>
        <w:tc>
          <w:tcPr>
            <w:tcW w:w="1016" w:type="dxa"/>
            <w:vAlign w:val="center"/>
          </w:tcPr>
          <w:p w14:paraId="7AE8F914">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56A862C9">
            <w:pPr>
              <w:widowControl/>
              <w:spacing w:line="240" w:lineRule="exact"/>
              <w:jc w:val="center"/>
              <w:rPr>
                <w:rFonts w:eastAsia="黑体"/>
                <w:bCs/>
                <w:color w:val="000000" w:themeColor="text1"/>
                <w:kern w:val="0"/>
                <w:sz w:val="18"/>
                <w:szCs w:val="18"/>
                <w:highlight w:val="none"/>
                <w14:textFill>
                  <w14:solidFill>
                    <w14:schemeClr w14:val="tx1"/>
                  </w14:solidFill>
                </w14:textFill>
              </w:rPr>
            </w:pPr>
            <w:r>
              <w:rPr>
                <w:rFonts w:eastAsia="黑体"/>
                <w:bCs/>
                <w:color w:val="000000" w:themeColor="text1"/>
                <w:kern w:val="0"/>
                <w:sz w:val="18"/>
                <w:szCs w:val="18"/>
                <w:highlight w:val="none"/>
                <w14:textFill>
                  <w14:solidFill>
                    <w14:schemeClr w14:val="tx1"/>
                  </w14:solidFill>
                </w14:textFill>
              </w:rPr>
              <w:t>H</w:t>
            </w:r>
          </w:p>
        </w:tc>
        <w:tc>
          <w:tcPr>
            <w:tcW w:w="1015" w:type="dxa"/>
            <w:vAlign w:val="center"/>
          </w:tcPr>
          <w:p w14:paraId="2C15C8B3">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6" w:type="dxa"/>
            <w:vAlign w:val="center"/>
          </w:tcPr>
          <w:p w14:paraId="2549BBFC">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18BD71CA">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36C3118C">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7485066A">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6" w:type="dxa"/>
            <w:vAlign w:val="center"/>
          </w:tcPr>
          <w:p w14:paraId="2E54198E">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r>
      <w:tr w14:paraId="34F0E4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40" w:hRule="atLeast"/>
          <w:jc w:val="center"/>
        </w:trPr>
        <w:tc>
          <w:tcPr>
            <w:tcW w:w="2053" w:type="dxa"/>
            <w:vAlign w:val="center"/>
          </w:tcPr>
          <w:p w14:paraId="206DB8BE">
            <w:pPr>
              <w:widowControl/>
              <w:spacing w:line="240" w:lineRule="exact"/>
              <w:jc w:val="left"/>
              <w:rPr>
                <w:rFonts w:eastAsiaTheme="minorEastAsia"/>
                <w:color w:val="000000" w:themeColor="text1"/>
                <w:sz w:val="18"/>
                <w:szCs w:val="18"/>
                <w:highlight w:val="none"/>
                <w14:textFill>
                  <w14:solidFill>
                    <w14:schemeClr w14:val="tx1"/>
                  </w14:solidFill>
                </w14:textFill>
              </w:rPr>
            </w:pPr>
            <w:r>
              <w:rPr>
                <w:rFonts w:hint="eastAsia" w:eastAsiaTheme="minorEastAsia"/>
                <w:color w:val="000000" w:themeColor="text1"/>
                <w:sz w:val="18"/>
                <w:szCs w:val="18"/>
                <w:highlight w:val="none"/>
                <w14:textFill>
                  <w14:solidFill>
                    <w14:schemeClr w14:val="tx1"/>
                  </w14:solidFill>
                </w14:textFill>
              </w:rPr>
              <w:t>人机交互技术</w:t>
            </w:r>
          </w:p>
        </w:tc>
        <w:tc>
          <w:tcPr>
            <w:tcW w:w="1015" w:type="dxa"/>
            <w:vAlign w:val="center"/>
          </w:tcPr>
          <w:p w14:paraId="2C5520F9">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58DEC307">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74ECC3D3">
            <w:pPr>
              <w:widowControl/>
              <w:spacing w:line="240" w:lineRule="exact"/>
              <w:jc w:val="center"/>
              <w:rPr>
                <w:rFonts w:eastAsia="黑体"/>
                <w:bCs/>
                <w:color w:val="000000" w:themeColor="text1"/>
                <w:kern w:val="0"/>
                <w:sz w:val="18"/>
                <w:szCs w:val="18"/>
                <w:highlight w:val="none"/>
                <w14:textFill>
                  <w14:solidFill>
                    <w14:schemeClr w14:val="tx1"/>
                  </w14:solidFill>
                </w14:textFill>
              </w:rPr>
            </w:pPr>
            <w:r>
              <w:rPr>
                <w:rFonts w:eastAsia="黑体"/>
                <w:bCs/>
                <w:color w:val="000000" w:themeColor="text1"/>
                <w:kern w:val="0"/>
                <w:sz w:val="18"/>
                <w:szCs w:val="18"/>
                <w:highlight w:val="none"/>
                <w14:textFill>
                  <w14:solidFill>
                    <w14:schemeClr w14:val="tx1"/>
                  </w14:solidFill>
                </w14:textFill>
              </w:rPr>
              <w:t>M</w:t>
            </w:r>
          </w:p>
        </w:tc>
        <w:tc>
          <w:tcPr>
            <w:tcW w:w="1016" w:type="dxa"/>
            <w:vAlign w:val="center"/>
          </w:tcPr>
          <w:p w14:paraId="3A215F27">
            <w:pPr>
              <w:widowControl/>
              <w:spacing w:line="240" w:lineRule="exact"/>
              <w:jc w:val="center"/>
              <w:rPr>
                <w:rFonts w:eastAsia="黑体"/>
                <w:bCs/>
                <w:color w:val="000000" w:themeColor="text1"/>
                <w:kern w:val="0"/>
                <w:sz w:val="18"/>
                <w:szCs w:val="18"/>
                <w:highlight w:val="none"/>
                <w14:textFill>
                  <w14:solidFill>
                    <w14:schemeClr w14:val="tx1"/>
                  </w14:solidFill>
                </w14:textFill>
              </w:rPr>
            </w:pPr>
            <w:r>
              <w:rPr>
                <w:rFonts w:eastAsia="黑体"/>
                <w:bCs/>
                <w:color w:val="000000" w:themeColor="text1"/>
                <w:kern w:val="0"/>
                <w:sz w:val="18"/>
                <w:szCs w:val="18"/>
                <w:highlight w:val="none"/>
                <w14:textFill>
                  <w14:solidFill>
                    <w14:schemeClr w14:val="tx1"/>
                  </w14:solidFill>
                </w14:textFill>
              </w:rPr>
              <w:t>H</w:t>
            </w:r>
          </w:p>
        </w:tc>
        <w:tc>
          <w:tcPr>
            <w:tcW w:w="1015" w:type="dxa"/>
            <w:vAlign w:val="center"/>
          </w:tcPr>
          <w:p w14:paraId="2D4C2B6B">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44800A3A">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6" w:type="dxa"/>
            <w:vAlign w:val="center"/>
          </w:tcPr>
          <w:p w14:paraId="6491BAAF">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45B3B419">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1A110BD6">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1AFFC1AC">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6" w:type="dxa"/>
            <w:vAlign w:val="center"/>
          </w:tcPr>
          <w:p w14:paraId="60B5AE69">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r>
      <w:tr w14:paraId="7017F9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053" w:type="dxa"/>
            <w:vAlign w:val="center"/>
          </w:tcPr>
          <w:p w14:paraId="6DD4A08A">
            <w:pPr>
              <w:widowControl/>
              <w:spacing w:line="240" w:lineRule="exact"/>
              <w:jc w:val="left"/>
              <w:rPr>
                <w:rFonts w:eastAsiaTheme="minorEastAsia"/>
                <w:color w:val="000000" w:themeColor="text1"/>
                <w:sz w:val="18"/>
                <w:szCs w:val="18"/>
                <w:highlight w:val="none"/>
                <w14:textFill>
                  <w14:solidFill>
                    <w14:schemeClr w14:val="tx1"/>
                  </w14:solidFill>
                </w14:textFill>
              </w:rPr>
            </w:pPr>
            <w:r>
              <w:rPr>
                <w:rFonts w:hint="eastAsia" w:eastAsiaTheme="minorEastAsia"/>
                <w:color w:val="000000" w:themeColor="text1"/>
                <w:sz w:val="18"/>
                <w:szCs w:val="18"/>
                <w:highlight w:val="none"/>
                <w14:textFill>
                  <w14:solidFill>
                    <w14:schemeClr w14:val="tx1"/>
                  </w14:solidFill>
                </w14:textFill>
              </w:rPr>
              <w:t>工业信息化技术</w:t>
            </w:r>
          </w:p>
        </w:tc>
        <w:tc>
          <w:tcPr>
            <w:tcW w:w="1015" w:type="dxa"/>
            <w:vAlign w:val="center"/>
          </w:tcPr>
          <w:p w14:paraId="111FCB57">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0BC8902A">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284F60A5">
            <w:pPr>
              <w:widowControl/>
              <w:spacing w:line="240" w:lineRule="exact"/>
              <w:jc w:val="center"/>
              <w:rPr>
                <w:rFonts w:eastAsia="黑体"/>
                <w:bCs/>
                <w:color w:val="000000" w:themeColor="text1"/>
                <w:kern w:val="0"/>
                <w:sz w:val="18"/>
                <w:szCs w:val="18"/>
                <w:highlight w:val="none"/>
                <w14:textFill>
                  <w14:solidFill>
                    <w14:schemeClr w14:val="tx1"/>
                  </w14:solidFill>
                </w14:textFill>
              </w:rPr>
            </w:pPr>
            <w:r>
              <w:rPr>
                <w:rFonts w:eastAsia="黑体"/>
                <w:bCs/>
                <w:color w:val="000000" w:themeColor="text1"/>
                <w:kern w:val="0"/>
                <w:sz w:val="18"/>
                <w:szCs w:val="18"/>
                <w:highlight w:val="none"/>
                <w14:textFill>
                  <w14:solidFill>
                    <w14:schemeClr w14:val="tx1"/>
                  </w14:solidFill>
                </w14:textFill>
              </w:rPr>
              <w:t>M</w:t>
            </w:r>
          </w:p>
        </w:tc>
        <w:tc>
          <w:tcPr>
            <w:tcW w:w="1016" w:type="dxa"/>
            <w:vAlign w:val="center"/>
          </w:tcPr>
          <w:p w14:paraId="083B5510">
            <w:pPr>
              <w:widowControl/>
              <w:spacing w:line="240" w:lineRule="exact"/>
              <w:jc w:val="center"/>
              <w:rPr>
                <w:rFonts w:eastAsia="黑体"/>
                <w:bCs/>
                <w:color w:val="000000" w:themeColor="text1"/>
                <w:kern w:val="0"/>
                <w:sz w:val="18"/>
                <w:szCs w:val="18"/>
                <w:highlight w:val="none"/>
                <w14:textFill>
                  <w14:solidFill>
                    <w14:schemeClr w14:val="tx1"/>
                  </w14:solidFill>
                </w14:textFill>
              </w:rPr>
            </w:pPr>
            <w:r>
              <w:rPr>
                <w:rFonts w:eastAsia="黑体"/>
                <w:bCs/>
                <w:color w:val="000000" w:themeColor="text1"/>
                <w:kern w:val="0"/>
                <w:sz w:val="18"/>
                <w:szCs w:val="18"/>
                <w:highlight w:val="none"/>
                <w14:textFill>
                  <w14:solidFill>
                    <w14:schemeClr w14:val="tx1"/>
                  </w14:solidFill>
                </w14:textFill>
              </w:rPr>
              <w:t>H</w:t>
            </w:r>
          </w:p>
        </w:tc>
        <w:tc>
          <w:tcPr>
            <w:tcW w:w="1015" w:type="dxa"/>
            <w:vAlign w:val="center"/>
          </w:tcPr>
          <w:p w14:paraId="673B065A">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6B90CAFE">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6" w:type="dxa"/>
            <w:vAlign w:val="center"/>
          </w:tcPr>
          <w:p w14:paraId="43DA5FB1">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2B95DD99">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2F62F752">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02B6DC3C">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6" w:type="dxa"/>
            <w:vAlign w:val="center"/>
          </w:tcPr>
          <w:p w14:paraId="3C2B9C4D">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r>
      <w:tr w14:paraId="281342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053" w:type="dxa"/>
            <w:vAlign w:val="center"/>
          </w:tcPr>
          <w:p w14:paraId="62D66D42">
            <w:pPr>
              <w:widowControl/>
              <w:spacing w:line="240" w:lineRule="exact"/>
              <w:jc w:val="left"/>
              <w:rPr>
                <w:rFonts w:eastAsiaTheme="minorEastAsia"/>
                <w:color w:val="000000" w:themeColor="text1"/>
                <w:sz w:val="18"/>
                <w:szCs w:val="18"/>
                <w:highlight w:val="none"/>
                <w14:textFill>
                  <w14:solidFill>
                    <w14:schemeClr w14:val="tx1"/>
                  </w14:solidFill>
                </w14:textFill>
              </w:rPr>
            </w:pPr>
            <w:r>
              <w:rPr>
                <w:rFonts w:hint="eastAsia" w:eastAsiaTheme="minorEastAsia"/>
                <w:color w:val="000000" w:themeColor="text1"/>
                <w:sz w:val="18"/>
                <w:szCs w:val="18"/>
                <w:highlight w:val="none"/>
                <w14:textFill>
                  <w14:solidFill>
                    <w14:schemeClr w14:val="tx1"/>
                  </w14:solidFill>
                </w14:textFill>
              </w:rPr>
              <w:t>人工神经网络与机器学习</w:t>
            </w:r>
            <w:r>
              <w:rPr>
                <w:rFonts w:eastAsiaTheme="minorEastAsia"/>
                <w:color w:val="000000" w:themeColor="text1"/>
                <w:sz w:val="18"/>
                <w:szCs w:val="18"/>
                <w:highlight w:val="none"/>
                <w14:textFill>
                  <w14:solidFill>
                    <w14:schemeClr w14:val="tx1"/>
                  </w14:solidFill>
                </w14:textFill>
              </w:rPr>
              <w:t xml:space="preserve"> </w:t>
            </w:r>
          </w:p>
        </w:tc>
        <w:tc>
          <w:tcPr>
            <w:tcW w:w="1015" w:type="dxa"/>
            <w:vAlign w:val="center"/>
          </w:tcPr>
          <w:p w14:paraId="572A63B4">
            <w:pPr>
              <w:widowControl/>
              <w:spacing w:line="240" w:lineRule="exact"/>
              <w:jc w:val="center"/>
              <w:rPr>
                <w:rFonts w:eastAsia="黑体"/>
                <w:bCs/>
                <w:color w:val="000000" w:themeColor="text1"/>
                <w:kern w:val="0"/>
                <w:sz w:val="18"/>
                <w:szCs w:val="18"/>
                <w:highlight w:val="none"/>
                <w14:textFill>
                  <w14:solidFill>
                    <w14:schemeClr w14:val="tx1"/>
                  </w14:solidFill>
                </w14:textFill>
              </w:rPr>
            </w:pPr>
            <w:r>
              <w:rPr>
                <w:rFonts w:eastAsia="黑体"/>
                <w:bCs/>
                <w:color w:val="000000" w:themeColor="text1"/>
                <w:kern w:val="0"/>
                <w:sz w:val="18"/>
                <w:szCs w:val="18"/>
                <w:highlight w:val="none"/>
                <w14:textFill>
                  <w14:solidFill>
                    <w14:schemeClr w14:val="tx1"/>
                  </w14:solidFill>
                </w14:textFill>
              </w:rPr>
              <w:t>M</w:t>
            </w:r>
          </w:p>
        </w:tc>
        <w:tc>
          <w:tcPr>
            <w:tcW w:w="1015" w:type="dxa"/>
            <w:vAlign w:val="center"/>
          </w:tcPr>
          <w:p w14:paraId="103FCB5B">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7A69292A">
            <w:pPr>
              <w:widowControl/>
              <w:spacing w:line="240" w:lineRule="exact"/>
              <w:jc w:val="center"/>
              <w:rPr>
                <w:rFonts w:eastAsia="黑体"/>
                <w:bCs/>
                <w:color w:val="000000" w:themeColor="text1"/>
                <w:kern w:val="0"/>
                <w:sz w:val="18"/>
                <w:szCs w:val="18"/>
                <w:highlight w:val="none"/>
                <w14:textFill>
                  <w14:solidFill>
                    <w14:schemeClr w14:val="tx1"/>
                  </w14:solidFill>
                </w14:textFill>
              </w:rPr>
            </w:pPr>
            <w:r>
              <w:rPr>
                <w:rFonts w:eastAsia="黑体"/>
                <w:bCs/>
                <w:color w:val="000000" w:themeColor="text1"/>
                <w:kern w:val="0"/>
                <w:sz w:val="18"/>
                <w:szCs w:val="18"/>
                <w:highlight w:val="none"/>
                <w14:textFill>
                  <w14:solidFill>
                    <w14:schemeClr w14:val="tx1"/>
                  </w14:solidFill>
                </w14:textFill>
              </w:rPr>
              <w:t>M</w:t>
            </w:r>
          </w:p>
        </w:tc>
        <w:tc>
          <w:tcPr>
            <w:tcW w:w="1016" w:type="dxa"/>
            <w:vAlign w:val="center"/>
          </w:tcPr>
          <w:p w14:paraId="2F5D188F">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2183F9CC">
            <w:pPr>
              <w:widowControl/>
              <w:spacing w:line="240" w:lineRule="exact"/>
              <w:jc w:val="center"/>
              <w:rPr>
                <w:rFonts w:eastAsia="黑体"/>
                <w:bCs/>
                <w:color w:val="000000" w:themeColor="text1"/>
                <w:kern w:val="0"/>
                <w:sz w:val="18"/>
                <w:szCs w:val="18"/>
                <w:highlight w:val="none"/>
                <w14:textFill>
                  <w14:solidFill>
                    <w14:schemeClr w14:val="tx1"/>
                  </w14:solidFill>
                </w14:textFill>
              </w:rPr>
            </w:pPr>
            <w:r>
              <w:rPr>
                <w:rFonts w:eastAsia="黑体"/>
                <w:bCs/>
                <w:color w:val="000000" w:themeColor="text1"/>
                <w:kern w:val="0"/>
                <w:sz w:val="18"/>
                <w:szCs w:val="18"/>
                <w:highlight w:val="none"/>
                <w14:textFill>
                  <w14:solidFill>
                    <w14:schemeClr w14:val="tx1"/>
                  </w14:solidFill>
                </w14:textFill>
              </w:rPr>
              <w:t>H</w:t>
            </w:r>
          </w:p>
        </w:tc>
        <w:tc>
          <w:tcPr>
            <w:tcW w:w="1015" w:type="dxa"/>
            <w:vAlign w:val="center"/>
          </w:tcPr>
          <w:p w14:paraId="206F48FC">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6" w:type="dxa"/>
            <w:vAlign w:val="center"/>
          </w:tcPr>
          <w:p w14:paraId="613BFA53">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54FF1B17">
            <w:pPr>
              <w:widowControl/>
              <w:spacing w:line="240" w:lineRule="exact"/>
              <w:jc w:val="center"/>
              <w:rPr>
                <w:rFonts w:eastAsia="黑体"/>
                <w:bCs/>
                <w:color w:val="000000" w:themeColor="text1"/>
                <w:kern w:val="0"/>
                <w:sz w:val="18"/>
                <w:szCs w:val="18"/>
                <w:highlight w:val="none"/>
                <w14:textFill>
                  <w14:solidFill>
                    <w14:schemeClr w14:val="tx1"/>
                  </w14:solidFill>
                </w14:textFill>
              </w:rPr>
            </w:pPr>
            <w:r>
              <w:rPr>
                <w:rFonts w:eastAsia="黑体"/>
                <w:bCs/>
                <w:color w:val="000000" w:themeColor="text1"/>
                <w:kern w:val="0"/>
                <w:sz w:val="18"/>
                <w:szCs w:val="18"/>
                <w:highlight w:val="none"/>
                <w14:textFill>
                  <w14:solidFill>
                    <w14:schemeClr w14:val="tx1"/>
                  </w14:solidFill>
                </w14:textFill>
              </w:rPr>
              <w:t>L</w:t>
            </w:r>
          </w:p>
        </w:tc>
        <w:tc>
          <w:tcPr>
            <w:tcW w:w="1015" w:type="dxa"/>
            <w:vAlign w:val="center"/>
          </w:tcPr>
          <w:p w14:paraId="59BF327F">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1701169E">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6" w:type="dxa"/>
            <w:vAlign w:val="center"/>
          </w:tcPr>
          <w:p w14:paraId="1FCD7521">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r>
      <w:tr w14:paraId="5C711D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053" w:type="dxa"/>
            <w:vAlign w:val="center"/>
          </w:tcPr>
          <w:p w14:paraId="05F04448">
            <w:pPr>
              <w:widowControl/>
              <w:spacing w:line="240" w:lineRule="exact"/>
              <w:jc w:val="left"/>
              <w:rPr>
                <w:rFonts w:eastAsiaTheme="minorEastAsia"/>
                <w:color w:val="000000" w:themeColor="text1"/>
                <w:sz w:val="18"/>
                <w:szCs w:val="18"/>
                <w:highlight w:val="none"/>
                <w14:textFill>
                  <w14:solidFill>
                    <w14:schemeClr w14:val="tx1"/>
                  </w14:solidFill>
                </w14:textFill>
              </w:rPr>
            </w:pPr>
            <w:r>
              <w:rPr>
                <w:rFonts w:hint="eastAsia" w:eastAsiaTheme="minorEastAsia"/>
                <w:color w:val="000000" w:themeColor="text1"/>
                <w:sz w:val="18"/>
                <w:szCs w:val="18"/>
                <w:highlight w:val="none"/>
                <w14:textFill>
                  <w14:solidFill>
                    <w14:schemeClr w14:val="tx1"/>
                  </w14:solidFill>
                </w14:textFill>
              </w:rPr>
              <w:t>计算机网络工程</w:t>
            </w:r>
          </w:p>
        </w:tc>
        <w:tc>
          <w:tcPr>
            <w:tcW w:w="1015" w:type="dxa"/>
            <w:vAlign w:val="center"/>
          </w:tcPr>
          <w:p w14:paraId="6D782232">
            <w:pPr>
              <w:widowControl/>
              <w:spacing w:line="240" w:lineRule="exact"/>
              <w:jc w:val="center"/>
              <w:rPr>
                <w:rFonts w:eastAsia="黑体"/>
                <w:bCs/>
                <w:color w:val="000000" w:themeColor="text1"/>
                <w:kern w:val="0"/>
                <w:sz w:val="18"/>
                <w:szCs w:val="18"/>
                <w:highlight w:val="none"/>
                <w14:textFill>
                  <w14:solidFill>
                    <w14:schemeClr w14:val="tx1"/>
                  </w14:solidFill>
                </w14:textFill>
              </w:rPr>
            </w:pPr>
            <w:r>
              <w:rPr>
                <w:rFonts w:eastAsia="黑体"/>
                <w:bCs/>
                <w:color w:val="000000" w:themeColor="text1"/>
                <w:kern w:val="0"/>
                <w:sz w:val="18"/>
                <w:szCs w:val="18"/>
                <w:highlight w:val="none"/>
                <w14:textFill>
                  <w14:solidFill>
                    <w14:schemeClr w14:val="tx1"/>
                  </w14:solidFill>
                </w14:textFill>
              </w:rPr>
              <w:t>M</w:t>
            </w:r>
          </w:p>
        </w:tc>
        <w:tc>
          <w:tcPr>
            <w:tcW w:w="1015" w:type="dxa"/>
            <w:vAlign w:val="center"/>
          </w:tcPr>
          <w:p w14:paraId="34C4C02A">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7B0CE997">
            <w:pPr>
              <w:widowControl/>
              <w:spacing w:line="240" w:lineRule="exact"/>
              <w:jc w:val="center"/>
              <w:rPr>
                <w:rFonts w:eastAsia="黑体"/>
                <w:bCs/>
                <w:color w:val="000000" w:themeColor="text1"/>
                <w:kern w:val="0"/>
                <w:sz w:val="18"/>
                <w:szCs w:val="18"/>
                <w:highlight w:val="none"/>
                <w14:textFill>
                  <w14:solidFill>
                    <w14:schemeClr w14:val="tx1"/>
                  </w14:solidFill>
                </w14:textFill>
              </w:rPr>
            </w:pPr>
            <w:r>
              <w:rPr>
                <w:rFonts w:eastAsia="黑体"/>
                <w:bCs/>
                <w:color w:val="000000" w:themeColor="text1"/>
                <w:kern w:val="0"/>
                <w:sz w:val="18"/>
                <w:szCs w:val="18"/>
                <w:highlight w:val="none"/>
                <w14:textFill>
                  <w14:solidFill>
                    <w14:schemeClr w14:val="tx1"/>
                  </w14:solidFill>
                </w14:textFill>
              </w:rPr>
              <w:t>L</w:t>
            </w:r>
          </w:p>
        </w:tc>
        <w:tc>
          <w:tcPr>
            <w:tcW w:w="1016" w:type="dxa"/>
            <w:vAlign w:val="center"/>
          </w:tcPr>
          <w:p w14:paraId="396A39FF">
            <w:pPr>
              <w:widowControl/>
              <w:spacing w:line="240" w:lineRule="exact"/>
              <w:jc w:val="center"/>
              <w:rPr>
                <w:rFonts w:eastAsia="黑体"/>
                <w:bCs/>
                <w:color w:val="000000" w:themeColor="text1"/>
                <w:kern w:val="0"/>
                <w:sz w:val="18"/>
                <w:szCs w:val="18"/>
                <w:highlight w:val="none"/>
                <w14:textFill>
                  <w14:solidFill>
                    <w14:schemeClr w14:val="tx1"/>
                  </w14:solidFill>
                </w14:textFill>
              </w:rPr>
            </w:pPr>
            <w:r>
              <w:rPr>
                <w:rFonts w:eastAsia="黑体"/>
                <w:bCs/>
                <w:color w:val="000000" w:themeColor="text1"/>
                <w:kern w:val="0"/>
                <w:sz w:val="18"/>
                <w:szCs w:val="18"/>
                <w:highlight w:val="none"/>
                <w14:textFill>
                  <w14:solidFill>
                    <w14:schemeClr w14:val="tx1"/>
                  </w14:solidFill>
                </w14:textFill>
              </w:rPr>
              <w:t>M</w:t>
            </w:r>
          </w:p>
        </w:tc>
        <w:tc>
          <w:tcPr>
            <w:tcW w:w="1015" w:type="dxa"/>
            <w:vAlign w:val="center"/>
          </w:tcPr>
          <w:p w14:paraId="3B3FB418">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53074A2B">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6" w:type="dxa"/>
            <w:vAlign w:val="center"/>
          </w:tcPr>
          <w:p w14:paraId="4F18B7F1">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02556FB2">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22AABCA8">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0B144D55">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6" w:type="dxa"/>
            <w:vAlign w:val="center"/>
          </w:tcPr>
          <w:p w14:paraId="24E76742">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r>
      <w:tr w14:paraId="5B1F76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053" w:type="dxa"/>
            <w:vAlign w:val="center"/>
          </w:tcPr>
          <w:p w14:paraId="7A7FDF62">
            <w:pPr>
              <w:widowControl/>
              <w:spacing w:line="240" w:lineRule="exact"/>
              <w:jc w:val="left"/>
              <w:rPr>
                <w:rFonts w:eastAsiaTheme="minorEastAsia"/>
                <w:color w:val="000000" w:themeColor="text1"/>
                <w:sz w:val="18"/>
                <w:szCs w:val="18"/>
                <w:highlight w:val="none"/>
                <w14:textFill>
                  <w14:solidFill>
                    <w14:schemeClr w14:val="tx1"/>
                  </w14:solidFill>
                </w14:textFill>
              </w:rPr>
            </w:pPr>
            <w:r>
              <w:rPr>
                <w:rFonts w:hint="eastAsia" w:eastAsiaTheme="minorEastAsia"/>
                <w:color w:val="000000" w:themeColor="text1"/>
                <w:sz w:val="18"/>
                <w:szCs w:val="18"/>
                <w:highlight w:val="none"/>
                <w14:textFill>
                  <w14:solidFill>
                    <w14:schemeClr w14:val="tx1"/>
                  </w14:solidFill>
                </w14:textFill>
              </w:rPr>
              <w:t>综合创新实践（毕业实习）</w:t>
            </w:r>
          </w:p>
        </w:tc>
        <w:tc>
          <w:tcPr>
            <w:tcW w:w="1015" w:type="dxa"/>
            <w:vAlign w:val="center"/>
          </w:tcPr>
          <w:p w14:paraId="16A99CB4">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03ED60AA">
            <w:pPr>
              <w:widowControl/>
              <w:spacing w:line="240" w:lineRule="exact"/>
              <w:jc w:val="center"/>
              <w:rPr>
                <w:rFonts w:eastAsia="黑体"/>
                <w:bCs/>
                <w:color w:val="000000" w:themeColor="text1"/>
                <w:kern w:val="0"/>
                <w:sz w:val="18"/>
                <w:szCs w:val="18"/>
                <w:highlight w:val="none"/>
                <w14:textFill>
                  <w14:solidFill>
                    <w14:schemeClr w14:val="tx1"/>
                  </w14:solidFill>
                </w14:textFill>
              </w:rPr>
            </w:pPr>
            <w:r>
              <w:rPr>
                <w:rFonts w:eastAsia="黑体"/>
                <w:bCs/>
                <w:color w:val="000000" w:themeColor="text1"/>
                <w:kern w:val="0"/>
                <w:sz w:val="18"/>
                <w:szCs w:val="18"/>
                <w:highlight w:val="none"/>
                <w14:textFill>
                  <w14:solidFill>
                    <w14:schemeClr w14:val="tx1"/>
                  </w14:solidFill>
                </w14:textFill>
              </w:rPr>
              <w:t>H</w:t>
            </w:r>
          </w:p>
        </w:tc>
        <w:tc>
          <w:tcPr>
            <w:tcW w:w="1015" w:type="dxa"/>
            <w:vAlign w:val="center"/>
          </w:tcPr>
          <w:p w14:paraId="44A200DF">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6" w:type="dxa"/>
            <w:vAlign w:val="center"/>
          </w:tcPr>
          <w:p w14:paraId="16083DCF">
            <w:pPr>
              <w:widowControl/>
              <w:spacing w:line="240" w:lineRule="exact"/>
              <w:jc w:val="center"/>
              <w:rPr>
                <w:rFonts w:eastAsia="黑体"/>
                <w:bCs/>
                <w:color w:val="000000" w:themeColor="text1"/>
                <w:kern w:val="0"/>
                <w:sz w:val="18"/>
                <w:szCs w:val="18"/>
                <w:highlight w:val="none"/>
                <w14:textFill>
                  <w14:solidFill>
                    <w14:schemeClr w14:val="tx1"/>
                  </w14:solidFill>
                </w14:textFill>
              </w:rPr>
            </w:pPr>
            <w:r>
              <w:rPr>
                <w:rFonts w:eastAsia="黑体"/>
                <w:bCs/>
                <w:color w:val="000000" w:themeColor="text1"/>
                <w:kern w:val="0"/>
                <w:sz w:val="18"/>
                <w:szCs w:val="18"/>
                <w:highlight w:val="none"/>
                <w14:textFill>
                  <w14:solidFill>
                    <w14:schemeClr w14:val="tx1"/>
                  </w14:solidFill>
                </w14:textFill>
              </w:rPr>
              <w:t>M</w:t>
            </w:r>
          </w:p>
        </w:tc>
        <w:tc>
          <w:tcPr>
            <w:tcW w:w="1015" w:type="dxa"/>
            <w:vAlign w:val="center"/>
          </w:tcPr>
          <w:p w14:paraId="5537FD06">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175E70E1">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6" w:type="dxa"/>
            <w:vAlign w:val="center"/>
          </w:tcPr>
          <w:p w14:paraId="79F925FC">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663339B1">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563932F6">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6B64E447">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6" w:type="dxa"/>
            <w:vAlign w:val="center"/>
          </w:tcPr>
          <w:p w14:paraId="18965AA0">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r>
      <w:tr w14:paraId="733CA1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053" w:type="dxa"/>
            <w:vAlign w:val="center"/>
          </w:tcPr>
          <w:p w14:paraId="6101C1D1">
            <w:pPr>
              <w:widowControl/>
              <w:spacing w:line="240" w:lineRule="exact"/>
              <w:jc w:val="left"/>
              <w:rPr>
                <w:rFonts w:eastAsiaTheme="minorEastAsia"/>
                <w:color w:val="000000" w:themeColor="text1"/>
                <w:sz w:val="18"/>
                <w:szCs w:val="18"/>
                <w:highlight w:val="none"/>
                <w14:textFill>
                  <w14:solidFill>
                    <w14:schemeClr w14:val="tx1"/>
                  </w14:solidFill>
                </w14:textFill>
              </w:rPr>
            </w:pPr>
            <w:r>
              <w:rPr>
                <w:rFonts w:hint="eastAsia"/>
                <w:color w:val="000000" w:themeColor="text1"/>
                <w:sz w:val="18"/>
                <w:szCs w:val="18"/>
                <w:highlight w:val="none"/>
                <w14:textFill>
                  <w14:solidFill>
                    <w14:schemeClr w14:val="tx1"/>
                  </w14:solidFill>
                </w14:textFill>
              </w:rPr>
              <w:t>工程项目管理</w:t>
            </w:r>
          </w:p>
        </w:tc>
        <w:tc>
          <w:tcPr>
            <w:tcW w:w="1015" w:type="dxa"/>
            <w:vAlign w:val="center"/>
          </w:tcPr>
          <w:p w14:paraId="1B7565FD">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01D66671">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1924B420">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6" w:type="dxa"/>
            <w:vAlign w:val="center"/>
          </w:tcPr>
          <w:p w14:paraId="301EF683">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2EE3C3A0">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7F764C7D">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6" w:type="dxa"/>
            <w:vAlign w:val="center"/>
          </w:tcPr>
          <w:p w14:paraId="60693FE4">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40C502DE">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610BCDD9">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1CE4D773">
            <w:pPr>
              <w:widowControl/>
              <w:spacing w:line="240" w:lineRule="exact"/>
              <w:jc w:val="center"/>
              <w:rPr>
                <w:rFonts w:eastAsia="黑体"/>
                <w:bCs/>
                <w:color w:val="000000" w:themeColor="text1"/>
                <w:kern w:val="0"/>
                <w:sz w:val="18"/>
                <w:szCs w:val="18"/>
                <w:highlight w:val="none"/>
                <w14:textFill>
                  <w14:solidFill>
                    <w14:schemeClr w14:val="tx1"/>
                  </w14:solidFill>
                </w14:textFill>
              </w:rPr>
            </w:pPr>
            <w:r>
              <w:rPr>
                <w:rFonts w:eastAsia="黑体"/>
                <w:bCs/>
                <w:color w:val="000000" w:themeColor="text1"/>
                <w:kern w:val="0"/>
                <w:sz w:val="18"/>
                <w:szCs w:val="18"/>
                <w:highlight w:val="none"/>
                <w14:textFill>
                  <w14:solidFill>
                    <w14:schemeClr w14:val="tx1"/>
                  </w14:solidFill>
                </w14:textFill>
              </w:rPr>
              <w:t>H</w:t>
            </w:r>
          </w:p>
        </w:tc>
        <w:tc>
          <w:tcPr>
            <w:tcW w:w="1016" w:type="dxa"/>
            <w:vAlign w:val="center"/>
          </w:tcPr>
          <w:p w14:paraId="122A138C">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r>
      <w:tr w14:paraId="5E72DE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053" w:type="dxa"/>
            <w:vAlign w:val="center"/>
          </w:tcPr>
          <w:p w14:paraId="7802E159">
            <w:pPr>
              <w:widowControl/>
              <w:spacing w:line="240" w:lineRule="exact"/>
              <w:jc w:val="left"/>
              <w:rPr>
                <w:rFonts w:eastAsiaTheme="minorEastAsia"/>
                <w:color w:val="000000" w:themeColor="text1"/>
                <w:sz w:val="18"/>
                <w:szCs w:val="18"/>
                <w:highlight w:val="none"/>
                <w14:textFill>
                  <w14:solidFill>
                    <w14:schemeClr w14:val="tx1"/>
                  </w14:solidFill>
                </w14:textFill>
              </w:rPr>
            </w:pPr>
            <w:r>
              <w:rPr>
                <w:rFonts w:hint="eastAsia" w:eastAsiaTheme="minorEastAsia"/>
                <w:color w:val="000000" w:themeColor="text1"/>
                <w:sz w:val="18"/>
                <w:szCs w:val="18"/>
                <w:highlight w:val="none"/>
                <w14:textFill>
                  <w14:solidFill>
                    <w14:schemeClr w14:val="tx1"/>
                  </w14:solidFill>
                </w14:textFill>
              </w:rPr>
              <w:t>计算机图像处理</w:t>
            </w:r>
          </w:p>
        </w:tc>
        <w:tc>
          <w:tcPr>
            <w:tcW w:w="1015" w:type="dxa"/>
            <w:vAlign w:val="center"/>
          </w:tcPr>
          <w:p w14:paraId="218C1017">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15520678">
            <w:pPr>
              <w:widowControl/>
              <w:spacing w:line="240" w:lineRule="exact"/>
              <w:jc w:val="center"/>
              <w:rPr>
                <w:rFonts w:eastAsia="黑体"/>
                <w:bCs/>
                <w:color w:val="000000" w:themeColor="text1"/>
                <w:kern w:val="0"/>
                <w:sz w:val="18"/>
                <w:szCs w:val="18"/>
                <w:highlight w:val="none"/>
                <w14:textFill>
                  <w14:solidFill>
                    <w14:schemeClr w14:val="tx1"/>
                  </w14:solidFill>
                </w14:textFill>
              </w:rPr>
            </w:pPr>
            <w:r>
              <w:rPr>
                <w:rFonts w:eastAsia="黑体"/>
                <w:bCs/>
                <w:color w:val="000000" w:themeColor="text1"/>
                <w:kern w:val="0"/>
                <w:sz w:val="18"/>
                <w:szCs w:val="18"/>
                <w:highlight w:val="none"/>
                <w14:textFill>
                  <w14:solidFill>
                    <w14:schemeClr w14:val="tx1"/>
                  </w14:solidFill>
                </w14:textFill>
              </w:rPr>
              <w:t>H</w:t>
            </w:r>
          </w:p>
        </w:tc>
        <w:tc>
          <w:tcPr>
            <w:tcW w:w="1015" w:type="dxa"/>
            <w:vAlign w:val="center"/>
          </w:tcPr>
          <w:p w14:paraId="06CEE158">
            <w:pPr>
              <w:widowControl/>
              <w:spacing w:line="240" w:lineRule="exact"/>
              <w:jc w:val="center"/>
              <w:rPr>
                <w:rFonts w:eastAsia="黑体"/>
                <w:bCs/>
                <w:color w:val="000000" w:themeColor="text1"/>
                <w:kern w:val="0"/>
                <w:sz w:val="18"/>
                <w:szCs w:val="18"/>
                <w:highlight w:val="none"/>
                <w14:textFill>
                  <w14:solidFill>
                    <w14:schemeClr w14:val="tx1"/>
                  </w14:solidFill>
                </w14:textFill>
              </w:rPr>
            </w:pPr>
            <w:r>
              <w:rPr>
                <w:rFonts w:eastAsia="黑体"/>
                <w:bCs/>
                <w:color w:val="000000" w:themeColor="text1"/>
                <w:kern w:val="0"/>
                <w:sz w:val="18"/>
                <w:szCs w:val="18"/>
                <w:highlight w:val="none"/>
                <w14:textFill>
                  <w14:solidFill>
                    <w14:schemeClr w14:val="tx1"/>
                  </w14:solidFill>
                </w14:textFill>
              </w:rPr>
              <w:t>H</w:t>
            </w:r>
          </w:p>
        </w:tc>
        <w:tc>
          <w:tcPr>
            <w:tcW w:w="1016" w:type="dxa"/>
            <w:vAlign w:val="center"/>
          </w:tcPr>
          <w:p w14:paraId="49A7A5D7">
            <w:pPr>
              <w:widowControl/>
              <w:spacing w:line="240" w:lineRule="exact"/>
              <w:jc w:val="center"/>
              <w:rPr>
                <w:rFonts w:eastAsia="黑体"/>
                <w:bCs/>
                <w:color w:val="000000" w:themeColor="text1"/>
                <w:kern w:val="0"/>
                <w:sz w:val="18"/>
                <w:szCs w:val="18"/>
                <w:highlight w:val="none"/>
                <w14:textFill>
                  <w14:solidFill>
                    <w14:schemeClr w14:val="tx1"/>
                  </w14:solidFill>
                </w14:textFill>
              </w:rPr>
            </w:pPr>
            <w:r>
              <w:rPr>
                <w:rFonts w:eastAsia="黑体"/>
                <w:bCs/>
                <w:color w:val="000000" w:themeColor="text1"/>
                <w:kern w:val="0"/>
                <w:sz w:val="18"/>
                <w:szCs w:val="18"/>
                <w:highlight w:val="none"/>
                <w14:textFill>
                  <w14:solidFill>
                    <w14:schemeClr w14:val="tx1"/>
                  </w14:solidFill>
                </w14:textFill>
              </w:rPr>
              <w:t>M</w:t>
            </w:r>
          </w:p>
        </w:tc>
        <w:tc>
          <w:tcPr>
            <w:tcW w:w="1015" w:type="dxa"/>
            <w:vAlign w:val="center"/>
          </w:tcPr>
          <w:p w14:paraId="3F91FDC6">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46713621">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6" w:type="dxa"/>
            <w:vAlign w:val="center"/>
          </w:tcPr>
          <w:p w14:paraId="0838BC57">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039E07D0">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609E5E7F">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369C2739">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6" w:type="dxa"/>
            <w:vAlign w:val="center"/>
          </w:tcPr>
          <w:p w14:paraId="1F997D91">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r>
      <w:tr w14:paraId="484D0D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053" w:type="dxa"/>
            <w:vAlign w:val="center"/>
          </w:tcPr>
          <w:p w14:paraId="77D15809">
            <w:pPr>
              <w:widowControl/>
              <w:spacing w:line="240" w:lineRule="exact"/>
              <w:jc w:val="left"/>
              <w:rPr>
                <w:rFonts w:eastAsiaTheme="minorEastAsia"/>
                <w:color w:val="000000" w:themeColor="text1"/>
                <w:sz w:val="18"/>
                <w:szCs w:val="18"/>
                <w:highlight w:val="none"/>
                <w14:textFill>
                  <w14:solidFill>
                    <w14:schemeClr w14:val="tx1"/>
                  </w14:solidFill>
                </w14:textFill>
              </w:rPr>
            </w:pPr>
            <w:r>
              <w:rPr>
                <w:rFonts w:hint="eastAsia" w:eastAsiaTheme="minorEastAsia"/>
                <w:color w:val="000000" w:themeColor="text1"/>
                <w:sz w:val="18"/>
                <w:szCs w:val="18"/>
                <w:highlight w:val="none"/>
                <w14:textFill>
                  <w14:solidFill>
                    <w14:schemeClr w14:val="tx1"/>
                  </w14:solidFill>
                </w14:textFill>
              </w:rPr>
              <w:t>深度学习应用技术</w:t>
            </w:r>
          </w:p>
        </w:tc>
        <w:tc>
          <w:tcPr>
            <w:tcW w:w="1015" w:type="dxa"/>
            <w:vAlign w:val="center"/>
          </w:tcPr>
          <w:p w14:paraId="352B38AC">
            <w:pPr>
              <w:widowControl/>
              <w:spacing w:line="240" w:lineRule="exact"/>
              <w:jc w:val="center"/>
              <w:rPr>
                <w:rFonts w:eastAsia="黑体"/>
                <w:bCs/>
                <w:color w:val="000000" w:themeColor="text1"/>
                <w:kern w:val="0"/>
                <w:sz w:val="18"/>
                <w:szCs w:val="18"/>
                <w:highlight w:val="none"/>
                <w14:textFill>
                  <w14:solidFill>
                    <w14:schemeClr w14:val="tx1"/>
                  </w14:solidFill>
                </w14:textFill>
              </w:rPr>
            </w:pPr>
            <w:r>
              <w:rPr>
                <w:rFonts w:eastAsia="黑体"/>
                <w:bCs/>
                <w:color w:val="000000" w:themeColor="text1"/>
                <w:kern w:val="0"/>
                <w:sz w:val="18"/>
                <w:szCs w:val="18"/>
                <w:highlight w:val="none"/>
                <w14:textFill>
                  <w14:solidFill>
                    <w14:schemeClr w14:val="tx1"/>
                  </w14:solidFill>
                </w14:textFill>
              </w:rPr>
              <w:t>M</w:t>
            </w:r>
          </w:p>
        </w:tc>
        <w:tc>
          <w:tcPr>
            <w:tcW w:w="1015" w:type="dxa"/>
            <w:vAlign w:val="center"/>
          </w:tcPr>
          <w:p w14:paraId="5629EB6F">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2139F012">
            <w:pPr>
              <w:widowControl/>
              <w:spacing w:line="240" w:lineRule="exact"/>
              <w:jc w:val="center"/>
              <w:rPr>
                <w:rFonts w:eastAsia="黑体"/>
                <w:bCs/>
                <w:color w:val="000000" w:themeColor="text1"/>
                <w:kern w:val="0"/>
                <w:sz w:val="18"/>
                <w:szCs w:val="18"/>
                <w:highlight w:val="none"/>
                <w14:textFill>
                  <w14:solidFill>
                    <w14:schemeClr w14:val="tx1"/>
                  </w14:solidFill>
                </w14:textFill>
              </w:rPr>
            </w:pPr>
            <w:r>
              <w:rPr>
                <w:rFonts w:eastAsia="黑体"/>
                <w:bCs/>
                <w:color w:val="000000" w:themeColor="text1"/>
                <w:kern w:val="0"/>
                <w:sz w:val="18"/>
                <w:szCs w:val="18"/>
                <w:highlight w:val="none"/>
                <w14:textFill>
                  <w14:solidFill>
                    <w14:schemeClr w14:val="tx1"/>
                  </w14:solidFill>
                </w14:textFill>
              </w:rPr>
              <w:t>M</w:t>
            </w:r>
          </w:p>
        </w:tc>
        <w:tc>
          <w:tcPr>
            <w:tcW w:w="1016" w:type="dxa"/>
            <w:vAlign w:val="center"/>
          </w:tcPr>
          <w:p w14:paraId="46BBA7D9">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28230A59">
            <w:pPr>
              <w:widowControl/>
              <w:spacing w:line="240" w:lineRule="exact"/>
              <w:jc w:val="center"/>
              <w:rPr>
                <w:rFonts w:eastAsia="黑体"/>
                <w:bCs/>
                <w:color w:val="000000" w:themeColor="text1"/>
                <w:kern w:val="0"/>
                <w:sz w:val="18"/>
                <w:szCs w:val="18"/>
                <w:highlight w:val="none"/>
                <w14:textFill>
                  <w14:solidFill>
                    <w14:schemeClr w14:val="tx1"/>
                  </w14:solidFill>
                </w14:textFill>
              </w:rPr>
            </w:pPr>
            <w:r>
              <w:rPr>
                <w:rFonts w:eastAsia="黑体"/>
                <w:bCs/>
                <w:color w:val="000000" w:themeColor="text1"/>
                <w:kern w:val="0"/>
                <w:sz w:val="18"/>
                <w:szCs w:val="18"/>
                <w:highlight w:val="none"/>
                <w14:textFill>
                  <w14:solidFill>
                    <w14:schemeClr w14:val="tx1"/>
                  </w14:solidFill>
                </w14:textFill>
              </w:rPr>
              <w:t>H</w:t>
            </w:r>
          </w:p>
        </w:tc>
        <w:tc>
          <w:tcPr>
            <w:tcW w:w="1015" w:type="dxa"/>
            <w:vAlign w:val="center"/>
          </w:tcPr>
          <w:p w14:paraId="417E4796">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6" w:type="dxa"/>
            <w:vAlign w:val="center"/>
          </w:tcPr>
          <w:p w14:paraId="24DD9DC9">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64FAFA70">
            <w:pPr>
              <w:widowControl/>
              <w:spacing w:line="240" w:lineRule="exact"/>
              <w:jc w:val="center"/>
              <w:rPr>
                <w:rFonts w:eastAsia="黑体"/>
                <w:bCs/>
                <w:color w:val="000000" w:themeColor="text1"/>
                <w:kern w:val="0"/>
                <w:sz w:val="18"/>
                <w:szCs w:val="18"/>
                <w:highlight w:val="none"/>
                <w14:textFill>
                  <w14:solidFill>
                    <w14:schemeClr w14:val="tx1"/>
                  </w14:solidFill>
                </w14:textFill>
              </w:rPr>
            </w:pPr>
            <w:r>
              <w:rPr>
                <w:rFonts w:eastAsia="黑体"/>
                <w:bCs/>
                <w:color w:val="000000" w:themeColor="text1"/>
                <w:kern w:val="0"/>
                <w:sz w:val="18"/>
                <w:szCs w:val="18"/>
                <w:highlight w:val="none"/>
                <w14:textFill>
                  <w14:solidFill>
                    <w14:schemeClr w14:val="tx1"/>
                  </w14:solidFill>
                </w14:textFill>
              </w:rPr>
              <w:t>L</w:t>
            </w:r>
          </w:p>
        </w:tc>
        <w:tc>
          <w:tcPr>
            <w:tcW w:w="1015" w:type="dxa"/>
            <w:vAlign w:val="center"/>
          </w:tcPr>
          <w:p w14:paraId="0B669367">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79317B6E">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6" w:type="dxa"/>
            <w:vAlign w:val="center"/>
          </w:tcPr>
          <w:p w14:paraId="7A5920D2">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r>
      <w:tr w14:paraId="5A96DA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053" w:type="dxa"/>
            <w:vAlign w:val="center"/>
          </w:tcPr>
          <w:p w14:paraId="4F193DE2">
            <w:pPr>
              <w:widowControl/>
              <w:spacing w:line="240" w:lineRule="exact"/>
              <w:jc w:val="left"/>
              <w:rPr>
                <w:rFonts w:eastAsiaTheme="minorEastAsia"/>
                <w:color w:val="000000" w:themeColor="text1"/>
                <w:sz w:val="18"/>
                <w:szCs w:val="18"/>
                <w:highlight w:val="none"/>
                <w14:textFill>
                  <w14:solidFill>
                    <w14:schemeClr w14:val="tx1"/>
                  </w14:solidFill>
                </w14:textFill>
              </w:rPr>
            </w:pPr>
            <w:r>
              <w:rPr>
                <w:rFonts w:hint="eastAsia" w:eastAsiaTheme="minorEastAsia"/>
                <w:color w:val="000000" w:themeColor="text1"/>
                <w:sz w:val="18"/>
                <w:szCs w:val="18"/>
                <w:highlight w:val="none"/>
                <w14:textFill>
                  <w14:solidFill>
                    <w14:schemeClr w14:val="tx1"/>
                  </w14:solidFill>
                </w14:textFill>
              </w:rPr>
              <w:t>物联网概论</w:t>
            </w:r>
          </w:p>
        </w:tc>
        <w:tc>
          <w:tcPr>
            <w:tcW w:w="1015" w:type="dxa"/>
            <w:vAlign w:val="center"/>
          </w:tcPr>
          <w:p w14:paraId="1667F134">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2C9D1329">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20F4D95F">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6" w:type="dxa"/>
            <w:vAlign w:val="center"/>
          </w:tcPr>
          <w:p w14:paraId="6C43E44E">
            <w:pPr>
              <w:widowControl/>
              <w:spacing w:line="240" w:lineRule="exact"/>
              <w:jc w:val="center"/>
              <w:rPr>
                <w:rFonts w:eastAsia="黑体"/>
                <w:bCs/>
                <w:color w:val="000000" w:themeColor="text1"/>
                <w:kern w:val="0"/>
                <w:sz w:val="18"/>
                <w:szCs w:val="18"/>
                <w:highlight w:val="none"/>
                <w14:textFill>
                  <w14:solidFill>
                    <w14:schemeClr w14:val="tx1"/>
                  </w14:solidFill>
                </w14:textFill>
              </w:rPr>
            </w:pPr>
            <w:r>
              <w:rPr>
                <w:rFonts w:eastAsia="黑体"/>
                <w:bCs/>
                <w:color w:val="000000" w:themeColor="text1"/>
                <w:kern w:val="0"/>
                <w:sz w:val="18"/>
                <w:szCs w:val="18"/>
                <w:highlight w:val="none"/>
                <w14:textFill>
                  <w14:solidFill>
                    <w14:schemeClr w14:val="tx1"/>
                  </w14:solidFill>
                </w14:textFill>
              </w:rPr>
              <w:t>M</w:t>
            </w:r>
          </w:p>
        </w:tc>
        <w:tc>
          <w:tcPr>
            <w:tcW w:w="1015" w:type="dxa"/>
            <w:vAlign w:val="center"/>
          </w:tcPr>
          <w:p w14:paraId="039A7987">
            <w:pPr>
              <w:widowControl/>
              <w:spacing w:line="240" w:lineRule="exact"/>
              <w:jc w:val="center"/>
              <w:rPr>
                <w:rFonts w:eastAsia="黑体"/>
                <w:bCs/>
                <w:color w:val="000000" w:themeColor="text1"/>
                <w:kern w:val="0"/>
                <w:sz w:val="18"/>
                <w:szCs w:val="18"/>
                <w:highlight w:val="none"/>
                <w14:textFill>
                  <w14:solidFill>
                    <w14:schemeClr w14:val="tx1"/>
                  </w14:solidFill>
                </w14:textFill>
              </w:rPr>
            </w:pPr>
            <w:r>
              <w:rPr>
                <w:rFonts w:eastAsia="黑体"/>
                <w:bCs/>
                <w:color w:val="000000" w:themeColor="text1"/>
                <w:kern w:val="0"/>
                <w:sz w:val="18"/>
                <w:szCs w:val="18"/>
                <w:highlight w:val="none"/>
                <w14:textFill>
                  <w14:solidFill>
                    <w14:schemeClr w14:val="tx1"/>
                  </w14:solidFill>
                </w14:textFill>
              </w:rPr>
              <w:t>M</w:t>
            </w:r>
          </w:p>
        </w:tc>
        <w:tc>
          <w:tcPr>
            <w:tcW w:w="1015" w:type="dxa"/>
            <w:vAlign w:val="center"/>
          </w:tcPr>
          <w:p w14:paraId="543A2879">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6" w:type="dxa"/>
            <w:vAlign w:val="center"/>
          </w:tcPr>
          <w:p w14:paraId="70A9947C">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34B25E1F">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39D1A10E">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3A1C6F1A">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6" w:type="dxa"/>
            <w:vAlign w:val="center"/>
          </w:tcPr>
          <w:p w14:paraId="6FDF0A31">
            <w:pPr>
              <w:widowControl/>
              <w:spacing w:line="240" w:lineRule="exact"/>
              <w:jc w:val="center"/>
              <w:rPr>
                <w:rFonts w:eastAsia="黑体"/>
                <w:bCs/>
                <w:color w:val="000000" w:themeColor="text1"/>
                <w:kern w:val="0"/>
                <w:sz w:val="18"/>
                <w:szCs w:val="18"/>
                <w:highlight w:val="none"/>
                <w14:textFill>
                  <w14:solidFill>
                    <w14:schemeClr w14:val="tx1"/>
                  </w14:solidFill>
                </w14:textFill>
              </w:rPr>
            </w:pPr>
            <w:r>
              <w:rPr>
                <w:rFonts w:eastAsia="黑体"/>
                <w:bCs/>
                <w:color w:val="000000" w:themeColor="text1"/>
                <w:kern w:val="0"/>
                <w:sz w:val="18"/>
                <w:szCs w:val="18"/>
                <w:highlight w:val="none"/>
                <w14:textFill>
                  <w14:solidFill>
                    <w14:schemeClr w14:val="tx1"/>
                  </w14:solidFill>
                </w14:textFill>
              </w:rPr>
              <w:t>L</w:t>
            </w:r>
          </w:p>
        </w:tc>
      </w:tr>
      <w:tr w14:paraId="214A11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053" w:type="dxa"/>
            <w:vAlign w:val="center"/>
          </w:tcPr>
          <w:p w14:paraId="683C2125">
            <w:pPr>
              <w:widowControl/>
              <w:spacing w:line="240" w:lineRule="exact"/>
              <w:jc w:val="left"/>
              <w:rPr>
                <w:rFonts w:eastAsiaTheme="minorEastAsia"/>
                <w:color w:val="000000" w:themeColor="text1"/>
                <w:sz w:val="18"/>
                <w:szCs w:val="18"/>
                <w:highlight w:val="none"/>
                <w14:textFill>
                  <w14:solidFill>
                    <w14:schemeClr w14:val="tx1"/>
                  </w14:solidFill>
                </w14:textFill>
              </w:rPr>
            </w:pPr>
            <w:r>
              <w:rPr>
                <w:rFonts w:hint="eastAsia" w:eastAsiaTheme="minorEastAsia"/>
                <w:color w:val="000000" w:themeColor="text1"/>
                <w:sz w:val="18"/>
                <w:szCs w:val="18"/>
                <w:highlight w:val="none"/>
                <w14:textFill>
                  <w14:solidFill>
                    <w14:schemeClr w14:val="tx1"/>
                  </w14:solidFill>
                </w14:textFill>
              </w:rPr>
              <w:t>移动互联网</w:t>
            </w:r>
          </w:p>
        </w:tc>
        <w:tc>
          <w:tcPr>
            <w:tcW w:w="1015" w:type="dxa"/>
            <w:vAlign w:val="center"/>
          </w:tcPr>
          <w:p w14:paraId="65D088DE">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0C1F933B">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325FE519">
            <w:pPr>
              <w:widowControl/>
              <w:spacing w:line="240" w:lineRule="exact"/>
              <w:jc w:val="center"/>
              <w:rPr>
                <w:rFonts w:eastAsia="黑体"/>
                <w:bCs/>
                <w:color w:val="000000" w:themeColor="text1"/>
                <w:kern w:val="0"/>
                <w:sz w:val="18"/>
                <w:szCs w:val="18"/>
                <w:highlight w:val="none"/>
                <w14:textFill>
                  <w14:solidFill>
                    <w14:schemeClr w14:val="tx1"/>
                  </w14:solidFill>
                </w14:textFill>
              </w:rPr>
            </w:pPr>
            <w:r>
              <w:rPr>
                <w:rFonts w:eastAsia="黑体"/>
                <w:bCs/>
                <w:color w:val="000000" w:themeColor="text1"/>
                <w:kern w:val="0"/>
                <w:sz w:val="18"/>
                <w:szCs w:val="18"/>
                <w:highlight w:val="none"/>
                <w14:textFill>
                  <w14:solidFill>
                    <w14:schemeClr w14:val="tx1"/>
                  </w14:solidFill>
                </w14:textFill>
              </w:rPr>
              <w:t>L</w:t>
            </w:r>
          </w:p>
        </w:tc>
        <w:tc>
          <w:tcPr>
            <w:tcW w:w="1016" w:type="dxa"/>
            <w:vAlign w:val="center"/>
          </w:tcPr>
          <w:p w14:paraId="23E4BF6F">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1990C684">
            <w:pPr>
              <w:widowControl/>
              <w:spacing w:line="240" w:lineRule="exact"/>
              <w:jc w:val="center"/>
              <w:rPr>
                <w:rFonts w:eastAsia="黑体"/>
                <w:bCs/>
                <w:color w:val="000000" w:themeColor="text1"/>
                <w:kern w:val="0"/>
                <w:sz w:val="18"/>
                <w:szCs w:val="18"/>
                <w:highlight w:val="none"/>
                <w14:textFill>
                  <w14:solidFill>
                    <w14:schemeClr w14:val="tx1"/>
                  </w14:solidFill>
                </w14:textFill>
              </w:rPr>
            </w:pPr>
            <w:r>
              <w:rPr>
                <w:rFonts w:eastAsia="黑体"/>
                <w:bCs/>
                <w:color w:val="000000" w:themeColor="text1"/>
                <w:kern w:val="0"/>
                <w:sz w:val="18"/>
                <w:szCs w:val="18"/>
                <w:highlight w:val="none"/>
                <w14:textFill>
                  <w14:solidFill>
                    <w14:schemeClr w14:val="tx1"/>
                  </w14:solidFill>
                </w14:textFill>
              </w:rPr>
              <w:t>M</w:t>
            </w:r>
          </w:p>
        </w:tc>
        <w:tc>
          <w:tcPr>
            <w:tcW w:w="1015" w:type="dxa"/>
            <w:vAlign w:val="center"/>
          </w:tcPr>
          <w:p w14:paraId="779AFDE2">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6" w:type="dxa"/>
            <w:vAlign w:val="center"/>
          </w:tcPr>
          <w:p w14:paraId="2EE554B6">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2EEF9DAA">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39804A8A">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5" w:type="dxa"/>
            <w:vAlign w:val="center"/>
          </w:tcPr>
          <w:p w14:paraId="09B86A6D">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c>
          <w:tcPr>
            <w:tcW w:w="1016" w:type="dxa"/>
            <w:vAlign w:val="center"/>
          </w:tcPr>
          <w:p w14:paraId="02D7865B">
            <w:pPr>
              <w:widowControl/>
              <w:spacing w:line="240" w:lineRule="exact"/>
              <w:jc w:val="center"/>
              <w:rPr>
                <w:rFonts w:eastAsia="黑体"/>
                <w:bCs/>
                <w:color w:val="000000" w:themeColor="text1"/>
                <w:kern w:val="0"/>
                <w:sz w:val="18"/>
                <w:szCs w:val="18"/>
                <w:highlight w:val="none"/>
                <w14:textFill>
                  <w14:solidFill>
                    <w14:schemeClr w14:val="tx1"/>
                  </w14:solidFill>
                </w14:textFill>
              </w:rPr>
            </w:pPr>
          </w:p>
        </w:tc>
      </w:tr>
    </w:tbl>
    <w:p w14:paraId="1B006EF7">
      <w:pPr>
        <w:widowControl/>
        <w:tabs>
          <w:tab w:val="left" w:pos="0"/>
          <w:tab w:val="left" w:pos="851"/>
          <w:tab w:val="left" w:pos="10231"/>
          <w:tab w:val="left" w:pos="10474"/>
          <w:tab w:val="left" w:pos="10710"/>
        </w:tabs>
        <w:spacing w:before="156" w:beforeLines="50" w:after="156" w:afterLines="50"/>
        <w:jc w:val="left"/>
        <w:rPr>
          <w:rFonts w:eastAsiaTheme="minorEastAsia"/>
          <w:bCs/>
          <w:color w:val="000000" w:themeColor="text1"/>
          <w:kern w:val="0"/>
          <w:sz w:val="18"/>
          <w:szCs w:val="18"/>
          <w:highlight w:val="none"/>
          <w14:textFill>
            <w14:solidFill>
              <w14:schemeClr w14:val="tx1"/>
            </w14:solidFill>
          </w14:textFill>
        </w:rPr>
      </w:pPr>
      <w:r>
        <w:rPr>
          <w:rFonts w:eastAsiaTheme="minorEastAsia"/>
          <w:bCs/>
          <w:color w:val="000000" w:themeColor="text1"/>
          <w:kern w:val="0"/>
          <w:sz w:val="18"/>
          <w:szCs w:val="18"/>
          <w:highlight w:val="none"/>
          <w14:textFill>
            <w14:solidFill>
              <w14:schemeClr w14:val="tx1"/>
            </w14:solidFill>
          </w14:textFill>
        </w:rPr>
        <w:t>备注：根据</w:t>
      </w:r>
      <w:r>
        <w:rPr>
          <w:rFonts w:hint="eastAsia" w:eastAsiaTheme="minorEastAsia"/>
          <w:bCs/>
          <w:color w:val="000000" w:themeColor="text1"/>
          <w:kern w:val="0"/>
          <w:sz w:val="18"/>
          <w:szCs w:val="18"/>
          <w:highlight w:val="none"/>
          <w14:textFill>
            <w14:solidFill>
              <w14:schemeClr w14:val="tx1"/>
            </w14:solidFill>
          </w14:textFill>
        </w:rPr>
        <w:t>毕业要求与支撑课程关联度，标记H、M、L表示高、中、低</w:t>
      </w:r>
      <w:r>
        <w:rPr>
          <w:rFonts w:eastAsiaTheme="minorEastAsia"/>
          <w:bCs/>
          <w:color w:val="000000" w:themeColor="text1"/>
          <w:kern w:val="0"/>
          <w:sz w:val="18"/>
          <w:szCs w:val="18"/>
          <w:highlight w:val="none"/>
          <w14:textFill>
            <w14:solidFill>
              <w14:schemeClr w14:val="tx1"/>
            </w14:solidFill>
          </w14:textFill>
        </w:rPr>
        <w:t>，原则上每项毕业要求高度相关课程不超过3门，每门课程支撑的毕业要求不超过三项。</w:t>
      </w:r>
    </w:p>
    <w:p w14:paraId="57B474FB">
      <w:pPr>
        <w:pStyle w:val="25"/>
        <w:widowControl/>
        <w:numPr>
          <w:ilvl w:val="0"/>
          <w:numId w:val="1"/>
        </w:numPr>
        <w:tabs>
          <w:tab w:val="left" w:pos="567"/>
        </w:tabs>
        <w:spacing w:before="156" w:beforeLines="50" w:after="156" w:afterLines="50"/>
        <w:ind w:firstLineChars="0"/>
        <w:jc w:val="left"/>
        <w:rPr>
          <w:rFonts w:ascii="Times New Roman" w:hAnsi="Times New Roman" w:eastAsia="黑体"/>
          <w:bCs/>
          <w:color w:val="000000" w:themeColor="text1"/>
          <w:kern w:val="0"/>
          <w:sz w:val="24"/>
          <w:highlight w:val="none"/>
          <w14:textFill>
            <w14:solidFill>
              <w14:schemeClr w14:val="tx1"/>
            </w14:solidFill>
          </w14:textFill>
        </w:rPr>
        <w:sectPr>
          <w:pgSz w:w="16838" w:h="11906" w:orient="landscape"/>
          <w:pgMar w:top="1797" w:right="1440" w:bottom="1797" w:left="1440" w:header="851" w:footer="992" w:gutter="0"/>
          <w:cols w:space="425" w:num="1"/>
          <w:docGrid w:type="lines" w:linePitch="312" w:charSpace="0"/>
        </w:sectPr>
      </w:pPr>
    </w:p>
    <w:p w14:paraId="72CF19BA">
      <w:pPr>
        <w:pStyle w:val="25"/>
        <w:widowControl/>
        <w:numPr>
          <w:ilvl w:val="0"/>
          <w:numId w:val="1"/>
        </w:numPr>
        <w:tabs>
          <w:tab w:val="left" w:pos="567"/>
        </w:tabs>
        <w:spacing w:before="156" w:beforeLines="50" w:after="156" w:afterLines="50"/>
        <w:ind w:firstLineChars="0"/>
        <w:jc w:val="left"/>
        <w:rPr>
          <w:rFonts w:ascii="Times New Roman" w:hAnsi="Times New Roman" w:eastAsia="黑体"/>
          <w:bCs/>
          <w:color w:val="000000" w:themeColor="text1"/>
          <w:kern w:val="0"/>
          <w:sz w:val="24"/>
          <w:highlight w:val="none"/>
          <w14:textFill>
            <w14:solidFill>
              <w14:schemeClr w14:val="tx1"/>
            </w14:solidFill>
          </w14:textFill>
        </w:rPr>
      </w:pPr>
      <w:r>
        <w:rPr>
          <w:rFonts w:hint="eastAsia" w:ascii="Times New Roman" w:hAnsi="Times New Roman" w:eastAsia="黑体"/>
          <w:bCs/>
          <w:color w:val="000000" w:themeColor="text1"/>
          <w:kern w:val="0"/>
          <w:sz w:val="24"/>
          <w:highlight w:val="none"/>
          <w14:textFill>
            <w14:solidFill>
              <w14:schemeClr w14:val="tx1"/>
            </w14:solidFill>
          </w14:textFill>
        </w:rPr>
        <w:t>课程结构拓扑图（仅认证专业绘制）</w:t>
      </w:r>
    </w:p>
    <w:p w14:paraId="0C8DBB36">
      <w:pPr>
        <w:widowControl/>
        <w:tabs>
          <w:tab w:val="left" w:pos="567"/>
        </w:tabs>
        <w:spacing w:before="156" w:beforeLines="50" w:after="156" w:afterLines="50"/>
        <w:jc w:val="left"/>
        <w:rPr>
          <w:rFonts w:eastAsia="黑体"/>
          <w:bCs/>
          <w:color w:val="000000" w:themeColor="text1"/>
          <w:kern w:val="0"/>
          <w:sz w:val="24"/>
          <w:highlight w:val="none"/>
          <w14:textFill>
            <w14:solidFill>
              <w14:schemeClr w14:val="tx1"/>
            </w14:solidFill>
          </w14:textFill>
        </w:rPr>
      </w:pPr>
      <w:r>
        <w:rPr>
          <w:rFonts w:eastAsia="黑体"/>
          <w:bCs/>
          <w:color w:val="000000" w:themeColor="text1"/>
          <w:kern w:val="0"/>
          <w:sz w:val="24"/>
          <w:highlight w:val="none"/>
          <w14:textFill>
            <w14:solidFill>
              <w14:schemeClr w14:val="tx1"/>
            </w14:solidFill>
          </w14:textFill>
        </w:rPr>
        <w:drawing>
          <wp:inline distT="0" distB="0" distL="0" distR="0">
            <wp:extent cx="5768975" cy="7843520"/>
            <wp:effectExtent l="19050" t="0" r="2983"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a:xfrm>
                      <a:off x="0" y="0"/>
                      <a:ext cx="5773334" cy="7849186"/>
                    </a:xfrm>
                    <a:prstGeom prst="rect">
                      <a:avLst/>
                    </a:prstGeom>
                    <a:noFill/>
                    <a:ln>
                      <a:noFill/>
                    </a:ln>
                  </pic:spPr>
                </pic:pic>
              </a:graphicData>
            </a:graphic>
          </wp:inline>
        </w:drawing>
      </w:r>
    </w:p>
    <w:bookmarkEnd w:id="0"/>
    <w:sectPr>
      <w:pgSz w:w="11906" w:h="16838"/>
      <w:pgMar w:top="1440" w:right="1797" w:bottom="1440" w:left="1797" w:header="851" w:footer="992" w:gutter="0"/>
      <w:cols w:space="425"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方正小标宋简体">
    <w:altName w:val="Microsoft YaHei UI"/>
    <w:panose1 w:val="00000000000000000000"/>
    <w:charset w:val="86"/>
    <w:family w:val="script"/>
    <w:pitch w:val="default"/>
    <w:sig w:usb0="00000000" w:usb1="00000000" w:usb2="00000010" w:usb3="00000000" w:csb0="00040000" w:csb1="00000000"/>
  </w:font>
  <w:font w:name="Microsoft YaHei UI">
    <w:panose1 w:val="020B0503020204020204"/>
    <w:charset w:val="86"/>
    <w:family w:val="auto"/>
    <w:pitch w:val="default"/>
    <w:sig w:usb0="80000287" w:usb1="2ACF3C50" w:usb2="00000016" w:usb3="00000000" w:csb0="0004001F" w:csb1="00000000"/>
  </w:font>
  <w:font w:name="微软雅黑">
    <w:panose1 w:val="020B0503020204020204"/>
    <w:charset w:val="86"/>
    <w:family w:val="auto"/>
    <w:pitch w:val="default"/>
    <w:sig w:usb0="80000287" w:usb1="2ACF3C50" w:usb2="00000016" w:usb3="00000000" w:csb0="0004001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6A55D1">
    <w:pPr>
      <w:pStyle w:val="11"/>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75731CF"/>
    <w:multiLevelType w:val="multilevel"/>
    <w:tmpl w:val="375731CF"/>
    <w:lvl w:ilvl="0" w:tentative="0">
      <w:start w:val="1"/>
      <w:numFmt w:val="chineseCountingThousand"/>
      <w:lvlText w:val="%1、"/>
      <w:lvlJc w:val="left"/>
      <w:pPr>
        <w:ind w:left="420" w:hanging="420"/>
      </w:pPr>
      <w:rPr>
        <w:rFonts w:hint="eastAsia" w:eastAsia="黑体"/>
        <w:b w:val="0"/>
        <w:i w:val="0"/>
        <w:sz w:val="24"/>
        <w:lang w:val="en-US"/>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trackRevisions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CE24D7"/>
    <w:rsid w:val="0000084E"/>
    <w:rsid w:val="00003BED"/>
    <w:rsid w:val="00011C76"/>
    <w:rsid w:val="000122FA"/>
    <w:rsid w:val="00012811"/>
    <w:rsid w:val="00013135"/>
    <w:rsid w:val="00020EB1"/>
    <w:rsid w:val="00021691"/>
    <w:rsid w:val="000230DB"/>
    <w:rsid w:val="00024BCF"/>
    <w:rsid w:val="00027ABA"/>
    <w:rsid w:val="00031F82"/>
    <w:rsid w:val="00032F5C"/>
    <w:rsid w:val="00033E18"/>
    <w:rsid w:val="00034E8C"/>
    <w:rsid w:val="00035DB8"/>
    <w:rsid w:val="00035E82"/>
    <w:rsid w:val="000410F1"/>
    <w:rsid w:val="0004147E"/>
    <w:rsid w:val="00041797"/>
    <w:rsid w:val="000429F4"/>
    <w:rsid w:val="0004376A"/>
    <w:rsid w:val="000445B3"/>
    <w:rsid w:val="0004469E"/>
    <w:rsid w:val="000457A4"/>
    <w:rsid w:val="00045CDD"/>
    <w:rsid w:val="00047C45"/>
    <w:rsid w:val="00050148"/>
    <w:rsid w:val="00051F0C"/>
    <w:rsid w:val="00055E0B"/>
    <w:rsid w:val="00057C4F"/>
    <w:rsid w:val="00061D99"/>
    <w:rsid w:val="00064CBE"/>
    <w:rsid w:val="000653B0"/>
    <w:rsid w:val="00065586"/>
    <w:rsid w:val="00066AFE"/>
    <w:rsid w:val="00067195"/>
    <w:rsid w:val="00071506"/>
    <w:rsid w:val="000718CC"/>
    <w:rsid w:val="00072405"/>
    <w:rsid w:val="0007326F"/>
    <w:rsid w:val="000760E2"/>
    <w:rsid w:val="000764E2"/>
    <w:rsid w:val="00076BC2"/>
    <w:rsid w:val="0008184C"/>
    <w:rsid w:val="00083239"/>
    <w:rsid w:val="00085E7F"/>
    <w:rsid w:val="0009040E"/>
    <w:rsid w:val="00090632"/>
    <w:rsid w:val="00091623"/>
    <w:rsid w:val="000A0294"/>
    <w:rsid w:val="000A1836"/>
    <w:rsid w:val="000A30DA"/>
    <w:rsid w:val="000B0302"/>
    <w:rsid w:val="000B19A1"/>
    <w:rsid w:val="000B4762"/>
    <w:rsid w:val="000B5E5F"/>
    <w:rsid w:val="000C0274"/>
    <w:rsid w:val="000C070B"/>
    <w:rsid w:val="000C0E84"/>
    <w:rsid w:val="000C1518"/>
    <w:rsid w:val="000C1918"/>
    <w:rsid w:val="000C3A59"/>
    <w:rsid w:val="000C4EF4"/>
    <w:rsid w:val="000D261E"/>
    <w:rsid w:val="000D2DF3"/>
    <w:rsid w:val="000D39AA"/>
    <w:rsid w:val="000D4338"/>
    <w:rsid w:val="000D6FEA"/>
    <w:rsid w:val="000E3E06"/>
    <w:rsid w:val="000E5F43"/>
    <w:rsid w:val="000F498D"/>
    <w:rsid w:val="000F60DF"/>
    <w:rsid w:val="0010150A"/>
    <w:rsid w:val="00103056"/>
    <w:rsid w:val="00106F70"/>
    <w:rsid w:val="00110AAE"/>
    <w:rsid w:val="00110D4A"/>
    <w:rsid w:val="00111387"/>
    <w:rsid w:val="001143ED"/>
    <w:rsid w:val="001162F2"/>
    <w:rsid w:val="00121DCE"/>
    <w:rsid w:val="00123E80"/>
    <w:rsid w:val="00123EE7"/>
    <w:rsid w:val="00127888"/>
    <w:rsid w:val="0013054F"/>
    <w:rsid w:val="00131126"/>
    <w:rsid w:val="00133B3F"/>
    <w:rsid w:val="00136CFA"/>
    <w:rsid w:val="0014025C"/>
    <w:rsid w:val="001402DF"/>
    <w:rsid w:val="00144A86"/>
    <w:rsid w:val="00144DC4"/>
    <w:rsid w:val="00145272"/>
    <w:rsid w:val="00146E13"/>
    <w:rsid w:val="001471A7"/>
    <w:rsid w:val="001473FC"/>
    <w:rsid w:val="0015320A"/>
    <w:rsid w:val="00153E21"/>
    <w:rsid w:val="0015467C"/>
    <w:rsid w:val="00160239"/>
    <w:rsid w:val="0016167A"/>
    <w:rsid w:val="00164C47"/>
    <w:rsid w:val="00165AA6"/>
    <w:rsid w:val="00166814"/>
    <w:rsid w:val="00167041"/>
    <w:rsid w:val="00170209"/>
    <w:rsid w:val="0017277F"/>
    <w:rsid w:val="0017354B"/>
    <w:rsid w:val="0017528A"/>
    <w:rsid w:val="001753B1"/>
    <w:rsid w:val="00175823"/>
    <w:rsid w:val="00175B8B"/>
    <w:rsid w:val="00180F00"/>
    <w:rsid w:val="001818F3"/>
    <w:rsid w:val="00181FEE"/>
    <w:rsid w:val="00186708"/>
    <w:rsid w:val="00186A6C"/>
    <w:rsid w:val="001902B9"/>
    <w:rsid w:val="001902D7"/>
    <w:rsid w:val="00192582"/>
    <w:rsid w:val="001945CE"/>
    <w:rsid w:val="00197184"/>
    <w:rsid w:val="00197736"/>
    <w:rsid w:val="001A0051"/>
    <w:rsid w:val="001A0229"/>
    <w:rsid w:val="001A3508"/>
    <w:rsid w:val="001A3B22"/>
    <w:rsid w:val="001A707C"/>
    <w:rsid w:val="001A72B2"/>
    <w:rsid w:val="001B0C7C"/>
    <w:rsid w:val="001B4578"/>
    <w:rsid w:val="001B725E"/>
    <w:rsid w:val="001C11C0"/>
    <w:rsid w:val="001C1E2A"/>
    <w:rsid w:val="001C25FC"/>
    <w:rsid w:val="001C497F"/>
    <w:rsid w:val="001C6049"/>
    <w:rsid w:val="001D095E"/>
    <w:rsid w:val="001D1517"/>
    <w:rsid w:val="001D2664"/>
    <w:rsid w:val="001E3C51"/>
    <w:rsid w:val="001E7036"/>
    <w:rsid w:val="001E7044"/>
    <w:rsid w:val="001F16D1"/>
    <w:rsid w:val="001F312E"/>
    <w:rsid w:val="001F498C"/>
    <w:rsid w:val="001F4C51"/>
    <w:rsid w:val="001F4EEA"/>
    <w:rsid w:val="001F5995"/>
    <w:rsid w:val="001F6FBC"/>
    <w:rsid w:val="0020401E"/>
    <w:rsid w:val="002057C3"/>
    <w:rsid w:val="00205DAF"/>
    <w:rsid w:val="00206A36"/>
    <w:rsid w:val="00206F60"/>
    <w:rsid w:val="00215561"/>
    <w:rsid w:val="00221FA3"/>
    <w:rsid w:val="002228D8"/>
    <w:rsid w:val="0022327B"/>
    <w:rsid w:val="00224143"/>
    <w:rsid w:val="00225612"/>
    <w:rsid w:val="00225C3A"/>
    <w:rsid w:val="00226276"/>
    <w:rsid w:val="00227F05"/>
    <w:rsid w:val="00230DC0"/>
    <w:rsid w:val="00231490"/>
    <w:rsid w:val="002335AC"/>
    <w:rsid w:val="0023402F"/>
    <w:rsid w:val="0024372D"/>
    <w:rsid w:val="00243A80"/>
    <w:rsid w:val="0024484F"/>
    <w:rsid w:val="0024570A"/>
    <w:rsid w:val="00247558"/>
    <w:rsid w:val="00250E6C"/>
    <w:rsid w:val="00250EB6"/>
    <w:rsid w:val="00251390"/>
    <w:rsid w:val="00253051"/>
    <w:rsid w:val="002539D7"/>
    <w:rsid w:val="00257304"/>
    <w:rsid w:val="00257AC4"/>
    <w:rsid w:val="00261015"/>
    <w:rsid w:val="00262C04"/>
    <w:rsid w:val="00262C1C"/>
    <w:rsid w:val="00263723"/>
    <w:rsid w:val="002641F6"/>
    <w:rsid w:val="002668E3"/>
    <w:rsid w:val="00266E8B"/>
    <w:rsid w:val="00267898"/>
    <w:rsid w:val="00267FD4"/>
    <w:rsid w:val="002725D8"/>
    <w:rsid w:val="00276017"/>
    <w:rsid w:val="002763AB"/>
    <w:rsid w:val="00276642"/>
    <w:rsid w:val="00276DC4"/>
    <w:rsid w:val="00277891"/>
    <w:rsid w:val="00280633"/>
    <w:rsid w:val="0028422E"/>
    <w:rsid w:val="00284E93"/>
    <w:rsid w:val="0028578C"/>
    <w:rsid w:val="00287FB3"/>
    <w:rsid w:val="0029104D"/>
    <w:rsid w:val="00292BDD"/>
    <w:rsid w:val="00293997"/>
    <w:rsid w:val="00293FC6"/>
    <w:rsid w:val="00294F91"/>
    <w:rsid w:val="00295094"/>
    <w:rsid w:val="002A02D3"/>
    <w:rsid w:val="002A1CEB"/>
    <w:rsid w:val="002A2393"/>
    <w:rsid w:val="002A361F"/>
    <w:rsid w:val="002A4214"/>
    <w:rsid w:val="002A4456"/>
    <w:rsid w:val="002A527E"/>
    <w:rsid w:val="002A6DD9"/>
    <w:rsid w:val="002B1E5D"/>
    <w:rsid w:val="002B70F2"/>
    <w:rsid w:val="002C13A0"/>
    <w:rsid w:val="002C4664"/>
    <w:rsid w:val="002D30AB"/>
    <w:rsid w:val="002D362C"/>
    <w:rsid w:val="002D385E"/>
    <w:rsid w:val="002D570F"/>
    <w:rsid w:val="002D58B0"/>
    <w:rsid w:val="002D5C1D"/>
    <w:rsid w:val="002D64EB"/>
    <w:rsid w:val="002E0D48"/>
    <w:rsid w:val="002E2F65"/>
    <w:rsid w:val="002E39AC"/>
    <w:rsid w:val="002E3DCF"/>
    <w:rsid w:val="002E43A8"/>
    <w:rsid w:val="002E7E29"/>
    <w:rsid w:val="002F35C5"/>
    <w:rsid w:val="002F3E6B"/>
    <w:rsid w:val="002F3F31"/>
    <w:rsid w:val="002F4BDF"/>
    <w:rsid w:val="002F4E5F"/>
    <w:rsid w:val="002F7093"/>
    <w:rsid w:val="002F746A"/>
    <w:rsid w:val="0030165E"/>
    <w:rsid w:val="00303242"/>
    <w:rsid w:val="003050A6"/>
    <w:rsid w:val="00310C2C"/>
    <w:rsid w:val="0031159A"/>
    <w:rsid w:val="00313196"/>
    <w:rsid w:val="00321853"/>
    <w:rsid w:val="00322AC1"/>
    <w:rsid w:val="00325EF6"/>
    <w:rsid w:val="00326781"/>
    <w:rsid w:val="003271EF"/>
    <w:rsid w:val="00327D2F"/>
    <w:rsid w:val="003320D0"/>
    <w:rsid w:val="0033397B"/>
    <w:rsid w:val="00334797"/>
    <w:rsid w:val="00334F82"/>
    <w:rsid w:val="003363E7"/>
    <w:rsid w:val="00337230"/>
    <w:rsid w:val="0033761C"/>
    <w:rsid w:val="00340A8E"/>
    <w:rsid w:val="00350B77"/>
    <w:rsid w:val="003553F4"/>
    <w:rsid w:val="0035682E"/>
    <w:rsid w:val="0035692D"/>
    <w:rsid w:val="00360234"/>
    <w:rsid w:val="003606D1"/>
    <w:rsid w:val="0036150C"/>
    <w:rsid w:val="00367355"/>
    <w:rsid w:val="00367BD0"/>
    <w:rsid w:val="00370C81"/>
    <w:rsid w:val="00372E31"/>
    <w:rsid w:val="00374D07"/>
    <w:rsid w:val="003761CF"/>
    <w:rsid w:val="0037649C"/>
    <w:rsid w:val="003777AC"/>
    <w:rsid w:val="003777C5"/>
    <w:rsid w:val="00377C0B"/>
    <w:rsid w:val="00381477"/>
    <w:rsid w:val="0038287F"/>
    <w:rsid w:val="00383475"/>
    <w:rsid w:val="003837F1"/>
    <w:rsid w:val="00384564"/>
    <w:rsid w:val="00385804"/>
    <w:rsid w:val="00391218"/>
    <w:rsid w:val="003931F3"/>
    <w:rsid w:val="0039405F"/>
    <w:rsid w:val="00397D82"/>
    <w:rsid w:val="003A0418"/>
    <w:rsid w:val="003A162F"/>
    <w:rsid w:val="003A216F"/>
    <w:rsid w:val="003A4178"/>
    <w:rsid w:val="003B2810"/>
    <w:rsid w:val="003B31EC"/>
    <w:rsid w:val="003B45B3"/>
    <w:rsid w:val="003B5097"/>
    <w:rsid w:val="003B6451"/>
    <w:rsid w:val="003C1268"/>
    <w:rsid w:val="003C1CC7"/>
    <w:rsid w:val="003C26AD"/>
    <w:rsid w:val="003C30FD"/>
    <w:rsid w:val="003C5B86"/>
    <w:rsid w:val="003C5EC6"/>
    <w:rsid w:val="003D1264"/>
    <w:rsid w:val="003D2386"/>
    <w:rsid w:val="003D6A0B"/>
    <w:rsid w:val="003E1EB7"/>
    <w:rsid w:val="003E2F72"/>
    <w:rsid w:val="003E4426"/>
    <w:rsid w:val="003E53BF"/>
    <w:rsid w:val="003E6D1A"/>
    <w:rsid w:val="003E761D"/>
    <w:rsid w:val="003E7CE7"/>
    <w:rsid w:val="003F0D85"/>
    <w:rsid w:val="003F5DAF"/>
    <w:rsid w:val="003F7AA6"/>
    <w:rsid w:val="00400F0A"/>
    <w:rsid w:val="00401F99"/>
    <w:rsid w:val="0040331F"/>
    <w:rsid w:val="00403A6F"/>
    <w:rsid w:val="0040492A"/>
    <w:rsid w:val="004053BC"/>
    <w:rsid w:val="00413FBE"/>
    <w:rsid w:val="00414113"/>
    <w:rsid w:val="00414DF2"/>
    <w:rsid w:val="00420C1B"/>
    <w:rsid w:val="0042510F"/>
    <w:rsid w:val="004255B5"/>
    <w:rsid w:val="004259E1"/>
    <w:rsid w:val="004260F1"/>
    <w:rsid w:val="004274EA"/>
    <w:rsid w:val="00431457"/>
    <w:rsid w:val="004344A5"/>
    <w:rsid w:val="00435564"/>
    <w:rsid w:val="004362C2"/>
    <w:rsid w:val="004377AD"/>
    <w:rsid w:val="004406B0"/>
    <w:rsid w:val="0044085F"/>
    <w:rsid w:val="00440939"/>
    <w:rsid w:val="0044224A"/>
    <w:rsid w:val="00444D82"/>
    <w:rsid w:val="00444EA5"/>
    <w:rsid w:val="00445037"/>
    <w:rsid w:val="00447656"/>
    <w:rsid w:val="004526D1"/>
    <w:rsid w:val="00462EE9"/>
    <w:rsid w:val="00470780"/>
    <w:rsid w:val="00470B2C"/>
    <w:rsid w:val="0047361C"/>
    <w:rsid w:val="00474822"/>
    <w:rsid w:val="0047499E"/>
    <w:rsid w:val="004759F0"/>
    <w:rsid w:val="00476DDB"/>
    <w:rsid w:val="00480310"/>
    <w:rsid w:val="004841A3"/>
    <w:rsid w:val="004841B0"/>
    <w:rsid w:val="0048588F"/>
    <w:rsid w:val="00487386"/>
    <w:rsid w:val="00492D00"/>
    <w:rsid w:val="00492FC0"/>
    <w:rsid w:val="004A2A39"/>
    <w:rsid w:val="004A4D78"/>
    <w:rsid w:val="004A4E06"/>
    <w:rsid w:val="004A7229"/>
    <w:rsid w:val="004B0188"/>
    <w:rsid w:val="004B0A63"/>
    <w:rsid w:val="004B5B8D"/>
    <w:rsid w:val="004B5FF6"/>
    <w:rsid w:val="004B6575"/>
    <w:rsid w:val="004B6919"/>
    <w:rsid w:val="004B6F9D"/>
    <w:rsid w:val="004C1DD0"/>
    <w:rsid w:val="004C30D8"/>
    <w:rsid w:val="004C60CD"/>
    <w:rsid w:val="004C6FFB"/>
    <w:rsid w:val="004D1D85"/>
    <w:rsid w:val="004D4E97"/>
    <w:rsid w:val="004D77D2"/>
    <w:rsid w:val="004E0C39"/>
    <w:rsid w:val="004E0D24"/>
    <w:rsid w:val="004E0E41"/>
    <w:rsid w:val="004E18E2"/>
    <w:rsid w:val="004E1FEC"/>
    <w:rsid w:val="004E570B"/>
    <w:rsid w:val="004E7741"/>
    <w:rsid w:val="004E78AC"/>
    <w:rsid w:val="004F04FE"/>
    <w:rsid w:val="004F2AFF"/>
    <w:rsid w:val="004F2F6A"/>
    <w:rsid w:val="004F3F34"/>
    <w:rsid w:val="004F5324"/>
    <w:rsid w:val="00500727"/>
    <w:rsid w:val="0050090B"/>
    <w:rsid w:val="00500D83"/>
    <w:rsid w:val="00503922"/>
    <w:rsid w:val="005043D7"/>
    <w:rsid w:val="00504C11"/>
    <w:rsid w:val="005055B2"/>
    <w:rsid w:val="00505A5D"/>
    <w:rsid w:val="00505EF1"/>
    <w:rsid w:val="00506A6F"/>
    <w:rsid w:val="00515C81"/>
    <w:rsid w:val="005170DB"/>
    <w:rsid w:val="005206A2"/>
    <w:rsid w:val="00523430"/>
    <w:rsid w:val="0052465A"/>
    <w:rsid w:val="005313E6"/>
    <w:rsid w:val="0053198A"/>
    <w:rsid w:val="00531A8C"/>
    <w:rsid w:val="00534578"/>
    <w:rsid w:val="00535412"/>
    <w:rsid w:val="00540724"/>
    <w:rsid w:val="0054177E"/>
    <w:rsid w:val="005439C3"/>
    <w:rsid w:val="005439C7"/>
    <w:rsid w:val="00547805"/>
    <w:rsid w:val="005478CD"/>
    <w:rsid w:val="005564E6"/>
    <w:rsid w:val="0056018B"/>
    <w:rsid w:val="00560AFE"/>
    <w:rsid w:val="0056203A"/>
    <w:rsid w:val="00563F38"/>
    <w:rsid w:val="00564342"/>
    <w:rsid w:val="00564857"/>
    <w:rsid w:val="00564FFE"/>
    <w:rsid w:val="00565671"/>
    <w:rsid w:val="0056701D"/>
    <w:rsid w:val="00572536"/>
    <w:rsid w:val="00576B98"/>
    <w:rsid w:val="00576CC3"/>
    <w:rsid w:val="00580C76"/>
    <w:rsid w:val="005828B1"/>
    <w:rsid w:val="00584817"/>
    <w:rsid w:val="00586794"/>
    <w:rsid w:val="00590B22"/>
    <w:rsid w:val="005952ED"/>
    <w:rsid w:val="0059631D"/>
    <w:rsid w:val="005978C1"/>
    <w:rsid w:val="00597EDC"/>
    <w:rsid w:val="005A1B4F"/>
    <w:rsid w:val="005A4037"/>
    <w:rsid w:val="005A52E7"/>
    <w:rsid w:val="005A5307"/>
    <w:rsid w:val="005A6461"/>
    <w:rsid w:val="005B5CFD"/>
    <w:rsid w:val="005B5FDB"/>
    <w:rsid w:val="005C0945"/>
    <w:rsid w:val="005C3142"/>
    <w:rsid w:val="005C51D6"/>
    <w:rsid w:val="005C5B36"/>
    <w:rsid w:val="005D0542"/>
    <w:rsid w:val="005D0835"/>
    <w:rsid w:val="005D298E"/>
    <w:rsid w:val="005D2D66"/>
    <w:rsid w:val="005D55FD"/>
    <w:rsid w:val="005E1E05"/>
    <w:rsid w:val="005E62F7"/>
    <w:rsid w:val="005F149A"/>
    <w:rsid w:val="005F28B4"/>
    <w:rsid w:val="005F4B0C"/>
    <w:rsid w:val="005F56FA"/>
    <w:rsid w:val="005F6A28"/>
    <w:rsid w:val="005F6C7D"/>
    <w:rsid w:val="005F71EE"/>
    <w:rsid w:val="00601B6F"/>
    <w:rsid w:val="00602321"/>
    <w:rsid w:val="00602D2F"/>
    <w:rsid w:val="00607589"/>
    <w:rsid w:val="0060772B"/>
    <w:rsid w:val="00607DA9"/>
    <w:rsid w:val="0061065D"/>
    <w:rsid w:val="00611866"/>
    <w:rsid w:val="00612201"/>
    <w:rsid w:val="00613C68"/>
    <w:rsid w:val="006157CD"/>
    <w:rsid w:val="00615F86"/>
    <w:rsid w:val="00621322"/>
    <w:rsid w:val="00622192"/>
    <w:rsid w:val="00622933"/>
    <w:rsid w:val="0062336D"/>
    <w:rsid w:val="0062450C"/>
    <w:rsid w:val="00625B3D"/>
    <w:rsid w:val="00630DBB"/>
    <w:rsid w:val="00631B0E"/>
    <w:rsid w:val="00633B91"/>
    <w:rsid w:val="00634D6D"/>
    <w:rsid w:val="00640518"/>
    <w:rsid w:val="00642418"/>
    <w:rsid w:val="006443BC"/>
    <w:rsid w:val="006456F7"/>
    <w:rsid w:val="00647209"/>
    <w:rsid w:val="00651244"/>
    <w:rsid w:val="00651B27"/>
    <w:rsid w:val="00651B46"/>
    <w:rsid w:val="006539C6"/>
    <w:rsid w:val="00654C56"/>
    <w:rsid w:val="00654E52"/>
    <w:rsid w:val="00661BB8"/>
    <w:rsid w:val="00664A32"/>
    <w:rsid w:val="006718FD"/>
    <w:rsid w:val="006775F1"/>
    <w:rsid w:val="00680246"/>
    <w:rsid w:val="006803C0"/>
    <w:rsid w:val="006817B9"/>
    <w:rsid w:val="00684396"/>
    <w:rsid w:val="006871AE"/>
    <w:rsid w:val="0069160B"/>
    <w:rsid w:val="00691CD2"/>
    <w:rsid w:val="0069442F"/>
    <w:rsid w:val="00695593"/>
    <w:rsid w:val="00695F15"/>
    <w:rsid w:val="00697DF4"/>
    <w:rsid w:val="006A05E9"/>
    <w:rsid w:val="006B08CD"/>
    <w:rsid w:val="006B098D"/>
    <w:rsid w:val="006B1F51"/>
    <w:rsid w:val="006B68C1"/>
    <w:rsid w:val="006B7348"/>
    <w:rsid w:val="006C4E56"/>
    <w:rsid w:val="006C5194"/>
    <w:rsid w:val="006C6336"/>
    <w:rsid w:val="006C6F23"/>
    <w:rsid w:val="006C7826"/>
    <w:rsid w:val="006C7A81"/>
    <w:rsid w:val="006C7B21"/>
    <w:rsid w:val="006D0680"/>
    <w:rsid w:val="006D18AA"/>
    <w:rsid w:val="006D5873"/>
    <w:rsid w:val="006E124C"/>
    <w:rsid w:val="006E136A"/>
    <w:rsid w:val="006E26CA"/>
    <w:rsid w:val="006E4F07"/>
    <w:rsid w:val="006E7A37"/>
    <w:rsid w:val="006F15FF"/>
    <w:rsid w:val="006F659A"/>
    <w:rsid w:val="006F677D"/>
    <w:rsid w:val="0070003E"/>
    <w:rsid w:val="0070141B"/>
    <w:rsid w:val="00701A0B"/>
    <w:rsid w:val="007030DC"/>
    <w:rsid w:val="007031F6"/>
    <w:rsid w:val="00706C85"/>
    <w:rsid w:val="0071173F"/>
    <w:rsid w:val="0071325C"/>
    <w:rsid w:val="00713E16"/>
    <w:rsid w:val="00717078"/>
    <w:rsid w:val="00721201"/>
    <w:rsid w:val="0073431E"/>
    <w:rsid w:val="00735103"/>
    <w:rsid w:val="0073625F"/>
    <w:rsid w:val="0074126D"/>
    <w:rsid w:val="00744E20"/>
    <w:rsid w:val="00746780"/>
    <w:rsid w:val="00746A25"/>
    <w:rsid w:val="00747B19"/>
    <w:rsid w:val="00754D87"/>
    <w:rsid w:val="00760981"/>
    <w:rsid w:val="00761BA3"/>
    <w:rsid w:val="00762ADA"/>
    <w:rsid w:val="00763984"/>
    <w:rsid w:val="007650EC"/>
    <w:rsid w:val="007655D1"/>
    <w:rsid w:val="00766421"/>
    <w:rsid w:val="00771ADC"/>
    <w:rsid w:val="00771DA5"/>
    <w:rsid w:val="0077454D"/>
    <w:rsid w:val="00776850"/>
    <w:rsid w:val="00780546"/>
    <w:rsid w:val="007816E4"/>
    <w:rsid w:val="00781B38"/>
    <w:rsid w:val="00786E23"/>
    <w:rsid w:val="00787171"/>
    <w:rsid w:val="00790217"/>
    <w:rsid w:val="0079218A"/>
    <w:rsid w:val="00792588"/>
    <w:rsid w:val="007927FE"/>
    <w:rsid w:val="00793143"/>
    <w:rsid w:val="00793903"/>
    <w:rsid w:val="007965BF"/>
    <w:rsid w:val="007974C6"/>
    <w:rsid w:val="007A3B5F"/>
    <w:rsid w:val="007A3D4D"/>
    <w:rsid w:val="007A555E"/>
    <w:rsid w:val="007A5777"/>
    <w:rsid w:val="007A6943"/>
    <w:rsid w:val="007B0063"/>
    <w:rsid w:val="007B2245"/>
    <w:rsid w:val="007B279D"/>
    <w:rsid w:val="007B2E64"/>
    <w:rsid w:val="007B416B"/>
    <w:rsid w:val="007B4B19"/>
    <w:rsid w:val="007B55D8"/>
    <w:rsid w:val="007B5B48"/>
    <w:rsid w:val="007C6AA8"/>
    <w:rsid w:val="007D035C"/>
    <w:rsid w:val="007D46C9"/>
    <w:rsid w:val="007D4A2E"/>
    <w:rsid w:val="007D6687"/>
    <w:rsid w:val="007D7AB5"/>
    <w:rsid w:val="007E0317"/>
    <w:rsid w:val="007E08B5"/>
    <w:rsid w:val="007E4D94"/>
    <w:rsid w:val="007F1527"/>
    <w:rsid w:val="007F49BB"/>
    <w:rsid w:val="007F51F3"/>
    <w:rsid w:val="007F6FA6"/>
    <w:rsid w:val="00801C87"/>
    <w:rsid w:val="00803184"/>
    <w:rsid w:val="00803798"/>
    <w:rsid w:val="00806A95"/>
    <w:rsid w:val="00807E23"/>
    <w:rsid w:val="00812DDC"/>
    <w:rsid w:val="00815A72"/>
    <w:rsid w:val="00820ED3"/>
    <w:rsid w:val="008218EC"/>
    <w:rsid w:val="00834A72"/>
    <w:rsid w:val="008353EC"/>
    <w:rsid w:val="00836E7E"/>
    <w:rsid w:val="0084455A"/>
    <w:rsid w:val="008452C3"/>
    <w:rsid w:val="00846ADC"/>
    <w:rsid w:val="00853185"/>
    <w:rsid w:val="008544AE"/>
    <w:rsid w:val="00855B38"/>
    <w:rsid w:val="00862BDA"/>
    <w:rsid w:val="0087031B"/>
    <w:rsid w:val="00870D47"/>
    <w:rsid w:val="00871E78"/>
    <w:rsid w:val="008737F3"/>
    <w:rsid w:val="00873B2C"/>
    <w:rsid w:val="00873F26"/>
    <w:rsid w:val="00875152"/>
    <w:rsid w:val="0087542A"/>
    <w:rsid w:val="008809E0"/>
    <w:rsid w:val="00880E5F"/>
    <w:rsid w:val="00881AE2"/>
    <w:rsid w:val="008829E3"/>
    <w:rsid w:val="008839B7"/>
    <w:rsid w:val="00884560"/>
    <w:rsid w:val="00885457"/>
    <w:rsid w:val="00890C95"/>
    <w:rsid w:val="00892092"/>
    <w:rsid w:val="008927D8"/>
    <w:rsid w:val="008944A2"/>
    <w:rsid w:val="00897A0B"/>
    <w:rsid w:val="008A17A0"/>
    <w:rsid w:val="008A2432"/>
    <w:rsid w:val="008A4E0F"/>
    <w:rsid w:val="008B3743"/>
    <w:rsid w:val="008B3798"/>
    <w:rsid w:val="008B66F3"/>
    <w:rsid w:val="008B7261"/>
    <w:rsid w:val="008C51D2"/>
    <w:rsid w:val="008C74F3"/>
    <w:rsid w:val="008D1032"/>
    <w:rsid w:val="008D186D"/>
    <w:rsid w:val="008E0E91"/>
    <w:rsid w:val="008E2113"/>
    <w:rsid w:val="008E24F7"/>
    <w:rsid w:val="008E28D2"/>
    <w:rsid w:val="008E5D3D"/>
    <w:rsid w:val="008E67A1"/>
    <w:rsid w:val="008E6CAD"/>
    <w:rsid w:val="008F065A"/>
    <w:rsid w:val="008F4EE3"/>
    <w:rsid w:val="009003EE"/>
    <w:rsid w:val="009005B2"/>
    <w:rsid w:val="00902F48"/>
    <w:rsid w:val="00903CAA"/>
    <w:rsid w:val="00904191"/>
    <w:rsid w:val="00904BA5"/>
    <w:rsid w:val="00906378"/>
    <w:rsid w:val="00906615"/>
    <w:rsid w:val="0090734C"/>
    <w:rsid w:val="00911559"/>
    <w:rsid w:val="0091387F"/>
    <w:rsid w:val="00914A30"/>
    <w:rsid w:val="009163C5"/>
    <w:rsid w:val="00920B4E"/>
    <w:rsid w:val="00924570"/>
    <w:rsid w:val="00925203"/>
    <w:rsid w:val="00925EF1"/>
    <w:rsid w:val="009263D6"/>
    <w:rsid w:val="00931C35"/>
    <w:rsid w:val="009321B4"/>
    <w:rsid w:val="009337B7"/>
    <w:rsid w:val="00933DDF"/>
    <w:rsid w:val="00934AC3"/>
    <w:rsid w:val="00934BFE"/>
    <w:rsid w:val="0093566E"/>
    <w:rsid w:val="009370C0"/>
    <w:rsid w:val="0093721F"/>
    <w:rsid w:val="00940A98"/>
    <w:rsid w:val="00942B62"/>
    <w:rsid w:val="009438D0"/>
    <w:rsid w:val="00943A12"/>
    <w:rsid w:val="009474B5"/>
    <w:rsid w:val="00947535"/>
    <w:rsid w:val="00950345"/>
    <w:rsid w:val="00950DAC"/>
    <w:rsid w:val="009517A3"/>
    <w:rsid w:val="00953822"/>
    <w:rsid w:val="009666A3"/>
    <w:rsid w:val="00967D08"/>
    <w:rsid w:val="009704A2"/>
    <w:rsid w:val="0097147A"/>
    <w:rsid w:val="009725A3"/>
    <w:rsid w:val="00974160"/>
    <w:rsid w:val="00974ADE"/>
    <w:rsid w:val="009751DE"/>
    <w:rsid w:val="009751F7"/>
    <w:rsid w:val="00975620"/>
    <w:rsid w:val="00975714"/>
    <w:rsid w:val="00975AAB"/>
    <w:rsid w:val="009763F6"/>
    <w:rsid w:val="00980453"/>
    <w:rsid w:val="00982D6F"/>
    <w:rsid w:val="00983688"/>
    <w:rsid w:val="009836F6"/>
    <w:rsid w:val="00991BD0"/>
    <w:rsid w:val="0099234E"/>
    <w:rsid w:val="00995ABA"/>
    <w:rsid w:val="00996295"/>
    <w:rsid w:val="009A0383"/>
    <w:rsid w:val="009A051A"/>
    <w:rsid w:val="009A1204"/>
    <w:rsid w:val="009A2798"/>
    <w:rsid w:val="009A3B25"/>
    <w:rsid w:val="009A45EA"/>
    <w:rsid w:val="009A70C8"/>
    <w:rsid w:val="009B4678"/>
    <w:rsid w:val="009B4C3F"/>
    <w:rsid w:val="009B55D3"/>
    <w:rsid w:val="009B63D9"/>
    <w:rsid w:val="009C1B69"/>
    <w:rsid w:val="009C2534"/>
    <w:rsid w:val="009C3E49"/>
    <w:rsid w:val="009C6010"/>
    <w:rsid w:val="009C7713"/>
    <w:rsid w:val="009C7D94"/>
    <w:rsid w:val="009D0E13"/>
    <w:rsid w:val="009D1A94"/>
    <w:rsid w:val="009D42F2"/>
    <w:rsid w:val="009D75E3"/>
    <w:rsid w:val="009E02FD"/>
    <w:rsid w:val="009E0F44"/>
    <w:rsid w:val="009E36BB"/>
    <w:rsid w:val="009E4072"/>
    <w:rsid w:val="009E70FB"/>
    <w:rsid w:val="009E799C"/>
    <w:rsid w:val="009F167D"/>
    <w:rsid w:val="009F1CA1"/>
    <w:rsid w:val="009F2E2D"/>
    <w:rsid w:val="009F3171"/>
    <w:rsid w:val="009F449C"/>
    <w:rsid w:val="009F65A6"/>
    <w:rsid w:val="00A0231D"/>
    <w:rsid w:val="00A0498F"/>
    <w:rsid w:val="00A052E1"/>
    <w:rsid w:val="00A06DCF"/>
    <w:rsid w:val="00A07007"/>
    <w:rsid w:val="00A075E1"/>
    <w:rsid w:val="00A07A69"/>
    <w:rsid w:val="00A07D83"/>
    <w:rsid w:val="00A123E9"/>
    <w:rsid w:val="00A124A4"/>
    <w:rsid w:val="00A12D53"/>
    <w:rsid w:val="00A156C6"/>
    <w:rsid w:val="00A21014"/>
    <w:rsid w:val="00A21163"/>
    <w:rsid w:val="00A226F5"/>
    <w:rsid w:val="00A34E32"/>
    <w:rsid w:val="00A37161"/>
    <w:rsid w:val="00A401FF"/>
    <w:rsid w:val="00A41C2E"/>
    <w:rsid w:val="00A44AF4"/>
    <w:rsid w:val="00A464AB"/>
    <w:rsid w:val="00A468F6"/>
    <w:rsid w:val="00A47767"/>
    <w:rsid w:val="00A57046"/>
    <w:rsid w:val="00A57999"/>
    <w:rsid w:val="00A63ECE"/>
    <w:rsid w:val="00A64A98"/>
    <w:rsid w:val="00A6739A"/>
    <w:rsid w:val="00A73A28"/>
    <w:rsid w:val="00A755CF"/>
    <w:rsid w:val="00A75DCB"/>
    <w:rsid w:val="00A75FD3"/>
    <w:rsid w:val="00A77CBE"/>
    <w:rsid w:val="00A82BA3"/>
    <w:rsid w:val="00A8357C"/>
    <w:rsid w:val="00A83A42"/>
    <w:rsid w:val="00A8474A"/>
    <w:rsid w:val="00A90066"/>
    <w:rsid w:val="00A90B25"/>
    <w:rsid w:val="00A9117E"/>
    <w:rsid w:val="00A915B9"/>
    <w:rsid w:val="00A91C81"/>
    <w:rsid w:val="00A94459"/>
    <w:rsid w:val="00A94683"/>
    <w:rsid w:val="00A947C7"/>
    <w:rsid w:val="00A972A7"/>
    <w:rsid w:val="00A975BF"/>
    <w:rsid w:val="00AA250A"/>
    <w:rsid w:val="00AA303B"/>
    <w:rsid w:val="00AA3CA5"/>
    <w:rsid w:val="00AA646D"/>
    <w:rsid w:val="00AA6D0F"/>
    <w:rsid w:val="00AB070F"/>
    <w:rsid w:val="00AB17AA"/>
    <w:rsid w:val="00AB20A5"/>
    <w:rsid w:val="00AB2205"/>
    <w:rsid w:val="00AB4A50"/>
    <w:rsid w:val="00AB5D69"/>
    <w:rsid w:val="00AC195A"/>
    <w:rsid w:val="00AC434A"/>
    <w:rsid w:val="00AC56A9"/>
    <w:rsid w:val="00AC7FE2"/>
    <w:rsid w:val="00AD05BB"/>
    <w:rsid w:val="00AD10BF"/>
    <w:rsid w:val="00AD29CF"/>
    <w:rsid w:val="00AD3A19"/>
    <w:rsid w:val="00AD4CE8"/>
    <w:rsid w:val="00AD64D6"/>
    <w:rsid w:val="00AE0E79"/>
    <w:rsid w:val="00AE3A2B"/>
    <w:rsid w:val="00AE585E"/>
    <w:rsid w:val="00AF084F"/>
    <w:rsid w:val="00AF3783"/>
    <w:rsid w:val="00AF3C6F"/>
    <w:rsid w:val="00AF5000"/>
    <w:rsid w:val="00AF7E9E"/>
    <w:rsid w:val="00B006C7"/>
    <w:rsid w:val="00B006D7"/>
    <w:rsid w:val="00B01866"/>
    <w:rsid w:val="00B01A90"/>
    <w:rsid w:val="00B026F7"/>
    <w:rsid w:val="00B060AB"/>
    <w:rsid w:val="00B0710B"/>
    <w:rsid w:val="00B1077D"/>
    <w:rsid w:val="00B136AC"/>
    <w:rsid w:val="00B13EC7"/>
    <w:rsid w:val="00B14D9B"/>
    <w:rsid w:val="00B205BC"/>
    <w:rsid w:val="00B208F4"/>
    <w:rsid w:val="00B2122D"/>
    <w:rsid w:val="00B21D69"/>
    <w:rsid w:val="00B2223A"/>
    <w:rsid w:val="00B232B7"/>
    <w:rsid w:val="00B243F4"/>
    <w:rsid w:val="00B25807"/>
    <w:rsid w:val="00B27574"/>
    <w:rsid w:val="00B328AF"/>
    <w:rsid w:val="00B32D99"/>
    <w:rsid w:val="00B34527"/>
    <w:rsid w:val="00B36B37"/>
    <w:rsid w:val="00B41B31"/>
    <w:rsid w:val="00B42DCD"/>
    <w:rsid w:val="00B4415E"/>
    <w:rsid w:val="00B444AC"/>
    <w:rsid w:val="00B449F2"/>
    <w:rsid w:val="00B44EC3"/>
    <w:rsid w:val="00B472ED"/>
    <w:rsid w:val="00B51485"/>
    <w:rsid w:val="00B55312"/>
    <w:rsid w:val="00B561D9"/>
    <w:rsid w:val="00B56C5B"/>
    <w:rsid w:val="00B60F8F"/>
    <w:rsid w:val="00B61D35"/>
    <w:rsid w:val="00B63371"/>
    <w:rsid w:val="00B63CBD"/>
    <w:rsid w:val="00B64473"/>
    <w:rsid w:val="00B66454"/>
    <w:rsid w:val="00B66AA7"/>
    <w:rsid w:val="00B67069"/>
    <w:rsid w:val="00B70DF2"/>
    <w:rsid w:val="00B756C5"/>
    <w:rsid w:val="00B80047"/>
    <w:rsid w:val="00B82F41"/>
    <w:rsid w:val="00B83472"/>
    <w:rsid w:val="00B838F4"/>
    <w:rsid w:val="00B846EA"/>
    <w:rsid w:val="00B86B56"/>
    <w:rsid w:val="00B879E7"/>
    <w:rsid w:val="00B9027A"/>
    <w:rsid w:val="00B91766"/>
    <w:rsid w:val="00B9444B"/>
    <w:rsid w:val="00B945A6"/>
    <w:rsid w:val="00B97854"/>
    <w:rsid w:val="00BA2893"/>
    <w:rsid w:val="00BA3DB6"/>
    <w:rsid w:val="00BB0045"/>
    <w:rsid w:val="00BB03DA"/>
    <w:rsid w:val="00BB531B"/>
    <w:rsid w:val="00BC2F48"/>
    <w:rsid w:val="00BC3363"/>
    <w:rsid w:val="00BC4B3B"/>
    <w:rsid w:val="00BC508D"/>
    <w:rsid w:val="00BC55DF"/>
    <w:rsid w:val="00BD08FB"/>
    <w:rsid w:val="00BD0D2F"/>
    <w:rsid w:val="00BD32F0"/>
    <w:rsid w:val="00BD349E"/>
    <w:rsid w:val="00BD5C26"/>
    <w:rsid w:val="00BE18ED"/>
    <w:rsid w:val="00BE1D4A"/>
    <w:rsid w:val="00BE4F01"/>
    <w:rsid w:val="00BE535B"/>
    <w:rsid w:val="00BE5FFD"/>
    <w:rsid w:val="00BF0EFF"/>
    <w:rsid w:val="00BF5C17"/>
    <w:rsid w:val="00BF7932"/>
    <w:rsid w:val="00C023CD"/>
    <w:rsid w:val="00C109C2"/>
    <w:rsid w:val="00C112F3"/>
    <w:rsid w:val="00C11A14"/>
    <w:rsid w:val="00C123B9"/>
    <w:rsid w:val="00C12862"/>
    <w:rsid w:val="00C14559"/>
    <w:rsid w:val="00C14908"/>
    <w:rsid w:val="00C151C9"/>
    <w:rsid w:val="00C15B83"/>
    <w:rsid w:val="00C15CB3"/>
    <w:rsid w:val="00C17690"/>
    <w:rsid w:val="00C1792D"/>
    <w:rsid w:val="00C21975"/>
    <w:rsid w:val="00C2573D"/>
    <w:rsid w:val="00C31E32"/>
    <w:rsid w:val="00C322FC"/>
    <w:rsid w:val="00C32AC2"/>
    <w:rsid w:val="00C32BBC"/>
    <w:rsid w:val="00C32DEA"/>
    <w:rsid w:val="00C33C41"/>
    <w:rsid w:val="00C36C44"/>
    <w:rsid w:val="00C37CC9"/>
    <w:rsid w:val="00C4052A"/>
    <w:rsid w:val="00C407C7"/>
    <w:rsid w:val="00C410CE"/>
    <w:rsid w:val="00C41C77"/>
    <w:rsid w:val="00C41D9D"/>
    <w:rsid w:val="00C45F55"/>
    <w:rsid w:val="00C476C7"/>
    <w:rsid w:val="00C5293E"/>
    <w:rsid w:val="00C53ABF"/>
    <w:rsid w:val="00C54C57"/>
    <w:rsid w:val="00C56DF0"/>
    <w:rsid w:val="00C56F96"/>
    <w:rsid w:val="00C60473"/>
    <w:rsid w:val="00C604C9"/>
    <w:rsid w:val="00C636E5"/>
    <w:rsid w:val="00C655F1"/>
    <w:rsid w:val="00C731ED"/>
    <w:rsid w:val="00C73BDC"/>
    <w:rsid w:val="00C76FE5"/>
    <w:rsid w:val="00C81E37"/>
    <w:rsid w:val="00C82FFA"/>
    <w:rsid w:val="00C842DB"/>
    <w:rsid w:val="00C92EB2"/>
    <w:rsid w:val="00C94E37"/>
    <w:rsid w:val="00C95121"/>
    <w:rsid w:val="00CA18A7"/>
    <w:rsid w:val="00CA4456"/>
    <w:rsid w:val="00CA44C2"/>
    <w:rsid w:val="00CA70C6"/>
    <w:rsid w:val="00CB09AE"/>
    <w:rsid w:val="00CB21B2"/>
    <w:rsid w:val="00CB3189"/>
    <w:rsid w:val="00CB335E"/>
    <w:rsid w:val="00CB68C4"/>
    <w:rsid w:val="00CB69C8"/>
    <w:rsid w:val="00CB6B2F"/>
    <w:rsid w:val="00CB6D0D"/>
    <w:rsid w:val="00CB7FCE"/>
    <w:rsid w:val="00CC06BB"/>
    <w:rsid w:val="00CC2683"/>
    <w:rsid w:val="00CC26A2"/>
    <w:rsid w:val="00CC3858"/>
    <w:rsid w:val="00CC5C24"/>
    <w:rsid w:val="00CC7BD5"/>
    <w:rsid w:val="00CD33B0"/>
    <w:rsid w:val="00CD36E8"/>
    <w:rsid w:val="00CD4DF9"/>
    <w:rsid w:val="00CE24D7"/>
    <w:rsid w:val="00CE2DDA"/>
    <w:rsid w:val="00CE6788"/>
    <w:rsid w:val="00CE7416"/>
    <w:rsid w:val="00CF0F48"/>
    <w:rsid w:val="00CF598F"/>
    <w:rsid w:val="00D0156F"/>
    <w:rsid w:val="00D01B85"/>
    <w:rsid w:val="00D04E02"/>
    <w:rsid w:val="00D06E68"/>
    <w:rsid w:val="00D07F5A"/>
    <w:rsid w:val="00D10313"/>
    <w:rsid w:val="00D13FAD"/>
    <w:rsid w:val="00D177AB"/>
    <w:rsid w:val="00D178D3"/>
    <w:rsid w:val="00D2524A"/>
    <w:rsid w:val="00D2533C"/>
    <w:rsid w:val="00D27BEA"/>
    <w:rsid w:val="00D30335"/>
    <w:rsid w:val="00D309D8"/>
    <w:rsid w:val="00D323E3"/>
    <w:rsid w:val="00D36A61"/>
    <w:rsid w:val="00D373B9"/>
    <w:rsid w:val="00D425D8"/>
    <w:rsid w:val="00D425DE"/>
    <w:rsid w:val="00D45488"/>
    <w:rsid w:val="00D45C2F"/>
    <w:rsid w:val="00D60072"/>
    <w:rsid w:val="00D62997"/>
    <w:rsid w:val="00D65624"/>
    <w:rsid w:val="00D66330"/>
    <w:rsid w:val="00D7414E"/>
    <w:rsid w:val="00D755D0"/>
    <w:rsid w:val="00D773AA"/>
    <w:rsid w:val="00D819A2"/>
    <w:rsid w:val="00D84E68"/>
    <w:rsid w:val="00D92F1D"/>
    <w:rsid w:val="00DA3981"/>
    <w:rsid w:val="00DA5142"/>
    <w:rsid w:val="00DA56EB"/>
    <w:rsid w:val="00DA5A63"/>
    <w:rsid w:val="00DB03A6"/>
    <w:rsid w:val="00DB2125"/>
    <w:rsid w:val="00DB70DA"/>
    <w:rsid w:val="00DC2E9E"/>
    <w:rsid w:val="00DC59D5"/>
    <w:rsid w:val="00DD1C84"/>
    <w:rsid w:val="00DD2B91"/>
    <w:rsid w:val="00DD34BD"/>
    <w:rsid w:val="00DD36E6"/>
    <w:rsid w:val="00DD6200"/>
    <w:rsid w:val="00DE3EE8"/>
    <w:rsid w:val="00DE6869"/>
    <w:rsid w:val="00DF03F8"/>
    <w:rsid w:val="00DF5F15"/>
    <w:rsid w:val="00DF62D8"/>
    <w:rsid w:val="00DF686F"/>
    <w:rsid w:val="00E00234"/>
    <w:rsid w:val="00E05DE9"/>
    <w:rsid w:val="00E07878"/>
    <w:rsid w:val="00E133ED"/>
    <w:rsid w:val="00E1425A"/>
    <w:rsid w:val="00E149D0"/>
    <w:rsid w:val="00E17691"/>
    <w:rsid w:val="00E22DD9"/>
    <w:rsid w:val="00E31AE4"/>
    <w:rsid w:val="00E33114"/>
    <w:rsid w:val="00E34273"/>
    <w:rsid w:val="00E34FCF"/>
    <w:rsid w:val="00E3565F"/>
    <w:rsid w:val="00E42AA6"/>
    <w:rsid w:val="00E42BB5"/>
    <w:rsid w:val="00E43ACD"/>
    <w:rsid w:val="00E44BC3"/>
    <w:rsid w:val="00E47724"/>
    <w:rsid w:val="00E47A4A"/>
    <w:rsid w:val="00E545CE"/>
    <w:rsid w:val="00E610B7"/>
    <w:rsid w:val="00E6688F"/>
    <w:rsid w:val="00E66C14"/>
    <w:rsid w:val="00E75EE3"/>
    <w:rsid w:val="00E851BB"/>
    <w:rsid w:val="00E85CAA"/>
    <w:rsid w:val="00E85D36"/>
    <w:rsid w:val="00E8793D"/>
    <w:rsid w:val="00E87BF1"/>
    <w:rsid w:val="00E9206B"/>
    <w:rsid w:val="00E925C8"/>
    <w:rsid w:val="00E93036"/>
    <w:rsid w:val="00E9315B"/>
    <w:rsid w:val="00E96F02"/>
    <w:rsid w:val="00EA10FC"/>
    <w:rsid w:val="00EA1654"/>
    <w:rsid w:val="00EA3D1B"/>
    <w:rsid w:val="00EA51AC"/>
    <w:rsid w:val="00EA615B"/>
    <w:rsid w:val="00EA6E0A"/>
    <w:rsid w:val="00EA6F7B"/>
    <w:rsid w:val="00EB216E"/>
    <w:rsid w:val="00EC116D"/>
    <w:rsid w:val="00EC161A"/>
    <w:rsid w:val="00EC4BBF"/>
    <w:rsid w:val="00EC59DE"/>
    <w:rsid w:val="00ED1804"/>
    <w:rsid w:val="00ED252E"/>
    <w:rsid w:val="00ED4B5E"/>
    <w:rsid w:val="00ED791B"/>
    <w:rsid w:val="00EE0F4B"/>
    <w:rsid w:val="00EE5DDD"/>
    <w:rsid w:val="00EE5EDB"/>
    <w:rsid w:val="00EE6D19"/>
    <w:rsid w:val="00EF008F"/>
    <w:rsid w:val="00EF0BBF"/>
    <w:rsid w:val="00EF0BCD"/>
    <w:rsid w:val="00EF20DB"/>
    <w:rsid w:val="00EF469B"/>
    <w:rsid w:val="00EF67C7"/>
    <w:rsid w:val="00EF6D24"/>
    <w:rsid w:val="00EF7421"/>
    <w:rsid w:val="00EF7D98"/>
    <w:rsid w:val="00EF7F01"/>
    <w:rsid w:val="00F02016"/>
    <w:rsid w:val="00F04120"/>
    <w:rsid w:val="00F04BF5"/>
    <w:rsid w:val="00F05755"/>
    <w:rsid w:val="00F06714"/>
    <w:rsid w:val="00F075A8"/>
    <w:rsid w:val="00F106AB"/>
    <w:rsid w:val="00F1075E"/>
    <w:rsid w:val="00F1124A"/>
    <w:rsid w:val="00F121E4"/>
    <w:rsid w:val="00F125B9"/>
    <w:rsid w:val="00F13480"/>
    <w:rsid w:val="00F13B33"/>
    <w:rsid w:val="00F207D9"/>
    <w:rsid w:val="00F228F6"/>
    <w:rsid w:val="00F23B49"/>
    <w:rsid w:val="00F25A52"/>
    <w:rsid w:val="00F2654C"/>
    <w:rsid w:val="00F27B6E"/>
    <w:rsid w:val="00F31BA1"/>
    <w:rsid w:val="00F345A8"/>
    <w:rsid w:val="00F3686E"/>
    <w:rsid w:val="00F42295"/>
    <w:rsid w:val="00F431EE"/>
    <w:rsid w:val="00F45EFE"/>
    <w:rsid w:val="00F47433"/>
    <w:rsid w:val="00F50522"/>
    <w:rsid w:val="00F50713"/>
    <w:rsid w:val="00F50DE7"/>
    <w:rsid w:val="00F51B69"/>
    <w:rsid w:val="00F51C8D"/>
    <w:rsid w:val="00F54A25"/>
    <w:rsid w:val="00F5506D"/>
    <w:rsid w:val="00F563C7"/>
    <w:rsid w:val="00F632AE"/>
    <w:rsid w:val="00F63DF1"/>
    <w:rsid w:val="00F65873"/>
    <w:rsid w:val="00F6636B"/>
    <w:rsid w:val="00F67117"/>
    <w:rsid w:val="00F67B59"/>
    <w:rsid w:val="00F7222D"/>
    <w:rsid w:val="00F74898"/>
    <w:rsid w:val="00F803BC"/>
    <w:rsid w:val="00F83933"/>
    <w:rsid w:val="00F87A25"/>
    <w:rsid w:val="00F90688"/>
    <w:rsid w:val="00F95068"/>
    <w:rsid w:val="00F95639"/>
    <w:rsid w:val="00F95A83"/>
    <w:rsid w:val="00F968C8"/>
    <w:rsid w:val="00FA0CE3"/>
    <w:rsid w:val="00FA20C9"/>
    <w:rsid w:val="00FA2706"/>
    <w:rsid w:val="00FA3A04"/>
    <w:rsid w:val="00FA61B5"/>
    <w:rsid w:val="00FB52C5"/>
    <w:rsid w:val="00FB6CBF"/>
    <w:rsid w:val="00FC1B6A"/>
    <w:rsid w:val="00FC240F"/>
    <w:rsid w:val="00FC31F1"/>
    <w:rsid w:val="00FC5D38"/>
    <w:rsid w:val="00FC601F"/>
    <w:rsid w:val="00FD02D3"/>
    <w:rsid w:val="00FD056B"/>
    <w:rsid w:val="00FE233A"/>
    <w:rsid w:val="00FE23DD"/>
    <w:rsid w:val="00FE4AC4"/>
    <w:rsid w:val="00FE5C5B"/>
    <w:rsid w:val="00FE67AB"/>
    <w:rsid w:val="00FF0B01"/>
    <w:rsid w:val="00FF1C63"/>
    <w:rsid w:val="00FF5F66"/>
    <w:rsid w:val="01B34E22"/>
    <w:rsid w:val="01D86637"/>
    <w:rsid w:val="01FD42EF"/>
    <w:rsid w:val="02C40969"/>
    <w:rsid w:val="03AC1B29"/>
    <w:rsid w:val="044E2BE0"/>
    <w:rsid w:val="065E2E82"/>
    <w:rsid w:val="09532A47"/>
    <w:rsid w:val="09756E61"/>
    <w:rsid w:val="09F77876"/>
    <w:rsid w:val="0A79472F"/>
    <w:rsid w:val="0B5F1B77"/>
    <w:rsid w:val="0BAF596F"/>
    <w:rsid w:val="0D314E4D"/>
    <w:rsid w:val="0EE7435D"/>
    <w:rsid w:val="0F39623B"/>
    <w:rsid w:val="0FF7237E"/>
    <w:rsid w:val="12CF0E9F"/>
    <w:rsid w:val="12DE5A77"/>
    <w:rsid w:val="14261483"/>
    <w:rsid w:val="16573B76"/>
    <w:rsid w:val="16BC60CF"/>
    <w:rsid w:val="1752433D"/>
    <w:rsid w:val="17AE3C6A"/>
    <w:rsid w:val="18DA6CE0"/>
    <w:rsid w:val="1AA436B3"/>
    <w:rsid w:val="1AD80FFE"/>
    <w:rsid w:val="1C093B64"/>
    <w:rsid w:val="1C983702"/>
    <w:rsid w:val="20087C8F"/>
    <w:rsid w:val="201A79C2"/>
    <w:rsid w:val="202D76F6"/>
    <w:rsid w:val="215A09BE"/>
    <w:rsid w:val="21984CC5"/>
    <w:rsid w:val="22DA1DB7"/>
    <w:rsid w:val="23AD74CB"/>
    <w:rsid w:val="24E231A5"/>
    <w:rsid w:val="24FC7D81"/>
    <w:rsid w:val="26FD42C6"/>
    <w:rsid w:val="275A1718"/>
    <w:rsid w:val="29F00112"/>
    <w:rsid w:val="2ACE1AD5"/>
    <w:rsid w:val="2C7C7A3B"/>
    <w:rsid w:val="2E644C2A"/>
    <w:rsid w:val="2F8C4439"/>
    <w:rsid w:val="305F1B4D"/>
    <w:rsid w:val="32D700C1"/>
    <w:rsid w:val="33305A23"/>
    <w:rsid w:val="35B04BF9"/>
    <w:rsid w:val="36B50719"/>
    <w:rsid w:val="3734564C"/>
    <w:rsid w:val="37CF580A"/>
    <w:rsid w:val="38673C95"/>
    <w:rsid w:val="399D7242"/>
    <w:rsid w:val="3A683CF4"/>
    <w:rsid w:val="3AE900CC"/>
    <w:rsid w:val="3C935270"/>
    <w:rsid w:val="3DCB7ACF"/>
    <w:rsid w:val="3EB74766"/>
    <w:rsid w:val="3F615B12"/>
    <w:rsid w:val="410A340F"/>
    <w:rsid w:val="41266836"/>
    <w:rsid w:val="414032D5"/>
    <w:rsid w:val="41E06866"/>
    <w:rsid w:val="4262727B"/>
    <w:rsid w:val="43E97C54"/>
    <w:rsid w:val="450D1720"/>
    <w:rsid w:val="459C4852"/>
    <w:rsid w:val="49CF3448"/>
    <w:rsid w:val="4A445782"/>
    <w:rsid w:val="4A9E2E1A"/>
    <w:rsid w:val="4B375749"/>
    <w:rsid w:val="4C6C1422"/>
    <w:rsid w:val="4C910E89"/>
    <w:rsid w:val="4FBD3D43"/>
    <w:rsid w:val="4FCF5948"/>
    <w:rsid w:val="5019366F"/>
    <w:rsid w:val="510A745C"/>
    <w:rsid w:val="51B353FD"/>
    <w:rsid w:val="52C27FEE"/>
    <w:rsid w:val="5539030F"/>
    <w:rsid w:val="558570B1"/>
    <w:rsid w:val="57E97DCB"/>
    <w:rsid w:val="580E7831"/>
    <w:rsid w:val="581A4428"/>
    <w:rsid w:val="58586CFE"/>
    <w:rsid w:val="5A8E07B6"/>
    <w:rsid w:val="5AEE56F8"/>
    <w:rsid w:val="5B962018"/>
    <w:rsid w:val="5BBB1A7E"/>
    <w:rsid w:val="5C4952DC"/>
    <w:rsid w:val="5C9127DF"/>
    <w:rsid w:val="5D3A2E77"/>
    <w:rsid w:val="5E76434F"/>
    <w:rsid w:val="5F434264"/>
    <w:rsid w:val="5F683CCB"/>
    <w:rsid w:val="60B151FE"/>
    <w:rsid w:val="61BA27D8"/>
    <w:rsid w:val="64E77440"/>
    <w:rsid w:val="668B029F"/>
    <w:rsid w:val="6716400D"/>
    <w:rsid w:val="67AF7FBD"/>
    <w:rsid w:val="67C27CF0"/>
    <w:rsid w:val="68921DB9"/>
    <w:rsid w:val="68CA1553"/>
    <w:rsid w:val="6A3824EC"/>
    <w:rsid w:val="6A892D47"/>
    <w:rsid w:val="6C1B3E73"/>
    <w:rsid w:val="6CDC1854"/>
    <w:rsid w:val="6E1B45FE"/>
    <w:rsid w:val="6F327E52"/>
    <w:rsid w:val="6F5002D8"/>
    <w:rsid w:val="7000585A"/>
    <w:rsid w:val="7012558D"/>
    <w:rsid w:val="70E4517B"/>
    <w:rsid w:val="70EF1BA7"/>
    <w:rsid w:val="711D41EA"/>
    <w:rsid w:val="715916C6"/>
    <w:rsid w:val="717C1858"/>
    <w:rsid w:val="727367B7"/>
    <w:rsid w:val="72EE5E3E"/>
    <w:rsid w:val="73AD7AA7"/>
    <w:rsid w:val="74020FD1"/>
    <w:rsid w:val="74D177C5"/>
    <w:rsid w:val="763170B3"/>
    <w:rsid w:val="79752E15"/>
    <w:rsid w:val="79D20267"/>
    <w:rsid w:val="7B827A6B"/>
    <w:rsid w:val="7C10151B"/>
    <w:rsid w:val="7C417926"/>
    <w:rsid w:val="7C66738C"/>
    <w:rsid w:val="7E2B43EA"/>
    <w:rsid w:val="7E7A0ECD"/>
    <w:rsid w:val="7ED22AB7"/>
    <w:rsid w:val="7F17671C"/>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iPriority="99" w:name="footnote reference"/>
    <w:lsdException w:qFormat="1"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name="Body Text"/>
    <w:lsdException w:qFormat="1" w:unhideWhenUsed="0" w:uiPriority="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qFormat="1" w:unhideWhenUsed="0" w:uiPriority="0" w:semiHidden="0" w:name="Body Text 3"/>
    <w:lsdException w:qFormat="1" w:uiPriority="99" w:name="Body Text Indent 2"/>
    <w:lsdException w:qFormat="1" w:unhideWhenUsed="0" w:uiPriority="0" w:name="Body Text Indent 3"/>
    <w:lsdException w:qFormat="1" w:unhideWhenUsed="0" w:uiPriority="0" w:semiHidden="0"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18">
    <w:name w:val="Default Paragraph Font"/>
    <w:semiHidden/>
    <w:unhideWhenUsed/>
    <w:qFormat/>
    <w:uiPriority w:val="1"/>
  </w:style>
  <w:style w:type="table" w:default="1" w:styleId="16">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29"/>
    <w:unhideWhenUsed/>
    <w:qFormat/>
    <w:uiPriority w:val="99"/>
    <w:pPr>
      <w:jc w:val="left"/>
    </w:pPr>
  </w:style>
  <w:style w:type="paragraph" w:styleId="3">
    <w:name w:val="Body Text 3"/>
    <w:basedOn w:val="1"/>
    <w:link w:val="34"/>
    <w:qFormat/>
    <w:uiPriority w:val="0"/>
    <w:pPr>
      <w:spacing w:after="120"/>
    </w:pPr>
    <w:rPr>
      <w:sz w:val="16"/>
      <w:szCs w:val="16"/>
    </w:rPr>
  </w:style>
  <w:style w:type="paragraph" w:styleId="4">
    <w:name w:val="Body Text"/>
    <w:basedOn w:val="1"/>
    <w:link w:val="24"/>
    <w:semiHidden/>
    <w:qFormat/>
    <w:uiPriority w:val="0"/>
    <w:rPr>
      <w:color w:val="FF9900"/>
    </w:rPr>
  </w:style>
  <w:style w:type="paragraph" w:styleId="5">
    <w:name w:val="Body Text Indent"/>
    <w:basedOn w:val="1"/>
    <w:link w:val="22"/>
    <w:semiHidden/>
    <w:qFormat/>
    <w:uiPriority w:val="0"/>
    <w:pPr>
      <w:ind w:firstLine="412" w:firstLineChars="200"/>
    </w:pPr>
    <w:rPr>
      <w:rFonts w:ascii="仿宋_GB2312"/>
      <w:spacing w:val="-2"/>
    </w:rPr>
  </w:style>
  <w:style w:type="paragraph" w:styleId="6">
    <w:name w:val="Block Text"/>
    <w:basedOn w:val="1"/>
    <w:qFormat/>
    <w:uiPriority w:val="0"/>
    <w:pPr>
      <w:autoSpaceDE w:val="0"/>
      <w:autoSpaceDN w:val="0"/>
      <w:adjustRightInd w:val="0"/>
      <w:jc w:val="center"/>
    </w:pPr>
    <w:rPr>
      <w:bCs/>
      <w:sz w:val="18"/>
      <w:szCs w:val="21"/>
    </w:rPr>
  </w:style>
  <w:style w:type="paragraph" w:styleId="7">
    <w:name w:val="Body Text Indent 2"/>
    <w:basedOn w:val="1"/>
    <w:link w:val="33"/>
    <w:semiHidden/>
    <w:unhideWhenUsed/>
    <w:qFormat/>
    <w:uiPriority w:val="99"/>
    <w:pPr>
      <w:spacing w:after="120" w:line="480" w:lineRule="auto"/>
      <w:ind w:left="420" w:leftChars="200"/>
    </w:pPr>
  </w:style>
  <w:style w:type="paragraph" w:styleId="8">
    <w:name w:val="endnote text"/>
    <w:basedOn w:val="1"/>
    <w:link w:val="36"/>
    <w:semiHidden/>
    <w:unhideWhenUsed/>
    <w:qFormat/>
    <w:uiPriority w:val="99"/>
    <w:pPr>
      <w:snapToGrid w:val="0"/>
      <w:jc w:val="left"/>
    </w:pPr>
  </w:style>
  <w:style w:type="paragraph" w:styleId="9">
    <w:name w:val="Balloon Text"/>
    <w:basedOn w:val="1"/>
    <w:link w:val="31"/>
    <w:semiHidden/>
    <w:unhideWhenUsed/>
    <w:qFormat/>
    <w:uiPriority w:val="99"/>
    <w:rPr>
      <w:sz w:val="18"/>
      <w:szCs w:val="18"/>
    </w:rPr>
  </w:style>
  <w:style w:type="paragraph" w:styleId="10">
    <w:name w:val="footer"/>
    <w:basedOn w:val="1"/>
    <w:link w:val="28"/>
    <w:unhideWhenUsed/>
    <w:qFormat/>
    <w:uiPriority w:val="99"/>
    <w:pPr>
      <w:tabs>
        <w:tab w:val="center" w:pos="4153"/>
        <w:tab w:val="right" w:pos="8306"/>
      </w:tabs>
      <w:snapToGrid w:val="0"/>
      <w:jc w:val="left"/>
    </w:pPr>
    <w:rPr>
      <w:sz w:val="18"/>
      <w:szCs w:val="18"/>
    </w:rPr>
  </w:style>
  <w:style w:type="paragraph" w:styleId="11">
    <w:name w:val="header"/>
    <w:basedOn w:val="1"/>
    <w:link w:val="27"/>
    <w:unhideWhenUsed/>
    <w:qFormat/>
    <w:uiPriority w:val="99"/>
    <w:pPr>
      <w:pBdr>
        <w:bottom w:val="single" w:color="auto" w:sz="6" w:space="1"/>
      </w:pBdr>
      <w:tabs>
        <w:tab w:val="center" w:pos="4153"/>
        <w:tab w:val="right" w:pos="8306"/>
      </w:tabs>
      <w:snapToGrid w:val="0"/>
      <w:jc w:val="center"/>
    </w:pPr>
    <w:rPr>
      <w:sz w:val="18"/>
      <w:szCs w:val="18"/>
    </w:rPr>
  </w:style>
  <w:style w:type="paragraph" w:styleId="12">
    <w:name w:val="footnote text"/>
    <w:basedOn w:val="1"/>
    <w:link w:val="37"/>
    <w:semiHidden/>
    <w:unhideWhenUsed/>
    <w:qFormat/>
    <w:uiPriority w:val="99"/>
    <w:pPr>
      <w:snapToGrid w:val="0"/>
      <w:jc w:val="left"/>
    </w:pPr>
    <w:rPr>
      <w:sz w:val="18"/>
      <w:szCs w:val="18"/>
    </w:rPr>
  </w:style>
  <w:style w:type="paragraph" w:styleId="13">
    <w:name w:val="Body Text Indent 3"/>
    <w:basedOn w:val="1"/>
    <w:link w:val="23"/>
    <w:semiHidden/>
    <w:qFormat/>
    <w:uiPriority w:val="0"/>
    <w:pPr>
      <w:spacing w:line="360" w:lineRule="auto"/>
      <w:ind w:left="178" w:leftChars="85" w:firstLine="527" w:firstLineChars="251"/>
    </w:pPr>
    <w:rPr>
      <w:rFonts w:ascii="宋体" w:hAnsi="宋体"/>
    </w:rPr>
  </w:style>
  <w:style w:type="paragraph" w:styleId="14">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15">
    <w:name w:val="annotation subject"/>
    <w:basedOn w:val="2"/>
    <w:next w:val="2"/>
    <w:link w:val="30"/>
    <w:semiHidden/>
    <w:unhideWhenUsed/>
    <w:qFormat/>
    <w:uiPriority w:val="99"/>
    <w:rPr>
      <w:b/>
      <w:bCs/>
    </w:rPr>
  </w:style>
  <w:style w:type="table" w:styleId="17">
    <w:name w:val="Table Grid"/>
    <w:basedOn w:val="16"/>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9">
    <w:name w:val="endnote reference"/>
    <w:basedOn w:val="18"/>
    <w:semiHidden/>
    <w:unhideWhenUsed/>
    <w:qFormat/>
    <w:uiPriority w:val="99"/>
    <w:rPr>
      <w:vertAlign w:val="superscript"/>
    </w:rPr>
  </w:style>
  <w:style w:type="character" w:styleId="20">
    <w:name w:val="annotation reference"/>
    <w:basedOn w:val="18"/>
    <w:semiHidden/>
    <w:unhideWhenUsed/>
    <w:qFormat/>
    <w:uiPriority w:val="99"/>
    <w:rPr>
      <w:sz w:val="21"/>
      <w:szCs w:val="21"/>
    </w:rPr>
  </w:style>
  <w:style w:type="character" w:styleId="21">
    <w:name w:val="footnote reference"/>
    <w:basedOn w:val="18"/>
    <w:semiHidden/>
    <w:unhideWhenUsed/>
    <w:qFormat/>
    <w:uiPriority w:val="99"/>
    <w:rPr>
      <w:vertAlign w:val="superscript"/>
    </w:rPr>
  </w:style>
  <w:style w:type="character" w:customStyle="1" w:styleId="22">
    <w:name w:val="正文文本缩进 Char"/>
    <w:basedOn w:val="18"/>
    <w:link w:val="5"/>
    <w:semiHidden/>
    <w:qFormat/>
    <w:uiPriority w:val="0"/>
    <w:rPr>
      <w:rFonts w:ascii="仿宋_GB2312" w:hAnsi="Times New Roman" w:eastAsia="宋体" w:cs="Times New Roman"/>
      <w:spacing w:val="-2"/>
      <w:szCs w:val="24"/>
    </w:rPr>
  </w:style>
  <w:style w:type="character" w:customStyle="1" w:styleId="23">
    <w:name w:val="正文文本缩进 3 Char"/>
    <w:basedOn w:val="18"/>
    <w:link w:val="13"/>
    <w:semiHidden/>
    <w:qFormat/>
    <w:uiPriority w:val="0"/>
    <w:rPr>
      <w:rFonts w:ascii="宋体" w:hAnsi="宋体" w:eastAsia="宋体" w:cs="Times New Roman"/>
      <w:szCs w:val="24"/>
    </w:rPr>
  </w:style>
  <w:style w:type="character" w:customStyle="1" w:styleId="24">
    <w:name w:val="正文文本 Char"/>
    <w:basedOn w:val="18"/>
    <w:link w:val="4"/>
    <w:semiHidden/>
    <w:qFormat/>
    <w:uiPriority w:val="0"/>
    <w:rPr>
      <w:rFonts w:ascii="Times New Roman" w:hAnsi="Times New Roman" w:eastAsia="宋体" w:cs="Times New Roman"/>
      <w:color w:val="FF9900"/>
      <w:szCs w:val="24"/>
    </w:rPr>
  </w:style>
  <w:style w:type="paragraph" w:styleId="25">
    <w:name w:val="List Paragraph"/>
    <w:basedOn w:val="1"/>
    <w:qFormat/>
    <w:uiPriority w:val="34"/>
    <w:pPr>
      <w:ind w:firstLine="420" w:firstLineChars="200"/>
    </w:pPr>
    <w:rPr>
      <w:rFonts w:ascii="Calibri" w:hAnsi="Calibri"/>
      <w:szCs w:val="22"/>
    </w:rPr>
  </w:style>
  <w:style w:type="paragraph" w:customStyle="1" w:styleId="26">
    <w:name w:val="Char"/>
    <w:basedOn w:val="1"/>
    <w:autoRedefine/>
    <w:qFormat/>
    <w:uiPriority w:val="0"/>
    <w:pPr>
      <w:tabs>
        <w:tab w:val="left" w:pos="425"/>
      </w:tabs>
      <w:ind w:left="425" w:hanging="425"/>
    </w:pPr>
    <w:rPr>
      <w:rFonts w:eastAsia="仿宋_GB2312"/>
      <w:kern w:val="24"/>
      <w:sz w:val="24"/>
    </w:rPr>
  </w:style>
  <w:style w:type="character" w:customStyle="1" w:styleId="27">
    <w:name w:val="页眉 Char"/>
    <w:basedOn w:val="18"/>
    <w:link w:val="11"/>
    <w:qFormat/>
    <w:uiPriority w:val="99"/>
    <w:rPr>
      <w:rFonts w:ascii="Times New Roman" w:hAnsi="Times New Roman" w:eastAsia="宋体" w:cs="Times New Roman"/>
      <w:sz w:val="18"/>
      <w:szCs w:val="18"/>
    </w:rPr>
  </w:style>
  <w:style w:type="character" w:customStyle="1" w:styleId="28">
    <w:name w:val="页脚 Char"/>
    <w:basedOn w:val="18"/>
    <w:link w:val="10"/>
    <w:qFormat/>
    <w:uiPriority w:val="99"/>
    <w:rPr>
      <w:rFonts w:ascii="Times New Roman" w:hAnsi="Times New Roman" w:eastAsia="宋体" w:cs="Times New Roman"/>
      <w:sz w:val="18"/>
      <w:szCs w:val="18"/>
    </w:rPr>
  </w:style>
  <w:style w:type="character" w:customStyle="1" w:styleId="29">
    <w:name w:val="批注文字 Char"/>
    <w:basedOn w:val="18"/>
    <w:link w:val="2"/>
    <w:qFormat/>
    <w:uiPriority w:val="99"/>
    <w:rPr>
      <w:rFonts w:ascii="Times New Roman" w:hAnsi="Times New Roman" w:eastAsia="宋体" w:cs="Times New Roman"/>
      <w:szCs w:val="24"/>
    </w:rPr>
  </w:style>
  <w:style w:type="character" w:customStyle="1" w:styleId="30">
    <w:name w:val="批注主题 Char"/>
    <w:basedOn w:val="29"/>
    <w:link w:val="15"/>
    <w:semiHidden/>
    <w:qFormat/>
    <w:uiPriority w:val="99"/>
    <w:rPr>
      <w:rFonts w:ascii="Times New Roman" w:hAnsi="Times New Roman" w:eastAsia="宋体" w:cs="Times New Roman"/>
      <w:b/>
      <w:bCs/>
      <w:szCs w:val="24"/>
    </w:rPr>
  </w:style>
  <w:style w:type="character" w:customStyle="1" w:styleId="31">
    <w:name w:val="批注框文本 Char"/>
    <w:basedOn w:val="18"/>
    <w:link w:val="9"/>
    <w:semiHidden/>
    <w:qFormat/>
    <w:uiPriority w:val="99"/>
    <w:rPr>
      <w:rFonts w:ascii="Times New Roman" w:hAnsi="Times New Roman" w:eastAsia="宋体" w:cs="Times New Roman"/>
      <w:sz w:val="18"/>
      <w:szCs w:val="18"/>
    </w:rPr>
  </w:style>
  <w:style w:type="paragraph" w:customStyle="1" w:styleId="32">
    <w:name w:val="xl2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CCCCCC"/>
      <w:spacing w:before="100" w:beforeAutospacing="1" w:after="100" w:afterAutospacing="1"/>
      <w:jc w:val="center"/>
    </w:pPr>
    <w:rPr>
      <w:rFonts w:ascii="宋体" w:hAnsi="宋体" w:cs="宋体"/>
      <w:kern w:val="0"/>
      <w:sz w:val="24"/>
    </w:rPr>
  </w:style>
  <w:style w:type="character" w:customStyle="1" w:styleId="33">
    <w:name w:val="正文文本缩进 2 Char"/>
    <w:basedOn w:val="18"/>
    <w:link w:val="7"/>
    <w:semiHidden/>
    <w:qFormat/>
    <w:uiPriority w:val="99"/>
    <w:rPr>
      <w:rFonts w:ascii="Times New Roman" w:hAnsi="Times New Roman" w:eastAsia="宋体" w:cs="Times New Roman"/>
      <w:szCs w:val="24"/>
    </w:rPr>
  </w:style>
  <w:style w:type="character" w:customStyle="1" w:styleId="34">
    <w:name w:val="正文文本 3 Char"/>
    <w:link w:val="3"/>
    <w:qFormat/>
    <w:uiPriority w:val="0"/>
    <w:rPr>
      <w:rFonts w:ascii="Times New Roman" w:hAnsi="Times New Roman" w:eastAsia="宋体" w:cs="Times New Roman"/>
      <w:sz w:val="16"/>
      <w:szCs w:val="16"/>
    </w:rPr>
  </w:style>
  <w:style w:type="character" w:customStyle="1" w:styleId="35">
    <w:name w:val="正文文本 3 Char1"/>
    <w:basedOn w:val="18"/>
    <w:semiHidden/>
    <w:qFormat/>
    <w:uiPriority w:val="99"/>
    <w:rPr>
      <w:rFonts w:ascii="Times New Roman" w:hAnsi="Times New Roman" w:eastAsia="宋体" w:cs="Times New Roman"/>
      <w:sz w:val="16"/>
      <w:szCs w:val="16"/>
    </w:rPr>
  </w:style>
  <w:style w:type="character" w:customStyle="1" w:styleId="36">
    <w:name w:val="尾注文本 Char"/>
    <w:basedOn w:val="18"/>
    <w:link w:val="8"/>
    <w:semiHidden/>
    <w:qFormat/>
    <w:uiPriority w:val="99"/>
    <w:rPr>
      <w:rFonts w:ascii="Times New Roman" w:hAnsi="Times New Roman" w:eastAsia="宋体" w:cs="Times New Roman"/>
      <w:szCs w:val="24"/>
    </w:rPr>
  </w:style>
  <w:style w:type="character" w:customStyle="1" w:styleId="37">
    <w:name w:val="脚注文本 Char"/>
    <w:basedOn w:val="18"/>
    <w:link w:val="12"/>
    <w:semiHidden/>
    <w:qFormat/>
    <w:uiPriority w:val="99"/>
    <w:rPr>
      <w:rFonts w:ascii="Times New Roman" w:hAnsi="Times New Roman" w:eastAsia="宋体" w:cs="Times New Roman"/>
      <w:sz w:val="18"/>
      <w:szCs w:val="18"/>
    </w:rPr>
  </w:style>
  <w:style w:type="paragraph" w:customStyle="1" w:styleId="38">
    <w:name w:val="Revision"/>
    <w:hidden/>
    <w:semiHidden/>
    <w:qFormat/>
    <w:uiPriority w:val="99"/>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image" Target="media/image1.emf"/><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93E1BE-0E51-43BA-AB34-E8B5F576272D}">
  <ds:schemaRefs/>
</ds:datastoreItem>
</file>

<file path=docProps/app.xml><?xml version="1.0" encoding="utf-8"?>
<Properties xmlns="http://schemas.openxmlformats.org/officeDocument/2006/extended-properties" xmlns:vt="http://schemas.openxmlformats.org/officeDocument/2006/docPropsVTypes">
  <Template>Normal</Template>
  <Pages>16</Pages>
  <Words>6173</Words>
  <Characters>6869</Characters>
  <Lines>73</Lines>
  <Paragraphs>20</Paragraphs>
  <TotalTime>6</TotalTime>
  <ScaleCrop>false</ScaleCrop>
  <LinksUpToDate>false</LinksUpToDate>
  <CharactersWithSpaces>6912</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2024-07-16T07:35:00Z</dcterms:created>
  <dc:creator>a</dc:creator>
  <cp:lastModifiedBy>孙萍</cp:lastModifiedBy>
  <cp:lastPrinted>2020-06-01T01:48:00Z</cp:lastPrinted>
  <dcterms:modified xsi:type="dcterms:W3CDTF">2026-09-03T01:57:39Z</dcterms:modified>
  <cp:revision>24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eyJoZGlkIjoiMTcxNjc0NmNjMmJiYjVmMTFhZjRlNTUzZGIxN2JhMTIiLCJ1c2VySWQiOiIxNzg4ODc4ODg0In0=</vt:lpwstr>
  </property>
  <property fmtid="{D5CDD505-2E9C-101B-9397-08002B2CF9AE}" pid="3" name="KSOProductBuildVer">
    <vt:lpwstr>2052-12.1.0.24034</vt:lpwstr>
  </property>
  <property fmtid="{D5CDD505-2E9C-101B-9397-08002B2CF9AE}" pid="4" name="ICV">
    <vt:lpwstr>979BF67F34D3460DA2F0E2B7B50BE5E6_12</vt:lpwstr>
  </property>
</Properties>
</file>